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footer3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34.xml" ContentType="application/vnd.openxmlformats-officedocument.wordprocessingml.footer+xml"/>
  <Override PartName="/word/footer5.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32.xml" ContentType="application/vnd.openxmlformats-officedocument.wordprocessingml.footer+xml"/>
  <Override PartName="/word/footer3.xml" ContentType="application/vnd.openxmlformats-officedocument.wordprocessingml.footer+xml"/>
  <Override PartName="/word/footer31.xml" ContentType="application/vnd.openxmlformats-officedocument.wordprocessingml.footer+xml"/>
  <Override PartName="/word/footer2.xml" ContentType="application/vnd.openxmlformats-officedocument.wordprocessingml.footer+xml"/>
  <Override PartName="/word/footer30.xml" ContentType="application/vnd.openxmlformats-officedocument.wordprocessingml.footer+xml"/>
  <Override PartName="/word/footer1.xml" ContentType="application/vnd.openxmlformats-officedocument.wordprocessingml.footer+xml"/>
  <Override PartName="/word/header29.xml" ContentType="application/vnd.openxmlformats-officedocument.wordprocessingml.header+xml"/>
  <Override PartName="/word/header28.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4.xml" ContentType="application/vnd.openxmlformats-officedocument.wordprocessingml.footer+xml"/>
  <Override PartName="/word/header26.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3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footer18.xml" ContentType="application/vnd.openxmlformats-officedocument.wordprocessingml.footer+xml"/>
  <Override PartName="/word/footer3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38.xml" ContentType="application/vnd.openxmlformats-officedocument.wordprocessingml.header+xml"/>
  <Override PartName="/word/header31.xml" ContentType="application/vnd.openxmlformats-officedocument.wordprocessingml.header+xml"/>
  <Override PartName="/word/header8.xml" ContentType="application/vnd.openxmlformats-officedocument.wordprocessingml.header+xml"/>
  <Override PartName="/word/header17.xml" ContentType="application/vnd.openxmlformats-officedocument.wordprocessingml.header+xml"/>
  <Override PartName="/word/header30.xml" ContentType="application/vnd.openxmlformats-officedocument.wordprocessingml.header+xml"/>
  <Override PartName="/word/header7.xml" ContentType="application/vnd.openxmlformats-officedocument.wordprocessingml.header+xml"/>
  <Override PartName="/word/header16.xml" ContentType="application/vnd.openxmlformats-officedocument.wordprocessingml.header+xml"/>
  <Override PartName="/word/header37.xml" ContentType="application/vnd.openxmlformats-officedocument.wordprocessingml.header+xml"/>
  <Override PartName="/word/header36.xml" ContentType="application/vnd.openxmlformats-officedocument.wordprocessingml.header+xml"/>
  <Override PartName="/word/header6.xml" ContentType="application/vnd.openxmlformats-officedocument.wordprocessingml.header+xml"/>
  <Override PartName="/word/header15.xml" ContentType="application/vnd.openxmlformats-officedocument.wordprocessingml.header+xml"/>
  <Override PartName="/word/header5.xml" ContentType="application/vnd.openxmlformats-officedocument.wordprocessingml.header+xml"/>
  <Override PartName="/word/footer39.xml" ContentType="application/vnd.openxmlformats-officedocument.wordprocessingml.footer+xml"/>
  <Override PartName="/word/header14.xml" ContentType="application/vnd.openxmlformats-officedocument.wordprocessingml.header+xml"/>
  <Override PartName="/word/header34.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3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settings.xml" ContentType="application/vnd.openxmlformats-officedocument.wordprocessingml.settings+xml"/>
  <Override PartName="/word/header50.xml" ContentType="application/vnd.openxmlformats-officedocument.wordprocessingml.header+xml"/>
  <Override PartName="/word/footer13.xml" ContentType="application/vnd.openxmlformats-officedocument.wordprocessingml.footer+xml"/>
  <Override PartName="/word/footer49.xml" ContentType="application/vnd.openxmlformats-officedocument.wordprocessingml.footer+xml"/>
  <Override PartName="/word/header33.xml" ContentType="application/vnd.openxmlformats-officedocument.wordprocessingml.header+xml"/>
  <Override PartName="/word/header5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50.xml" ContentType="application/vnd.openxmlformats-officedocument.wordprocessingml.footer+xml"/>
  <Override PartName="/word/header18.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2.xml" ContentType="application/vnd.openxmlformats-officedocument.wordprocessingml.header+xml"/>
  <Override PartName="/word/fontTable.xml" ContentType="application/vnd.openxmlformats-officedocument.wordprocessingml.fontTable+xml"/>
  <Override PartName="/word/footer20.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45.xml" ContentType="application/vnd.openxmlformats-officedocument.wordprocessingml.footer+xml"/>
  <Override PartName="/word/header61.xml" ContentType="application/vnd.openxmlformats-officedocument.wordprocessingml.header+xml"/>
  <Override PartName="/word/footer47.xml" ContentType="application/vnd.openxmlformats-officedocument.wordprocessingml.footer+xml"/>
  <Override PartName="/word/header63.xml" ContentType="application/vnd.openxmlformats-officedocument.wordprocessingml.header+xml"/>
  <Override PartName="/word/footer26.xml" ContentType="application/vnd.openxmlformats-officedocument.wordprocessingml.footer+xml"/>
  <Override PartName="/word/footer46.xml" ContentType="application/vnd.openxmlformats-officedocument.wordprocessingml.footer+xml"/>
  <Override PartName="/word/header62.xml" ContentType="application/vnd.openxmlformats-officedocument.wordprocessingml.header+xml"/>
  <Override PartName="/word/footer51.xml" ContentType="application/vnd.openxmlformats-officedocument.wordprocessingml.footer+xml"/>
  <Override PartName="/word/footer16.xml" ContentType="application/vnd.openxmlformats-officedocument.wordprocessingml.footer+xml"/>
  <Override PartName="/word/document.xml" ContentType="application/vnd.openxmlformats-officedocument.wordprocessingml.document.main+xml"/>
  <Override PartName="/word/header19.xml" ContentType="application/vnd.openxmlformats-officedocument.wordprocessingml.header+xml"/>
  <Override PartName="/word/footer59.xml" ContentType="application/vnd.openxmlformats-officedocument.wordprocessingml.footer+xml"/>
  <Override PartName="/word/header43.xml" ContentType="application/vnd.openxmlformats-officedocument.wordprocessingml.header+xml"/>
  <Override PartName="/word/footer48.xml" ContentType="application/vnd.openxmlformats-officedocument.wordprocessingml.footer+xml"/>
  <Override PartName="/word/header9.xml" ContentType="application/vnd.openxmlformats-officedocument.wordprocessingml.header+xml"/>
  <Override PartName="/word/header32.xml" ContentType="application/vnd.openxmlformats-officedocument.wordprocessingml.header+xml"/>
  <Override PartName="/word/header64.xml" ContentType="application/vnd.openxmlformats-officedocument.wordprocessingml.header+xml"/>
  <Override PartName="/word/footer27.xml" ContentType="application/vnd.openxmlformats-officedocument.wordprocessingml.footer+xml"/>
  <Override PartName="/word/footer58.xml" ContentType="application/vnd.openxmlformats-officedocument.wordprocessingml.footer+xml"/>
  <Override PartName="/word/header42.xml" ContentType="application/vnd.openxmlformats-officedocument.wordprocessingml.header+xml"/>
  <Override PartName="/word/footer44.xml" ContentType="application/vnd.openxmlformats-officedocument.wordprocessingml.footer+xml"/>
  <Override PartName="/word/header60.xml" ContentType="application/vnd.openxmlformats-officedocument.wordprocessingml.header+xml"/>
  <Override PartName="/word/header59.xml" ContentType="application/vnd.openxmlformats-officedocument.wordprocessingml.header+xml"/>
  <Override PartName="/word/footer56.xml" ContentType="application/vnd.openxmlformats-officedocument.wordprocessingml.footer+xml"/>
  <Override PartName="/word/header40.xml" ContentType="application/vnd.openxmlformats-officedocument.wordprocessingml.header+xml"/>
  <Override PartName="/word/_rels/document.xml.rels" ContentType="application/vnd.openxmlformats-package.relationships+xml"/>
  <Override PartName="/word/header58.xml" ContentType="application/vnd.openxmlformats-officedocument.wordprocessingml.header+xml"/>
  <Override PartName="/word/footer54.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41.xml" ContentType="application/vnd.openxmlformats-officedocument.wordprocessingml.header+xml"/>
  <Override PartName="/word/footer55.xml" ContentType="application/vnd.openxmlformats-officedocument.wordprocessingml.footer+xml"/>
  <Override PartName="/word/theme/theme1.xml" ContentType="application/vnd.openxmlformats-officedocument.theme+xml"/>
  <Override PartName="/word/header46.xml" ContentType="application/vnd.openxmlformats-officedocument.wordprocessingml.header+xml"/>
  <Override PartName="/word/numbering.xml" ContentType="application/vnd.openxmlformats-officedocument.wordprocessingml.numbering+xml"/>
  <Override PartName="/word/header45.xml" ContentType="application/vnd.openxmlformats-officedocument.wordprocessingml.header+xml"/>
  <Override PartName="/word/footer43.xml" ContentType="application/vnd.openxmlformats-officedocument.wordprocessingml.footer+xml"/>
  <Override PartName="/word/footer42.xml" ContentType="application/vnd.openxmlformats-officedocument.wordprocessingml.footer+xml"/>
  <Override PartName="/word/header44.xml" ContentType="application/vnd.openxmlformats-officedocument.wordprocessingml.header+xml"/>
  <Override PartName="/word/footer41.xml" ContentType="application/vnd.openxmlformats-officedocument.wordprocessingml.footer+xml"/>
  <Override PartName="/word/footer40.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styles.xml" ContentType="application/vnd.openxmlformats-officedocument.wordprocessingml.styles+xml"/>
  <Override PartName="/word/header49.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62.xml" ContentType="application/vnd.openxmlformats-officedocument.wordprocessingml.footer+xml"/>
  <Override PartName="/word/header12.xml" ContentType="application/vnd.openxmlformats-officedocument.wordprocessingml.header+xml"/>
  <Override PartName="/word/footer28.xml" ContentType="application/vnd.openxmlformats-officedocument.wordprocessingml.footer+xml"/>
  <Override PartName="/word/header11.xml" ContentType="application/vnd.openxmlformats-officedocument.wordprocessingml.header+xml"/>
  <Override PartName="/word/footer61.xml" ContentType="application/vnd.openxmlformats-officedocument.wordprocessingml.footer+xml"/>
  <Override PartName="/word/header10.xml" ContentType="application/vnd.openxmlformats-officedocument.wordprocessingml.header+xml"/>
  <Override PartName="/word/footer60.xml" ContentType="application/vnd.openxmlformats-officedocument.wordprocessingml.footer+xml"/>
  <Override PartName="/word/header35.xml" ContentType="application/vnd.openxmlformats-officedocument.wordprocessingml.header+xml"/>
  <Override PartName="/word/footer63.xml" ContentType="application/vnd.openxmlformats-officedocument.wordprocessingml.footer+xml"/>
  <Override PartName="/word/header13.xml" ContentType="application/vnd.openxmlformats-officedocument.wordprocessingml.header+xml"/>
  <Override PartName="/word/footer29.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6"/>
        <w:tabs>
          <w:tab w:val="clear" w:pos="720"/>
          <w:tab w:val="left" w:pos="8198" w:leader="none"/>
        </w:tabs>
        <w:ind w:left="5245" w:right="286" w:hanging="0"/>
        <w:rPr>
          <w:sz w:val="28"/>
          <w:szCs w:val="28"/>
        </w:rPr>
      </w:pPr>
      <w:r>
        <w:rPr>
          <w:sz w:val="28"/>
          <w:szCs w:val="28"/>
        </w:rPr>
        <w:t xml:space="preserve">Утвержден Приказом Министерства образования и науки Херсонской области «Об утверждения административных регламентов исполнения государственных социально-значимых услуг (функций) в сфере образования.» </w:t>
      </w:r>
    </w:p>
    <w:p>
      <w:pPr>
        <w:pStyle w:val="Style16"/>
        <w:tabs>
          <w:tab w:val="clear" w:pos="720"/>
          <w:tab w:val="left" w:pos="8198" w:leader="none"/>
        </w:tabs>
        <w:ind w:left="5245" w:right="286" w:hanging="0"/>
        <w:rPr>
          <w:sz w:val="28"/>
          <w:szCs w:val="28"/>
        </w:rPr>
      </w:pPr>
      <w:r>
        <w:rPr>
          <w:sz w:val="28"/>
          <w:szCs w:val="28"/>
        </w:rPr>
        <w:t>от 28.февраля 2025 г.</w:t>
        <w:tab/>
        <w:t>№485</w:t>
      </w:r>
    </w:p>
    <w:p>
      <w:pPr>
        <w:pStyle w:val="Style16"/>
        <w:ind w:left="0" w:hanging="0"/>
        <w:jc w:val="left"/>
        <w:rPr>
          <w:sz w:val="28"/>
          <w:szCs w:val="28"/>
        </w:rPr>
      </w:pPr>
      <w:r>
        <w:rPr>
          <w:sz w:val="28"/>
          <w:szCs w:val="28"/>
        </w:rPr>
      </w:r>
    </w:p>
    <w:p>
      <w:pPr>
        <w:pStyle w:val="Style16"/>
        <w:ind w:left="0" w:hanging="0"/>
        <w:jc w:val="left"/>
        <w:rPr/>
      </w:pPr>
      <w:r>
        <w:rPr/>
      </w:r>
    </w:p>
    <w:p>
      <w:pPr>
        <w:pStyle w:val="Normal"/>
        <w:ind w:firstLine="547"/>
        <w:jc w:val="center"/>
        <w:rPr>
          <w:b/>
          <w:sz w:val="28"/>
          <w:szCs w:val="28"/>
          <w:lang w:val="en-US"/>
        </w:rPr>
      </w:pPr>
      <w:r>
        <w:rPr>
          <w:b/>
          <w:sz w:val="28"/>
          <w:szCs w:val="28"/>
        </w:rPr>
        <w:t>Типовой регламент Административного регламента предоставления государственной (муниципальной) услуги «Запись на обучение по дополнительной образовательной программе»</w:t>
      </w:r>
    </w:p>
    <w:p>
      <w:pPr>
        <w:pStyle w:val="Normal"/>
        <w:ind w:firstLine="547"/>
        <w:rPr>
          <w:sz w:val="28"/>
          <w:szCs w:val="28"/>
          <w:lang w:val="en-US"/>
        </w:rPr>
      </w:pPr>
      <w:r>
        <w:rPr>
          <w:sz w:val="28"/>
          <w:szCs w:val="28"/>
          <w:lang w:val="en-US"/>
        </w:rPr>
      </w:r>
    </w:p>
    <w:p>
      <w:pPr>
        <w:pStyle w:val="1"/>
        <w:numPr>
          <w:ilvl w:val="0"/>
          <w:numId w:val="9"/>
        </w:numPr>
        <w:tabs>
          <w:tab w:val="clear" w:pos="720"/>
          <w:tab w:val="left" w:pos="4970" w:leader="none"/>
        </w:tabs>
        <w:jc w:val="center"/>
        <w:rPr>
          <w:sz w:val="28"/>
          <w:szCs w:val="28"/>
        </w:rPr>
      </w:pPr>
      <w:bookmarkStart w:id="0" w:name="_bookmark0"/>
      <w:bookmarkStart w:id="1" w:name="4"/>
      <w:bookmarkEnd w:id="0"/>
      <w:bookmarkEnd w:id="1"/>
      <w:r>
        <w:rPr>
          <w:sz w:val="28"/>
          <w:szCs w:val="28"/>
        </w:rPr>
        <w:t>Общие положения</w:t>
      </w:r>
    </w:p>
    <w:p>
      <w:pPr>
        <w:pStyle w:val="Style16"/>
        <w:ind w:left="0" w:hanging="0"/>
        <w:jc w:val="left"/>
        <w:rPr>
          <w:b/>
          <w:sz w:val="28"/>
          <w:szCs w:val="28"/>
        </w:rPr>
      </w:pPr>
      <w:r>
        <w:rPr>
          <w:b/>
          <w:sz w:val="28"/>
          <w:szCs w:val="28"/>
        </w:rPr>
      </w:r>
    </w:p>
    <w:p>
      <w:pPr>
        <w:pStyle w:val="ListParagraph"/>
        <w:tabs>
          <w:tab w:val="clear" w:pos="720"/>
          <w:tab w:val="left" w:pos="3422" w:leader="none"/>
        </w:tabs>
        <w:ind w:left="0" w:hanging="0"/>
        <w:jc w:val="center"/>
        <w:rPr>
          <w:b/>
          <w:bCs/>
          <w:sz w:val="28"/>
          <w:szCs w:val="28"/>
          <w:lang w:val="en-US"/>
        </w:rPr>
      </w:pPr>
      <w:bookmarkStart w:id="2" w:name="_bookmark1"/>
      <w:bookmarkEnd w:id="2"/>
      <w:r>
        <w:rPr>
          <w:b/>
          <w:bCs/>
          <w:sz w:val="28"/>
          <w:szCs w:val="28"/>
          <w:lang w:val="en-US"/>
        </w:rPr>
        <w:t xml:space="preserve">1. </w:t>
      </w:r>
      <w:r>
        <w:rPr>
          <w:b/>
          <w:bCs/>
          <w:sz w:val="28"/>
          <w:szCs w:val="28"/>
        </w:rPr>
        <w:t>Предмет регулирования Административного регламента</w:t>
      </w:r>
    </w:p>
    <w:p>
      <w:pPr>
        <w:pStyle w:val="ListParagraph"/>
        <w:tabs>
          <w:tab w:val="clear" w:pos="720"/>
          <w:tab w:val="left" w:pos="3422" w:leader="none"/>
        </w:tabs>
        <w:ind w:left="0" w:hanging="0"/>
        <w:jc w:val="center"/>
        <w:rPr>
          <w:b/>
          <w:bCs/>
          <w:sz w:val="28"/>
          <w:szCs w:val="28"/>
          <w:lang w:val="en-US"/>
        </w:rPr>
      </w:pPr>
      <w:r>
        <w:rPr>
          <w:b/>
          <w:bCs/>
          <w:sz w:val="28"/>
          <w:szCs w:val="28"/>
          <w:lang w:val="en-US"/>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Настоящий Административный регламент регулирует отношения, возникающие в связи с предоставлением государственной (муниципальной) услуги «Запись на обучение по дополнительной образовательной программе» (далее – Услуга) организациями, осуществляющими образовательную деятельность на территории исполнительных органов государственной власти (органов местного самоуправления муниципального образования) субъекта Российской Федерации (далее – Организации).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Настоящий Административный регламент устанавливает порядок предоставления Услуги и стандарт предоставления Услуги,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органов местного самоуправления муниципального образования субъекта Российской Федерации, формы контроля за предоставлением Услуги, досудебный (внесудебный) порядок обжалования решений и действий (бездействий) Организации (ее работников), многофункциональных центров предоставления государственных и муниципальных услуг (далее – МФЦ), работников МФЦ.</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Термины и определения, используемые в настоящем Административном регламенте:</w:t>
      </w:r>
    </w:p>
    <w:p>
      <w:pPr>
        <w:pStyle w:val="ListParagraph"/>
        <w:numPr>
          <w:ilvl w:val="2"/>
          <w:numId w:val="7"/>
        </w:numPr>
        <w:tabs>
          <w:tab w:val="clear" w:pos="720"/>
          <w:tab w:val="left" w:pos="1952" w:leader="none"/>
          <w:tab w:val="left" w:pos="3124" w:leader="none"/>
        </w:tabs>
        <w:spacing w:lineRule="auto" w:line="276"/>
        <w:ind w:left="0" w:firstLine="708"/>
        <w:rPr>
          <w:sz w:val="28"/>
          <w:szCs w:val="28"/>
        </w:rPr>
      </w:pPr>
      <w:r>
        <w:rPr>
          <w:sz w:val="28"/>
          <w:szCs w:val="28"/>
        </w:rPr>
        <w:t xml:space="preserve">ИС – информационная система «Навигатор дополнительного образования субъекта Российской Федерации», расположенная в информационно-коммуникационной сети «Интернет» по адресу: </w:t>
      </w:r>
      <w:hyperlink r:id="rId2">
        <w:r>
          <w:rPr>
            <w:sz w:val="28"/>
            <w:szCs w:val="28"/>
          </w:rPr>
          <w:t>www.</w:t>
        </w:r>
      </w:hyperlink>
      <w:r>
        <w:rPr>
          <w:sz w:val="28"/>
          <w:szCs w:val="28"/>
          <w:u w:val="single"/>
        </w:rPr>
        <w:tab/>
      </w:r>
      <w:r>
        <w:rPr>
          <w:sz w:val="28"/>
          <w:szCs w:val="28"/>
        </w:rPr>
        <w:t>.рф либо иная информационная система, обеспечивающая возможность передачи данных на ЕПГУ (РПГУ) в рамках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ЕПГУ - федеральная государственная информационная система «Единый портал государственных и муниципальных услуг (функций)», обеспечивающая предоставление в электронной   форме   государственных   и   муниципальных   услуг, расположенная в информационно-коммуникационной сети «Интернет» по адресу: </w:t>
      </w:r>
      <w:hyperlink r:id="rId3">
        <w:r>
          <w:rPr>
            <w:color w:val="0000FF"/>
            <w:sz w:val="28"/>
            <w:szCs w:val="28"/>
            <w:u w:val="single" w:color="0000FF"/>
          </w:rPr>
          <w:t>www.gosuslugi.ru</w:t>
        </w:r>
      </w:hyperlink>
      <w:r>
        <w:rPr>
          <w:sz w:val="28"/>
          <w:szCs w:val="28"/>
        </w:rPr>
        <w:t>;</w:t>
      </w:r>
    </w:p>
    <w:p>
      <w:pPr>
        <w:pStyle w:val="ListParagraph"/>
        <w:numPr>
          <w:ilvl w:val="2"/>
          <w:numId w:val="7"/>
        </w:numPr>
        <w:tabs>
          <w:tab w:val="clear" w:pos="720"/>
          <w:tab w:val="left" w:pos="1952" w:leader="none"/>
          <w:tab w:val="left" w:pos="10599" w:leader="none"/>
        </w:tabs>
        <w:spacing w:lineRule="auto" w:line="276"/>
        <w:ind w:left="0" w:firstLine="708"/>
        <w:rPr>
          <w:sz w:val="28"/>
          <w:szCs w:val="28"/>
        </w:rPr>
      </w:pPr>
      <w:r>
        <w:rPr>
          <w:sz w:val="28"/>
          <w:szCs w:val="28"/>
        </w:rPr>
        <w:t>РПГУ - 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органа местного самоуправления муниципального образования субъекта Российской Федерации, расположенная в информационно-коммуникационной сети «Интернет» по адресу: https://vk.com/minobr_kherson.</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pStyle w:val="ListParagraph"/>
        <w:numPr>
          <w:ilvl w:val="2"/>
          <w:numId w:val="7"/>
        </w:numPr>
        <w:tabs>
          <w:tab w:val="clear" w:pos="720"/>
          <w:tab w:val="left" w:pos="1952" w:leader="none"/>
        </w:tabs>
        <w:spacing w:lineRule="auto" w:line="276"/>
        <w:ind w:left="0" w:firstLine="708"/>
        <w:jc w:val="left"/>
        <w:rPr>
          <w:sz w:val="28"/>
          <w:szCs w:val="28"/>
        </w:rPr>
      </w:pPr>
      <w:r>
        <w:rPr>
          <w:sz w:val="28"/>
          <w:szCs w:val="28"/>
        </w:rPr>
        <w:t>Орган, координирующий предоставление Услуги – орган исполнительной власти (орган местного самоуправления муниципального образования) субъекта Российской Федерации, осуществляющий функции и полномочия учредителя Организации, и курирующий вопросы предоставления Услуги в Организации в рамках сферы своей деятельности;</w:t>
      </w:r>
    </w:p>
    <w:p>
      <w:pPr>
        <w:pStyle w:val="ListParagraph"/>
        <w:numPr>
          <w:ilvl w:val="2"/>
          <w:numId w:val="7"/>
        </w:numPr>
        <w:tabs>
          <w:tab w:val="clear" w:pos="720"/>
          <w:tab w:val="left" w:pos="1952" w:leader="none"/>
        </w:tabs>
        <w:spacing w:lineRule="auto" w:line="276"/>
        <w:ind w:left="0" w:firstLine="708"/>
        <w:rPr>
          <w:sz w:val="28"/>
          <w:szCs w:val="28"/>
        </w:rPr>
      </w:pPr>
      <w:bookmarkStart w:id="3" w:name="5"/>
      <w:bookmarkEnd w:id="3"/>
      <w:r>
        <w:rPr>
          <w:sz w:val="28"/>
          <w:szCs w:val="28"/>
        </w:rPr>
        <w:t>Личный кабинет – сервис ЕПГУ, позволяющий Заявителю получать информацию о ходе обработки Заявлений, поданных посредством ЕПГУ;</w:t>
      </w:r>
    </w:p>
    <w:p>
      <w:pPr>
        <w:pStyle w:val="ListParagraph"/>
        <w:numPr>
          <w:ilvl w:val="2"/>
          <w:numId w:val="7"/>
        </w:numPr>
        <w:tabs>
          <w:tab w:val="clear" w:pos="720"/>
          <w:tab w:val="left" w:pos="1952" w:leader="none"/>
        </w:tabs>
        <w:spacing w:lineRule="exact" w:line="275"/>
        <w:ind w:left="0" w:firstLine="709"/>
        <w:rPr>
          <w:sz w:val="28"/>
          <w:szCs w:val="28"/>
        </w:rPr>
      </w:pPr>
      <w:r>
        <w:rPr>
          <w:sz w:val="28"/>
          <w:szCs w:val="28"/>
        </w:rPr>
        <w:t>Основной набор – период основного комплектования групп обучающихся;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Дополнительный набор – период дополнительного комплектования групп обучающихся при наличии свободных мест;</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Система ПФ ДОД – система персонифицированного финансирования дополнительного образования детей, функционирующая в Организациях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на территории муниципального образования субъекта Российской Федерации на основании постановления Правительства субъекта Российской Федерации от</w:t>
      </w:r>
    </w:p>
    <w:p>
      <w:pPr>
        <w:pStyle w:val="Style16"/>
        <w:tabs>
          <w:tab w:val="clear" w:pos="720"/>
          <w:tab w:val="left" w:pos="1408" w:leader="none"/>
        </w:tabs>
        <w:spacing w:lineRule="auto" w:line="276"/>
        <w:ind w:left="0" w:hanging="0"/>
        <w:rPr>
          <w:sz w:val="28"/>
          <w:szCs w:val="28"/>
        </w:rPr>
      </w:pPr>
      <w:r>
        <w:rPr>
          <w:sz w:val="28"/>
          <w:szCs w:val="28"/>
          <w:u w:val="single"/>
        </w:rPr>
        <w:tab/>
      </w:r>
      <w:r>
        <w:rPr>
          <w:sz w:val="28"/>
          <w:szCs w:val="28"/>
        </w:rPr>
        <w:t xml:space="preserve"> № </w:t>
      </w:r>
      <w:r>
        <w:rPr>
          <w:sz w:val="28"/>
          <w:szCs w:val="28"/>
          <w:u w:val="single"/>
        </w:rPr>
        <w:t>«</w:t>
      </w:r>
      <w:r>
        <w:rPr>
          <w:sz w:val="28"/>
          <w:szCs w:val="28"/>
        </w:rPr>
        <w:t>О системе персонифицированного финансирования дополнительного образования детей в субъекте Российской Федерации»;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субъекта Российской Федерации, а также правовыми актами органов местного самоуправления.</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5479" w:leader="none"/>
        </w:tabs>
        <w:jc w:val="both"/>
        <w:rPr>
          <w:b/>
          <w:bCs/>
          <w:sz w:val="28"/>
          <w:szCs w:val="28"/>
        </w:rPr>
      </w:pPr>
      <w:bookmarkStart w:id="4" w:name="_bookmark2"/>
      <w:bookmarkEnd w:id="4"/>
      <w:r>
        <w:rPr>
          <w:b/>
          <w:bCs/>
          <w:sz w:val="28"/>
          <w:szCs w:val="28"/>
        </w:rPr>
        <w:t>Круг Заявителей</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3"/>
        <w:rPr>
          <w:sz w:val="28"/>
          <w:szCs w:val="28"/>
        </w:rPr>
      </w:pPr>
      <w:r>
        <w:rPr>
          <w:sz w:val="28"/>
          <w:szCs w:val="28"/>
        </w:rPr>
        <w:t>Лицами, имеющими право на получение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Заявлением о предоставлении Услуги (далее – Заявители).</w:t>
      </w:r>
    </w:p>
    <w:p>
      <w:pPr>
        <w:pStyle w:val="ListParagraph"/>
        <w:numPr>
          <w:ilvl w:val="1"/>
          <w:numId w:val="7"/>
        </w:numPr>
        <w:tabs>
          <w:tab w:val="clear" w:pos="720"/>
          <w:tab w:val="left" w:pos="1645" w:leader="none"/>
        </w:tabs>
        <w:ind w:left="0" w:firstLine="709"/>
        <w:rPr>
          <w:sz w:val="28"/>
          <w:szCs w:val="28"/>
        </w:rPr>
      </w:pPr>
      <w:r>
        <w:rPr>
          <w:sz w:val="28"/>
          <w:szCs w:val="28"/>
        </w:rPr>
        <w:t>Категории Заявителей:</w:t>
      </w:r>
    </w:p>
    <w:p>
      <w:pPr>
        <w:pStyle w:val="ListParagraph"/>
        <w:numPr>
          <w:ilvl w:val="2"/>
          <w:numId w:val="7"/>
        </w:numPr>
        <w:tabs>
          <w:tab w:val="clear" w:pos="720"/>
          <w:tab w:val="left" w:pos="1789" w:leader="none"/>
        </w:tabs>
        <w:ind w:left="0" w:firstLine="709"/>
        <w:rPr>
          <w:sz w:val="28"/>
          <w:szCs w:val="28"/>
        </w:rPr>
      </w:pPr>
      <w:r>
        <w:rPr>
          <w:sz w:val="28"/>
          <w:szCs w:val="28"/>
        </w:rPr>
        <w:t>лица, достигшие возраста 14 лет (кандидаты на получение Услуги);</w:t>
      </w:r>
    </w:p>
    <w:p>
      <w:pPr>
        <w:pStyle w:val="ListParagraph"/>
        <w:numPr>
          <w:ilvl w:val="2"/>
          <w:numId w:val="7"/>
        </w:numPr>
        <w:tabs>
          <w:tab w:val="clear" w:pos="720"/>
          <w:tab w:val="left" w:pos="1789" w:leader="none"/>
        </w:tabs>
        <w:spacing w:lineRule="auto" w:line="276"/>
        <w:ind w:left="0" w:firstLine="708"/>
        <w:rPr>
          <w:sz w:val="28"/>
          <w:szCs w:val="28"/>
        </w:rPr>
      </w:pPr>
      <w:bookmarkStart w:id="5" w:name="_bookmark3"/>
      <w:bookmarkEnd w:id="5"/>
      <w:r>
        <w:rPr>
          <w:sz w:val="28"/>
          <w:szCs w:val="28"/>
        </w:rPr>
        <w:t>родители (законные представители) несовершеннолетних лиц – кандидатов на получение Услуги.</w:t>
      </w:r>
    </w:p>
    <w:p>
      <w:pPr>
        <w:pStyle w:val="ListParagraph"/>
        <w:numPr>
          <w:ilvl w:val="1"/>
          <w:numId w:val="7"/>
        </w:numPr>
        <w:tabs>
          <w:tab w:val="clear" w:pos="720"/>
          <w:tab w:val="left" w:pos="1789" w:leader="none"/>
        </w:tabs>
        <w:spacing w:lineRule="auto" w:line="276"/>
        <w:ind w:left="0" w:firstLine="708"/>
        <w:rPr>
          <w:sz w:val="28"/>
          <w:szCs w:val="28"/>
        </w:rPr>
      </w:pPr>
      <w:bookmarkStart w:id="6" w:name="_bookmark4"/>
      <w:bookmarkEnd w:id="6"/>
      <w:r>
        <w:rPr>
          <w:sz w:val="28"/>
          <w:szCs w:val="28"/>
        </w:rPr>
        <w:t>Предоставление Услуги через ЕПГУ и РПГУ осуществляется исключительно родителям (законным представителям) несовершеннолетних лиц – кандидатов на получение услуги при условии наличия у перечисленных лиц гражданства Российской Федерации.</w:t>
      </w:r>
    </w:p>
    <w:p>
      <w:pPr>
        <w:pStyle w:val="ListParagraph"/>
        <w:tabs>
          <w:tab w:val="clear" w:pos="720"/>
          <w:tab w:val="left" w:pos="1789" w:leader="none"/>
        </w:tabs>
        <w:spacing w:lineRule="auto" w:line="276"/>
        <w:ind w:left="708" w:hanging="0"/>
        <w:jc w:val="right"/>
        <w:rPr>
          <w:sz w:val="28"/>
          <w:szCs w:val="28"/>
        </w:rPr>
      </w:pPr>
      <w:r>
        <w:rPr>
          <w:sz w:val="28"/>
          <w:szCs w:val="28"/>
        </w:rPr>
      </w:r>
    </w:p>
    <w:p>
      <w:pPr>
        <w:pStyle w:val="ListParagraph"/>
        <w:tabs>
          <w:tab w:val="clear" w:pos="720"/>
          <w:tab w:val="left" w:pos="2939" w:leader="none"/>
        </w:tabs>
        <w:ind w:left="0" w:firstLine="709"/>
        <w:jc w:val="center"/>
        <w:rPr>
          <w:b/>
          <w:bCs/>
          <w:sz w:val="28"/>
          <w:szCs w:val="28"/>
        </w:rPr>
      </w:pPr>
      <w:bookmarkStart w:id="7" w:name="_bookmark5"/>
      <w:bookmarkEnd w:id="7"/>
      <w:r>
        <w:rPr>
          <w:b/>
          <w:bCs/>
          <w:sz w:val="28"/>
          <w:szCs w:val="28"/>
        </w:rPr>
        <w:t xml:space="preserve"> </w:t>
      </w:r>
      <w:r>
        <w:rPr>
          <w:b/>
          <w:bCs/>
          <w:sz w:val="28"/>
          <w:szCs w:val="28"/>
        </w:rPr>
        <w:t>Требования к порядку информирования о предоставлении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Прием Заявителей по вопросу предоставления Услуги осуществляется в соответствии с организационно-распорядительным документом Организации.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Размещение и актуализацию справочной информации на ЕПГУ обеспечивает уполномоченное на ведение ЕПГУ должностное лицо в связи с официальным запросом Органа, координирующего предоставление Услуги.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 координирующего предоставление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789" w:leader="none"/>
        </w:tabs>
        <w:ind w:left="0" w:firstLine="709"/>
        <w:rPr>
          <w:sz w:val="28"/>
          <w:szCs w:val="28"/>
        </w:rPr>
      </w:pPr>
      <w:bookmarkStart w:id="8" w:name="6"/>
      <w:bookmarkEnd w:id="8"/>
      <w:r>
        <w:rPr>
          <w:sz w:val="28"/>
          <w:szCs w:val="28"/>
        </w:rPr>
        <w:t>Информирование Заявителей по вопросам предоставления Услуги осуществляется:</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путем размещения информации на официальном сайте органов, координирующих предоставление Услуги, а также на ЕПГУ и РПГУ;</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работником Организации (ее структурного подразделения) при непосредственном обращении Заявителя в Организацию;</w:t>
      </w:r>
    </w:p>
    <w:p>
      <w:pPr>
        <w:pStyle w:val="ListParagraph"/>
        <w:numPr>
          <w:ilvl w:val="2"/>
          <w:numId w:val="7"/>
        </w:numPr>
        <w:tabs>
          <w:tab w:val="clear" w:pos="720"/>
          <w:tab w:val="left" w:pos="1789" w:leader="none"/>
        </w:tabs>
        <w:spacing w:lineRule="exact" w:line="272"/>
        <w:ind w:left="0" w:firstLine="709"/>
        <w:rPr>
          <w:sz w:val="28"/>
          <w:szCs w:val="28"/>
        </w:rPr>
      </w:pPr>
      <w:r>
        <w:rPr>
          <w:sz w:val="28"/>
          <w:szCs w:val="28"/>
        </w:rPr>
        <w:t>путем публикации информационных материалов в средствах массовой информации;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путем размещения брошюр, буклетов и других печатных материалов 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pPr>
        <w:pStyle w:val="ListParagraph"/>
        <w:numPr>
          <w:ilvl w:val="2"/>
          <w:numId w:val="7"/>
        </w:numPr>
        <w:tabs>
          <w:tab w:val="clear" w:pos="720"/>
          <w:tab w:val="left" w:pos="1789" w:leader="none"/>
        </w:tabs>
        <w:ind w:left="0" w:firstLine="709"/>
        <w:rPr>
          <w:sz w:val="28"/>
          <w:szCs w:val="28"/>
        </w:rPr>
      </w:pPr>
      <w:r>
        <w:rPr>
          <w:sz w:val="28"/>
          <w:szCs w:val="28"/>
        </w:rPr>
        <w:t>посредством телефонной и факсимильной связи;</w:t>
      </w:r>
    </w:p>
    <w:p>
      <w:pPr>
        <w:pStyle w:val="ListParagraph"/>
        <w:numPr>
          <w:ilvl w:val="2"/>
          <w:numId w:val="7"/>
        </w:numPr>
        <w:tabs>
          <w:tab w:val="clear" w:pos="720"/>
          <w:tab w:val="left" w:pos="1789" w:leader="none"/>
        </w:tabs>
        <w:ind w:left="0" w:firstLine="709"/>
        <w:rPr>
          <w:sz w:val="28"/>
          <w:szCs w:val="28"/>
        </w:rPr>
      </w:pPr>
      <w:r>
        <w:rPr>
          <w:sz w:val="28"/>
          <w:szCs w:val="28"/>
        </w:rPr>
        <w:t>посредством ответов на письменные и устные обращения Заявителей.</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На официальных сайтах органов, координирующих предоставление Услуги, в целях информирования Заявителей по вопросам предоставления Услуги размещается следующая информация (на ЕПГУ и на РПГУ размещаются ссылки на такую информацию):</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исчерпывающий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ListParagraph"/>
        <w:numPr>
          <w:ilvl w:val="2"/>
          <w:numId w:val="7"/>
        </w:numPr>
        <w:tabs>
          <w:tab w:val="clear" w:pos="720"/>
          <w:tab w:val="left" w:pos="1789" w:leader="none"/>
        </w:tabs>
        <w:ind w:left="0" w:firstLine="709"/>
        <w:rPr>
          <w:sz w:val="28"/>
          <w:szCs w:val="28"/>
        </w:rPr>
      </w:pPr>
      <w:r>
        <w:rPr>
          <w:sz w:val="28"/>
          <w:szCs w:val="28"/>
        </w:rPr>
        <w:t>перечень лиц, имеющих право на получение Услуги;</w:t>
      </w:r>
    </w:p>
    <w:p>
      <w:pPr>
        <w:pStyle w:val="ListParagraph"/>
        <w:numPr>
          <w:ilvl w:val="2"/>
          <w:numId w:val="7"/>
        </w:numPr>
        <w:tabs>
          <w:tab w:val="clear" w:pos="720"/>
          <w:tab w:val="left" w:pos="1789" w:leader="none"/>
        </w:tabs>
        <w:ind w:left="0" w:firstLine="709"/>
        <w:rPr>
          <w:sz w:val="28"/>
          <w:szCs w:val="28"/>
        </w:rPr>
      </w:pPr>
      <w:r>
        <w:rPr>
          <w:sz w:val="28"/>
          <w:szCs w:val="28"/>
        </w:rPr>
        <w:t>срок предоставления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результаты предоставления Услуги, порядок представления документа, являющегося результатом предоставления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формы запросов (заявлений, уведомлений, сообщений), используемые при предоставлении Услуги.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Информация по вопросам предоставления Услуги и услуг, которые являются необходимыми и обязательными для предоставления Услуги, сведения о ходе предоставления указанных услуг предоставляются бесплатно.</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На официальных сайтах органов, координирующих предоставление Услуги, дополнительно размещаются:</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полное наименование и почтовый адрес органов, координирующих предоставление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номера телефонов-автоинформаторов (при наличии), справочные номера телефонов органов, координирующих предоставление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режим работы исполнительных органов государственной власти (органов местного самоуправления муниципального образования) субъекта Российской Федерации, ответственных за предоставление Услуги, (ее структурных подразделений),</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выдержки из нормативных правовых актов, содержащие нормы, регулирующие предоставление Услуги;</w:t>
      </w:r>
    </w:p>
    <w:p>
      <w:pPr>
        <w:pStyle w:val="ListParagraph"/>
        <w:numPr>
          <w:ilvl w:val="2"/>
          <w:numId w:val="7"/>
        </w:numPr>
        <w:tabs>
          <w:tab w:val="clear" w:pos="720"/>
          <w:tab w:val="left" w:pos="1789" w:leader="none"/>
        </w:tabs>
        <w:ind w:left="0" w:hanging="568"/>
        <w:rPr>
          <w:sz w:val="28"/>
          <w:szCs w:val="28"/>
        </w:rPr>
      </w:pPr>
      <w:r>
        <w:rPr>
          <w:sz w:val="28"/>
          <w:szCs w:val="28"/>
        </w:rPr>
        <w:t>перечень лиц, имеющих право на получение Услуги;</w:t>
      </w:r>
    </w:p>
    <w:p>
      <w:pPr>
        <w:pStyle w:val="ListParagraph"/>
        <w:numPr>
          <w:ilvl w:val="2"/>
          <w:numId w:val="7"/>
        </w:numPr>
        <w:tabs>
          <w:tab w:val="clear" w:pos="720"/>
          <w:tab w:val="left" w:pos="1789" w:leader="none"/>
        </w:tabs>
        <w:spacing w:lineRule="auto" w:line="276"/>
        <w:ind w:left="0" w:firstLine="708"/>
        <w:rPr>
          <w:sz w:val="28"/>
          <w:szCs w:val="28"/>
        </w:rPr>
      </w:pPr>
      <w:r>
        <w:rPr>
          <w:sz w:val="28"/>
          <w:szCs w:val="28"/>
        </w:rPr>
        <w:t>формы запросов (заявлений, уведомлений, сообщений), используемые при предоставлении Услуги, образцы и инструкции по заполнению;</w:t>
      </w:r>
    </w:p>
    <w:p>
      <w:pPr>
        <w:pStyle w:val="Style16"/>
        <w:ind w:left="0" w:hanging="0"/>
        <w:jc w:val="left"/>
        <w:rPr>
          <w:sz w:val="28"/>
          <w:szCs w:val="28"/>
        </w:rPr>
      </w:pPr>
      <w:r>
        <w:rPr>
          <w:sz w:val="28"/>
          <w:szCs w:val="28"/>
        </w:rPr>
      </w:r>
    </w:p>
    <w:p>
      <w:pPr>
        <w:pStyle w:val="ListParagraph"/>
        <w:numPr>
          <w:ilvl w:val="2"/>
          <w:numId w:val="7"/>
        </w:numPr>
        <w:tabs>
          <w:tab w:val="clear" w:pos="720"/>
          <w:tab w:val="left" w:pos="1789" w:leader="none"/>
        </w:tabs>
        <w:spacing w:lineRule="auto" w:line="276"/>
        <w:ind w:left="0" w:firstLine="708"/>
        <w:rPr>
          <w:sz w:val="28"/>
          <w:szCs w:val="28"/>
        </w:rPr>
      </w:pPr>
      <w:bookmarkStart w:id="9" w:name="7"/>
      <w:bookmarkEnd w:id="9"/>
      <w:r>
        <w:rPr>
          <w:sz w:val="28"/>
          <w:szCs w:val="28"/>
        </w:rPr>
        <w:t>порядок и способы предварительной записи по вопросам предоставления Услуги, на получение Услуги;</w:t>
      </w:r>
    </w:p>
    <w:p>
      <w:pPr>
        <w:pStyle w:val="ListParagraph"/>
        <w:numPr>
          <w:ilvl w:val="2"/>
          <w:numId w:val="7"/>
        </w:numPr>
        <w:tabs>
          <w:tab w:val="clear" w:pos="720"/>
          <w:tab w:val="left" w:pos="1789" w:leader="none"/>
        </w:tabs>
        <w:spacing w:lineRule="exact" w:line="275"/>
        <w:ind w:left="0" w:firstLine="709"/>
        <w:rPr>
          <w:sz w:val="28"/>
          <w:szCs w:val="28"/>
        </w:rPr>
      </w:pPr>
      <w:r>
        <w:rPr>
          <w:sz w:val="28"/>
          <w:szCs w:val="28"/>
        </w:rPr>
        <w:t>текст Административного регламента с приложениями;</w:t>
      </w:r>
    </w:p>
    <w:p>
      <w:pPr>
        <w:pStyle w:val="ListParagraph"/>
        <w:numPr>
          <w:ilvl w:val="2"/>
          <w:numId w:val="7"/>
        </w:numPr>
        <w:tabs>
          <w:tab w:val="clear" w:pos="720"/>
          <w:tab w:val="left" w:pos="1789" w:leader="none"/>
        </w:tabs>
        <w:ind w:left="0" w:firstLine="709"/>
        <w:rPr>
          <w:sz w:val="28"/>
          <w:szCs w:val="28"/>
        </w:rPr>
      </w:pPr>
      <w:r>
        <w:rPr>
          <w:sz w:val="28"/>
          <w:szCs w:val="28"/>
        </w:rPr>
        <w:t>краткое описание порядка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порядок обжалования решений, действий или бездействия работников органов, координирующих предоставление Услуги, Организации (ее структурных подразделений);</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информация о возможности участия Заявителей в оценке качества предоставления Услуги, в том числе в оценке эффективности деятельности руководителей органов, координирующих предоставление Услуги, Организации, а также справочно-информационные материалы, содержащие сведения о порядке и способах проведения оценки.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При информировании о порядке предоставления Услуги в Организации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Услуги, требования к письменному обращению.</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Информирование по телефону о порядке предоставления Услуги в Организации осуществляется в соответствии с режимом и графиком работы Организации (ее структурных подразделений).</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pPr>
        <w:pStyle w:val="ListParagraph"/>
        <w:numPr>
          <w:ilvl w:val="1"/>
          <w:numId w:val="7"/>
        </w:numPr>
        <w:tabs>
          <w:tab w:val="clear" w:pos="720"/>
          <w:tab w:val="left" w:pos="1789" w:leader="none"/>
        </w:tabs>
        <w:spacing w:lineRule="auto" w:line="271"/>
        <w:ind w:left="0" w:firstLine="708"/>
        <w:rPr>
          <w:sz w:val="28"/>
          <w:szCs w:val="28"/>
        </w:rPr>
      </w:pPr>
      <w:r>
        <w:rPr>
          <w:sz w:val="28"/>
          <w:szCs w:val="28"/>
        </w:rPr>
        <w:t>При ответах на телефонные звонки и устные обращения по вопросам о порядке предоставления Услуги в Организации работником Организации (ее структурного подразделения) обратившемуся сообщается следующая информация:</w:t>
      </w:r>
    </w:p>
    <w:p>
      <w:pPr>
        <w:pStyle w:val="ListParagraph"/>
        <w:numPr>
          <w:ilvl w:val="2"/>
          <w:numId w:val="7"/>
        </w:numPr>
        <w:tabs>
          <w:tab w:val="clear" w:pos="720"/>
          <w:tab w:val="left" w:pos="1789" w:leader="none"/>
        </w:tabs>
        <w:spacing w:lineRule="exact" w:line="274"/>
        <w:ind w:left="0" w:firstLine="709"/>
        <w:rPr>
          <w:sz w:val="28"/>
          <w:szCs w:val="28"/>
        </w:rPr>
      </w:pPr>
      <w:r>
        <w:rPr>
          <w:sz w:val="28"/>
          <w:szCs w:val="28"/>
        </w:rPr>
        <w:t>о перечне лиц, имеющих право на получение Услуги;</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о нормативных правовых актах, регулирующих вопросы предоставления Услуги (наименование, дата и номер принятия нормативного правового акта);</w:t>
      </w:r>
    </w:p>
    <w:p>
      <w:pPr>
        <w:pStyle w:val="ListParagraph"/>
        <w:numPr>
          <w:ilvl w:val="2"/>
          <w:numId w:val="7"/>
        </w:numPr>
        <w:tabs>
          <w:tab w:val="clear" w:pos="720"/>
          <w:tab w:val="left" w:pos="1789" w:leader="none"/>
        </w:tabs>
        <w:ind w:left="0" w:firstLine="709"/>
        <w:rPr>
          <w:sz w:val="28"/>
          <w:szCs w:val="28"/>
        </w:rPr>
      </w:pPr>
      <w:r>
        <w:rPr>
          <w:sz w:val="28"/>
          <w:szCs w:val="28"/>
        </w:rPr>
        <w:t>о перечне документов, необходимых для получения Услуги;</w:t>
      </w:r>
    </w:p>
    <w:p>
      <w:pPr>
        <w:pStyle w:val="ListParagraph"/>
        <w:numPr>
          <w:ilvl w:val="2"/>
          <w:numId w:val="7"/>
        </w:numPr>
        <w:tabs>
          <w:tab w:val="clear" w:pos="720"/>
          <w:tab w:val="left" w:pos="1789" w:leader="none"/>
        </w:tabs>
        <w:ind w:left="0" w:firstLine="709"/>
        <w:rPr>
          <w:sz w:val="28"/>
          <w:szCs w:val="28"/>
        </w:rPr>
      </w:pPr>
      <w:r>
        <w:rPr>
          <w:sz w:val="28"/>
          <w:szCs w:val="28"/>
        </w:rPr>
        <w:t>о сроках предоставления Услуги;</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об основаниях для отказа в приеме документов, необходимых для предоставления Услуги;</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об основаниях для приостановления предоставления Услуги, отказа в предоставлении Услуги;</w:t>
      </w:r>
    </w:p>
    <w:p>
      <w:pPr>
        <w:pStyle w:val="ListParagraph"/>
        <w:numPr>
          <w:ilvl w:val="2"/>
          <w:numId w:val="7"/>
        </w:numPr>
        <w:tabs>
          <w:tab w:val="clear" w:pos="720"/>
          <w:tab w:val="left" w:pos="1789" w:leader="none"/>
        </w:tabs>
        <w:spacing w:lineRule="auto" w:line="271"/>
        <w:ind w:left="0" w:firstLine="708"/>
        <w:rPr>
          <w:sz w:val="28"/>
          <w:szCs w:val="28"/>
        </w:rPr>
      </w:pPr>
      <w:r>
        <w:rPr>
          <w:sz w:val="28"/>
          <w:szCs w:val="28"/>
        </w:rPr>
        <w:t>о месте размещения на ЕПГУ, РПГУ, официальных сайтах органов, координирующих предоставление Услуги, информации по вопросам предоставления Услуги.</w:t>
      </w:r>
    </w:p>
    <w:p>
      <w:pPr>
        <w:pStyle w:val="ListParagraph"/>
        <w:numPr>
          <w:ilvl w:val="1"/>
          <w:numId w:val="7"/>
        </w:numPr>
        <w:tabs>
          <w:tab w:val="clear" w:pos="720"/>
          <w:tab w:val="left" w:pos="1789" w:leader="none"/>
          <w:tab w:val="left" w:pos="3577" w:leader="none"/>
        </w:tabs>
        <w:spacing w:lineRule="auto" w:line="271"/>
        <w:ind w:left="0" w:firstLine="708"/>
        <w:rPr>
          <w:sz w:val="28"/>
          <w:szCs w:val="28"/>
        </w:rPr>
      </w:pPr>
      <w:r>
        <w:rPr>
          <w:sz w:val="28"/>
          <w:szCs w:val="28"/>
        </w:rPr>
        <w:t xml:space="preserve">Информирование о порядке предоставления Услуги осуществляется также по единому номеру телефона поддержки ЕПГУ 8 800 100-70-10 и по единому номеру телефона поддержки РГПУ </w:t>
      </w:r>
      <w:r>
        <w:rPr>
          <w:sz w:val="28"/>
          <w:szCs w:val="28"/>
          <w:u w:val="single"/>
        </w:rPr>
        <w:tab/>
      </w:r>
      <w:r>
        <w:rPr>
          <w:sz w:val="28"/>
          <w:szCs w:val="28"/>
        </w:rPr>
        <w:t>.</w:t>
      </w:r>
    </w:p>
    <w:p>
      <w:pPr>
        <w:pStyle w:val="ListParagraph"/>
        <w:numPr>
          <w:ilvl w:val="1"/>
          <w:numId w:val="7"/>
        </w:numPr>
        <w:tabs>
          <w:tab w:val="clear" w:pos="720"/>
          <w:tab w:val="left" w:pos="1789" w:leader="none"/>
        </w:tabs>
        <w:spacing w:lineRule="auto" w:line="271"/>
        <w:ind w:left="0" w:firstLine="708"/>
        <w:rPr>
          <w:sz w:val="28"/>
          <w:szCs w:val="28"/>
        </w:rPr>
      </w:pPr>
      <w:bookmarkStart w:id="10" w:name="_bookmark6"/>
      <w:bookmarkEnd w:id="10"/>
      <w:r>
        <w:rPr>
          <w:sz w:val="28"/>
          <w:szCs w:val="28"/>
        </w:rPr>
        <w:t>Органы, координирующие предоставление Услуги, разрабатывают информационные материалы по порядку предоставления Услуги – памятки, инструкции, брошюры, макеты и размещают их на официальных сайтах.</w:t>
      </w:r>
    </w:p>
    <w:p>
      <w:pPr>
        <w:pStyle w:val="ListParagraph"/>
        <w:numPr>
          <w:ilvl w:val="1"/>
          <w:numId w:val="7"/>
        </w:numPr>
        <w:tabs>
          <w:tab w:val="clear" w:pos="720"/>
          <w:tab w:val="left" w:pos="1789" w:leader="none"/>
        </w:tabs>
        <w:spacing w:lineRule="auto" w:line="271"/>
        <w:ind w:left="0" w:firstLine="708"/>
        <w:rPr>
          <w:sz w:val="28"/>
          <w:szCs w:val="28"/>
        </w:rPr>
      </w:pPr>
      <w:bookmarkStart w:id="11" w:name="8"/>
      <w:bookmarkEnd w:id="11"/>
      <w:r>
        <w:rPr>
          <w:sz w:val="28"/>
          <w:szCs w:val="28"/>
        </w:rPr>
        <w:t xml:space="preserve">Органы, координирующие предоставление Услуги, обеспечивают своевременную актуализацию информационных материалов, указанных в пункте </w:t>
      </w:r>
      <w:hyperlink w:anchor="_bookmark6">
        <w:r>
          <w:rPr>
            <w:sz w:val="28"/>
            <w:szCs w:val="28"/>
          </w:rPr>
          <w:t>3.11</w:t>
        </w:r>
      </w:hyperlink>
      <w:r>
        <w:rPr>
          <w:sz w:val="28"/>
          <w:szCs w:val="28"/>
        </w:rPr>
        <w:t xml:space="preserve"> настоящего Административного регламента, на официальных сайтах.</w:t>
      </w:r>
    </w:p>
    <w:p>
      <w:pPr>
        <w:pStyle w:val="ListParagraph"/>
        <w:numPr>
          <w:ilvl w:val="1"/>
          <w:numId w:val="7"/>
        </w:numPr>
        <w:tabs>
          <w:tab w:val="clear" w:pos="720"/>
          <w:tab w:val="left" w:pos="1789" w:leader="none"/>
          <w:tab w:val="left" w:pos="2479" w:leader="none"/>
          <w:tab w:val="left" w:pos="4365" w:leader="none"/>
          <w:tab w:val="left" w:pos="6246" w:leader="none"/>
          <w:tab w:val="left" w:pos="8205" w:leader="none"/>
          <w:tab w:val="left" w:pos="9038" w:leader="none"/>
          <w:tab w:val="left" w:pos="10137" w:leader="none"/>
        </w:tabs>
        <w:spacing w:lineRule="auto" w:line="271"/>
        <w:ind w:left="0" w:firstLine="708"/>
        <w:rPr>
          <w:sz w:val="28"/>
          <w:szCs w:val="28"/>
        </w:rPr>
      </w:pPr>
      <w:r>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ListParagraph"/>
        <w:numPr>
          <w:ilvl w:val="1"/>
          <w:numId w:val="7"/>
        </w:numPr>
        <w:tabs>
          <w:tab w:val="clear" w:pos="720"/>
          <w:tab w:val="left" w:pos="1789" w:leader="none"/>
        </w:tabs>
        <w:spacing w:lineRule="exact" w:line="274"/>
        <w:ind w:left="0" w:firstLine="709"/>
        <w:rPr>
          <w:sz w:val="28"/>
          <w:szCs w:val="28"/>
        </w:rPr>
      </w:pPr>
      <w:r>
        <w:rPr>
          <w:sz w:val="28"/>
          <w:szCs w:val="28"/>
        </w:rPr>
        <w:t>Консультирование по вопросам предоставления Услуги осуществляется бесплатно.</w:t>
      </w:r>
    </w:p>
    <w:p>
      <w:pPr>
        <w:pStyle w:val="Style16"/>
        <w:ind w:left="0" w:hanging="0"/>
        <w:jc w:val="left"/>
        <w:rPr>
          <w:sz w:val="28"/>
          <w:szCs w:val="28"/>
        </w:rPr>
      </w:pPr>
      <w:r>
        <w:rPr>
          <w:sz w:val="28"/>
          <w:szCs w:val="28"/>
        </w:rPr>
      </w:r>
    </w:p>
    <w:p>
      <w:pPr>
        <w:pStyle w:val="1"/>
        <w:tabs>
          <w:tab w:val="clear" w:pos="720"/>
          <w:tab w:val="left" w:pos="4132" w:leader="none"/>
        </w:tabs>
        <w:ind w:left="709" w:hanging="0"/>
        <w:jc w:val="center"/>
        <w:rPr>
          <w:sz w:val="28"/>
          <w:szCs w:val="28"/>
        </w:rPr>
      </w:pPr>
      <w:bookmarkStart w:id="12" w:name="_bookmark7"/>
      <w:bookmarkStart w:id="13" w:name="9"/>
      <w:bookmarkEnd w:id="12"/>
      <w:bookmarkEnd w:id="13"/>
      <w:r>
        <w:rPr>
          <w:sz w:val="28"/>
          <w:szCs w:val="28"/>
        </w:rPr>
        <w:t>Стандарт предоставления Услуги</w:t>
      </w:r>
    </w:p>
    <w:p>
      <w:pPr>
        <w:pStyle w:val="Style16"/>
        <w:ind w:left="0" w:hanging="0"/>
        <w:jc w:val="left"/>
        <w:rPr>
          <w:b/>
          <w:bCs/>
          <w:sz w:val="28"/>
          <w:szCs w:val="28"/>
        </w:rPr>
      </w:pPr>
      <w:r>
        <w:rPr>
          <w:b/>
          <w:bCs/>
          <w:sz w:val="28"/>
          <w:szCs w:val="28"/>
        </w:rPr>
      </w:r>
    </w:p>
    <w:p>
      <w:pPr>
        <w:pStyle w:val="ListParagraph"/>
        <w:numPr>
          <w:ilvl w:val="0"/>
          <w:numId w:val="7"/>
        </w:numPr>
        <w:tabs>
          <w:tab w:val="clear" w:pos="720"/>
          <w:tab w:val="left" w:pos="284" w:leader="none"/>
        </w:tabs>
        <w:ind w:left="0" w:firstLine="709"/>
        <w:jc w:val="center"/>
        <w:rPr>
          <w:b/>
          <w:bCs/>
          <w:sz w:val="28"/>
          <w:szCs w:val="28"/>
        </w:rPr>
      </w:pPr>
      <w:bookmarkStart w:id="14" w:name="_bookmark8"/>
      <w:bookmarkEnd w:id="14"/>
      <w:r>
        <w:rPr>
          <w:b/>
          <w:bCs/>
          <w:sz w:val="28"/>
          <w:szCs w:val="28"/>
        </w:rPr>
        <w:t>Наименование Услуги</w:t>
      </w:r>
    </w:p>
    <w:p>
      <w:pPr>
        <w:pStyle w:val="ListParagraph"/>
        <w:numPr>
          <w:ilvl w:val="1"/>
          <w:numId w:val="7"/>
        </w:numPr>
        <w:tabs>
          <w:tab w:val="clear" w:pos="720"/>
          <w:tab w:val="left" w:pos="1700" w:leader="none"/>
        </w:tabs>
        <w:ind w:left="0" w:firstLine="709"/>
        <w:rPr>
          <w:sz w:val="28"/>
          <w:szCs w:val="28"/>
        </w:rPr>
      </w:pPr>
      <w:r>
        <w:rPr>
          <w:sz w:val="28"/>
          <w:szCs w:val="28"/>
        </w:rPr>
        <w:t>Услуга «Запись на обучение по дополнительной образовательной программе».</w:t>
      </w:r>
    </w:p>
    <w:p>
      <w:pPr>
        <w:pStyle w:val="Style16"/>
        <w:ind w:left="0" w:hanging="0"/>
        <w:jc w:val="left"/>
        <w:rPr>
          <w:sz w:val="28"/>
          <w:szCs w:val="28"/>
        </w:rPr>
      </w:pPr>
      <w:r>
        <w:rPr>
          <w:sz w:val="28"/>
          <w:szCs w:val="28"/>
        </w:rPr>
      </w:r>
    </w:p>
    <w:p>
      <w:pPr>
        <w:pStyle w:val="ListParagraph"/>
        <w:tabs>
          <w:tab w:val="clear" w:pos="720"/>
          <w:tab w:val="left" w:pos="4274" w:leader="none"/>
        </w:tabs>
        <w:ind w:left="709" w:hanging="0"/>
        <w:jc w:val="center"/>
        <w:rPr>
          <w:b/>
          <w:bCs/>
          <w:sz w:val="28"/>
          <w:szCs w:val="28"/>
        </w:rPr>
      </w:pPr>
      <w:bookmarkStart w:id="15" w:name="_bookmark9"/>
      <w:bookmarkEnd w:id="15"/>
      <w:r>
        <w:rPr>
          <w:b/>
          <w:bCs/>
          <w:sz w:val="28"/>
          <w:szCs w:val="28"/>
        </w:rPr>
        <w:t>Организации, предоставляющие Услугу</w:t>
      </w:r>
    </w:p>
    <w:p>
      <w:pPr>
        <w:pStyle w:val="Style16"/>
        <w:ind w:left="0" w:hanging="0"/>
        <w:jc w:val="left"/>
        <w:rPr>
          <w:sz w:val="28"/>
          <w:szCs w:val="28"/>
        </w:rPr>
      </w:pPr>
      <w:r>
        <w:rPr>
          <w:sz w:val="28"/>
          <w:szCs w:val="28"/>
        </w:rPr>
      </w:r>
    </w:p>
    <w:p>
      <w:pPr>
        <w:pStyle w:val="ListParagraph"/>
        <w:numPr>
          <w:ilvl w:val="1"/>
          <w:numId w:val="7"/>
        </w:numPr>
        <w:tabs>
          <w:tab w:val="clear" w:pos="720"/>
          <w:tab w:val="left" w:pos="1789" w:leader="none"/>
        </w:tabs>
        <w:ind w:left="0" w:firstLine="709"/>
        <w:rPr>
          <w:sz w:val="28"/>
          <w:szCs w:val="28"/>
        </w:rPr>
      </w:pPr>
      <w:r>
        <w:rPr>
          <w:sz w:val="28"/>
          <w:szCs w:val="28"/>
        </w:rPr>
        <w:t>Непосредственное предоставление Услуги осуществляет Организация</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Организация обеспечивает предоставление Услуги в электронной форме посредством ЕПГУ, РПГУ, в МФЦ, а также в Организации путём подачи заявки посредством ИС по выбору Заявителя.</w:t>
      </w:r>
    </w:p>
    <w:p>
      <w:pPr>
        <w:pStyle w:val="ListParagraph"/>
        <w:numPr>
          <w:ilvl w:val="1"/>
          <w:numId w:val="7"/>
        </w:numPr>
        <w:tabs>
          <w:tab w:val="clear" w:pos="720"/>
          <w:tab w:val="left" w:pos="1789" w:leader="none"/>
          <w:tab w:val="left" w:pos="2248" w:leader="none"/>
          <w:tab w:val="left" w:pos="2900" w:leader="none"/>
          <w:tab w:val="left" w:pos="3988" w:leader="none"/>
          <w:tab w:val="left" w:pos="7111" w:leader="none"/>
          <w:tab w:val="left" w:pos="9856" w:leader="none"/>
        </w:tabs>
        <w:spacing w:lineRule="auto" w:line="276"/>
        <w:ind w:left="0" w:firstLine="708"/>
        <w:rPr>
          <w:sz w:val="28"/>
          <w:szCs w:val="28"/>
        </w:rPr>
      </w:pPr>
      <w:r>
        <w:rPr>
          <w:sz w:val="28"/>
          <w:szCs w:val="28"/>
        </w:rPr>
        <w:t xml:space="preserve">Органами, координирующими предоставление Услуги, в Херсонской области, являются </w:t>
      </w:r>
      <w:r>
        <w:rPr>
          <w:sz w:val="28"/>
          <w:szCs w:val="28"/>
          <w:u w:val="single"/>
        </w:rPr>
        <w:t>Министерство образования и науки Херсонской области;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Предоставление бесплатного доступа к ЕПГУ для подачи запросов, документов, информации,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В целях предоставления Услуги Организация взаимодействует с органами, координирующими предоставление Услуги.</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организации.</w:t>
      </w:r>
    </w:p>
    <w:p>
      <w:pPr>
        <w:pStyle w:val="ListParagraph"/>
        <w:numPr>
          <w:ilvl w:val="0"/>
          <w:numId w:val="7"/>
        </w:numPr>
        <w:tabs>
          <w:tab w:val="clear" w:pos="720"/>
          <w:tab w:val="left" w:pos="4589" w:leader="none"/>
        </w:tabs>
        <w:ind w:left="0" w:hanging="360"/>
        <w:jc w:val="center"/>
        <w:rPr>
          <w:b/>
          <w:bCs/>
          <w:sz w:val="28"/>
          <w:szCs w:val="28"/>
        </w:rPr>
      </w:pPr>
      <w:bookmarkStart w:id="16" w:name="_bookmark10"/>
      <w:bookmarkEnd w:id="16"/>
      <w:r>
        <w:rPr>
          <w:b/>
          <w:bCs/>
          <w:sz w:val="28"/>
          <w:szCs w:val="28"/>
        </w:rPr>
        <w:t>Результат предоставления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641" w:leader="none"/>
        </w:tabs>
        <w:ind w:left="0" w:firstLine="709"/>
        <w:rPr>
          <w:sz w:val="28"/>
          <w:szCs w:val="28"/>
        </w:rPr>
      </w:pPr>
      <w:r>
        <w:rPr>
          <w:sz w:val="28"/>
          <w:szCs w:val="28"/>
        </w:rPr>
        <w:t>Результатом предоставления Услуги одно из следующих решений:</w:t>
      </w:r>
    </w:p>
    <w:p>
      <w:pPr>
        <w:pStyle w:val="ListParagraph"/>
        <w:numPr>
          <w:ilvl w:val="2"/>
          <w:numId w:val="7"/>
        </w:numPr>
        <w:tabs>
          <w:tab w:val="clear" w:pos="720"/>
          <w:tab w:val="left" w:pos="1820" w:leader="none"/>
        </w:tabs>
        <w:spacing w:lineRule="auto" w:line="276"/>
        <w:ind w:left="0" w:firstLine="708"/>
        <w:rPr>
          <w:sz w:val="28"/>
          <w:szCs w:val="28"/>
        </w:rPr>
      </w:pPr>
      <w:r>
        <w:rPr>
          <w:sz w:val="28"/>
          <w:szCs w:val="28"/>
        </w:rPr>
        <w:t>решение Организации о зачислении на обучение по дополнительной общеобразовательной программе в виде электронной записи в личном кабинете Заявителя в ИС или на ЕПГУ, или на РПГУ;</w:t>
      </w:r>
    </w:p>
    <w:p>
      <w:pPr>
        <w:pStyle w:val="ListParagraph"/>
        <w:numPr>
          <w:ilvl w:val="2"/>
          <w:numId w:val="7"/>
        </w:numPr>
        <w:tabs>
          <w:tab w:val="clear" w:pos="720"/>
          <w:tab w:val="left" w:pos="1904" w:leader="none"/>
        </w:tabs>
        <w:spacing w:lineRule="auto" w:line="276"/>
        <w:ind w:left="0" w:firstLine="708"/>
        <w:rPr>
          <w:sz w:val="28"/>
          <w:szCs w:val="28"/>
        </w:rPr>
      </w:pPr>
      <w:r>
        <w:rPr>
          <w:sz w:val="28"/>
          <w:szCs w:val="28"/>
        </w:rPr>
        <w:t>решение Организации об отказе в зачислении на обучение по дополнительной общеобразовательной программе в Организации в виде электронной записи в личном кабинете Заявителя в ИС или на ЕПГУ, или на РПГУ, при наличии оснований для отказа предоставления Услуги, указанных в подразделе 13 настоящего Административного регламента, которое оформляется в соответствии с Приложением № 3 к настоящему Административному регламенту.</w:t>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 либо в личном кабинете Заявителя на РПГУ при обращении за предоставлением Услуги посредством РПГУ.</w:t>
      </w:r>
    </w:p>
    <w:p>
      <w:pPr>
        <w:pStyle w:val="Style16"/>
        <w:spacing w:lineRule="auto" w:line="276"/>
        <w:ind w:left="0" w:firstLine="708"/>
        <w:rPr>
          <w:sz w:val="28"/>
          <w:szCs w:val="28"/>
        </w:rPr>
      </w:pPr>
      <w:r>
        <w:rPr>
          <w:sz w:val="28"/>
          <w:szCs w:val="28"/>
        </w:rPr>
        <w:t>Результат предоставления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w:t>
      </w:r>
    </w:p>
    <w:p>
      <w:pPr>
        <w:pStyle w:val="Style16"/>
        <w:spacing w:lineRule="auto" w:line="276"/>
        <w:ind w:left="0" w:firstLine="708"/>
        <w:rPr>
          <w:sz w:val="28"/>
          <w:szCs w:val="28"/>
        </w:rPr>
      </w:pPr>
      <w:r>
        <w:rPr>
          <w:sz w:val="28"/>
          <w:szCs w:val="28"/>
        </w:rPr>
        <w:t xml:space="preserve">Результат предоставления Услуги независимо от принятого решения оформляется в виде уведомления об изменения статуса электронной записи, которое направляется Заявителю на </w:t>
      </w:r>
      <w:bookmarkStart w:id="17" w:name="10"/>
      <w:bookmarkEnd w:id="17"/>
      <w:r>
        <w:rPr>
          <w:sz w:val="28"/>
          <w:szCs w:val="28"/>
        </w:rPr>
        <w:t>указанный им контактный адрес электронной почты при обращении за предоставлением Услуги в Организацию или МФЦ.</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Решение о предоставлении Услуги направляется Заявителю после осуществления сверки оригиналов документов (без необходимости для заявителя подачи в Организацию дополнительных форм в бумажном или электронном виде), необходимых для предоставления Услуги, с данными, указанными в Запросе, которая осуществляется:</w:t>
      </w:r>
    </w:p>
    <w:p>
      <w:pPr>
        <w:pStyle w:val="ListParagraph"/>
        <w:numPr>
          <w:ilvl w:val="3"/>
          <w:numId w:val="7"/>
        </w:numPr>
        <w:tabs>
          <w:tab w:val="clear" w:pos="720"/>
          <w:tab w:val="left" w:pos="2072" w:leader="none"/>
        </w:tabs>
        <w:spacing w:lineRule="auto" w:line="276"/>
        <w:ind w:left="0" w:firstLine="708"/>
        <w:rPr>
          <w:sz w:val="28"/>
          <w:szCs w:val="28"/>
        </w:rPr>
      </w:pPr>
      <w:r>
        <w:rPr>
          <w:sz w:val="28"/>
          <w:szCs w:val="28"/>
        </w:rPr>
        <w:t>при отсутствии индивидуального отбора – в течение 4 (Четырех) рабочих дней с момента издания приказа о зачислении на обучение по дополнительным общеразвивающим программам, программам спортивной подготовки либо подписания договора об образовании на обучение по дополнительным общеразвивающим программам в Организации (за исключением детских школ искусств) в рамках системы ПФ ДОД по форме в соответствии с Приложением № 6 к настоящему Административному регламенту (далее – договор ПФ) в соответствии с пунктом 8.1.1 настоящего Административного регламента.</w:t>
      </w:r>
    </w:p>
    <w:p>
      <w:pPr>
        <w:pStyle w:val="ListParagraph"/>
        <w:numPr>
          <w:ilvl w:val="3"/>
          <w:numId w:val="7"/>
        </w:numPr>
        <w:tabs>
          <w:tab w:val="clear" w:pos="720"/>
          <w:tab w:val="left" w:pos="2072" w:leader="none"/>
        </w:tabs>
        <w:spacing w:lineRule="auto" w:line="276"/>
        <w:ind w:left="0" w:firstLine="708"/>
        <w:rPr>
          <w:sz w:val="28"/>
          <w:szCs w:val="28"/>
        </w:rPr>
      </w:pPr>
      <w:bookmarkStart w:id="18" w:name="_bookmark11"/>
      <w:bookmarkEnd w:id="18"/>
      <w:r>
        <w:rPr>
          <w:sz w:val="28"/>
          <w:szCs w:val="28"/>
        </w:rPr>
        <w:t>при наличии индивидуального отбора – в течение 4 (Четырех) рабочих дней с момента окончания процедуры индивидуального отбора (прохождения всеми поступающими на соответствующую образовательную программу всех форм проведения отбора) в соответствии с пунктом 8.1.2 настоящего Административного регламента.</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Сведения о предоставлении Услуги в течение 1 (Одного) рабочего дня подлежат обязательному размещению в ИС, а также на ЕПГУ, в случае, если заявление о предоставлении услуги подано посредством ЕПГУ.</w:t>
      </w:r>
    </w:p>
    <w:p>
      <w:pPr>
        <w:pStyle w:val="ListParagraph"/>
        <w:tabs>
          <w:tab w:val="clear" w:pos="720"/>
          <w:tab w:val="left" w:pos="1931"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134" w:leader="none"/>
        </w:tabs>
        <w:ind w:left="0" w:firstLine="709"/>
        <w:jc w:val="center"/>
        <w:rPr>
          <w:b/>
          <w:bCs/>
          <w:sz w:val="28"/>
          <w:szCs w:val="28"/>
        </w:rPr>
      </w:pPr>
      <w:bookmarkStart w:id="19" w:name="_bookmark12"/>
      <w:bookmarkEnd w:id="19"/>
      <w:r>
        <w:rPr>
          <w:b/>
          <w:bCs/>
          <w:sz w:val="28"/>
          <w:szCs w:val="28"/>
        </w:rPr>
        <w:t>Срок и порядок регистрации Заявления Заявителя о предоставлении Услуги, в том числе в электронной форме</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Заявление о предоставлении Услуги, поданное в электронной форме посредством ЕПГУ до 16:00 рабочего дня, регистрируется в Организации в день его подачи. Заявление, поданное посредством ЕПГУ после 16:00 рабочего дня либо в нерабочий день, регистрируется в Организации на следующий рабочий день.</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Заявление, поданное в иных формах, предусмотренных законодательством Российской Федерации, регистрируется в Организации в порядке, установленном организационно- распорядительным актом Организации.</w:t>
      </w:r>
    </w:p>
    <w:p>
      <w:pPr>
        <w:pStyle w:val="Style16"/>
        <w:ind w:left="0" w:hanging="0"/>
        <w:jc w:val="left"/>
        <w:rPr>
          <w:b/>
          <w:bCs/>
          <w:sz w:val="28"/>
          <w:szCs w:val="28"/>
        </w:rPr>
      </w:pPr>
      <w:r>
        <w:rPr>
          <w:b/>
          <w:bCs/>
          <w:sz w:val="28"/>
          <w:szCs w:val="28"/>
        </w:rPr>
      </w:r>
    </w:p>
    <w:p>
      <w:pPr>
        <w:pStyle w:val="ListParagraph"/>
        <w:numPr>
          <w:ilvl w:val="0"/>
          <w:numId w:val="7"/>
        </w:numPr>
        <w:tabs>
          <w:tab w:val="clear" w:pos="720"/>
          <w:tab w:val="left" w:pos="4202" w:leader="none"/>
        </w:tabs>
        <w:ind w:left="0" w:hanging="360"/>
        <w:jc w:val="center"/>
        <w:rPr>
          <w:b/>
          <w:bCs/>
          <w:sz w:val="28"/>
          <w:szCs w:val="28"/>
        </w:rPr>
      </w:pPr>
      <w:bookmarkStart w:id="20" w:name="_bookmark13"/>
      <w:bookmarkEnd w:id="20"/>
      <w:r>
        <w:rPr>
          <w:b/>
          <w:bCs/>
          <w:sz w:val="28"/>
          <w:szCs w:val="28"/>
        </w:rPr>
        <w:t>Периоды и сроки предоставления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953" w:leader="none"/>
        </w:tabs>
        <w:ind w:left="0" w:firstLine="709"/>
        <w:rPr>
          <w:sz w:val="28"/>
          <w:szCs w:val="28"/>
        </w:rPr>
      </w:pPr>
      <w:r>
        <w:rPr>
          <w:sz w:val="28"/>
          <w:szCs w:val="28"/>
        </w:rPr>
        <w:t>Услуга предоставляется в следующие периоды и сроки:</w:t>
      </w:r>
    </w:p>
    <w:p>
      <w:pPr>
        <w:pStyle w:val="ListParagraph"/>
        <w:numPr>
          <w:ilvl w:val="2"/>
          <w:numId w:val="7"/>
        </w:numPr>
        <w:tabs>
          <w:tab w:val="clear" w:pos="720"/>
          <w:tab w:val="left" w:pos="1953" w:leader="none"/>
        </w:tabs>
        <w:ind w:left="0" w:firstLine="709"/>
        <w:rPr>
          <w:sz w:val="28"/>
          <w:szCs w:val="28"/>
        </w:rPr>
      </w:pPr>
      <w:r>
        <w:rPr>
          <w:sz w:val="28"/>
          <w:szCs w:val="28"/>
        </w:rPr>
        <w:t>При отсутствии индивидуального отбора:</w:t>
      </w:r>
    </w:p>
    <w:p>
      <w:pPr>
        <w:pStyle w:val="ListParagraph"/>
        <w:numPr>
          <w:ilvl w:val="3"/>
          <w:numId w:val="7"/>
        </w:numPr>
        <w:tabs>
          <w:tab w:val="clear" w:pos="720"/>
          <w:tab w:val="left" w:pos="2012" w:leader="none"/>
        </w:tabs>
        <w:ind w:left="0" w:firstLine="709"/>
        <w:rPr>
          <w:sz w:val="28"/>
          <w:szCs w:val="28"/>
        </w:rPr>
      </w:pPr>
      <w:r>
        <w:rPr>
          <w:sz w:val="28"/>
          <w:szCs w:val="28"/>
        </w:rPr>
        <w:t>Услуга предоставляется в период с 1 января по 31 декабря текущего года;</w:t>
      </w:r>
    </w:p>
    <w:p>
      <w:pPr>
        <w:pStyle w:val="ListParagraph"/>
        <w:numPr>
          <w:ilvl w:val="3"/>
          <w:numId w:val="7"/>
        </w:numPr>
        <w:tabs>
          <w:tab w:val="clear" w:pos="720"/>
          <w:tab w:val="left" w:pos="2012" w:leader="none"/>
        </w:tabs>
        <w:spacing w:lineRule="auto" w:line="276"/>
        <w:ind w:left="0" w:firstLine="708"/>
        <w:rPr>
          <w:sz w:val="28"/>
          <w:szCs w:val="28"/>
        </w:rPr>
      </w:pPr>
      <w:r>
        <w:rPr>
          <w:sz w:val="28"/>
          <w:szCs w:val="28"/>
        </w:rPr>
        <w:t>В отношении программ, реализуемых в рамках системы ПФ ДОД, Организациями (за исключением детских школ искусств) в период с 1 января по 30 ноября текущего года;</w:t>
      </w:r>
    </w:p>
    <w:p>
      <w:pPr>
        <w:pStyle w:val="ListParagraph"/>
        <w:numPr>
          <w:ilvl w:val="3"/>
          <w:numId w:val="7"/>
        </w:numPr>
        <w:tabs>
          <w:tab w:val="clear" w:pos="720"/>
          <w:tab w:val="left" w:pos="2012" w:leader="none"/>
        </w:tabs>
        <w:spacing w:lineRule="auto" w:line="276"/>
        <w:ind w:left="0" w:firstLine="708"/>
        <w:rPr>
          <w:sz w:val="28"/>
          <w:szCs w:val="28"/>
        </w:rPr>
      </w:pPr>
      <w:r>
        <w:rPr>
          <w:sz w:val="28"/>
          <w:szCs w:val="28"/>
        </w:rPr>
        <w:t>Срок предоставления Услуги – не более 7 (Семи) рабочих дней со дня регистрации Заявления о предоставлении Услуги в Организации. В указанный срок включаются:</w:t>
      </w:r>
    </w:p>
    <w:p>
      <w:pPr>
        <w:pStyle w:val="Style16"/>
        <w:spacing w:lineRule="auto" w:line="276"/>
        <w:ind w:left="0" w:firstLine="708"/>
        <w:rPr>
          <w:sz w:val="28"/>
          <w:szCs w:val="28"/>
        </w:rPr>
      </w:pPr>
      <w:r>
        <w:rPr>
          <w:sz w:val="28"/>
          <w:szCs w:val="28"/>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Услуги, с данными, указанными в Заявлении;</w:t>
      </w:r>
    </w:p>
    <w:p>
      <w:pPr>
        <w:pStyle w:val="Style16"/>
        <w:spacing w:lineRule="exact" w:line="274"/>
        <w:ind w:left="0" w:hanging="0"/>
        <w:rPr>
          <w:sz w:val="28"/>
          <w:szCs w:val="28"/>
        </w:rPr>
      </w:pPr>
      <w:r>
        <w:rPr>
          <w:sz w:val="28"/>
          <w:szCs w:val="28"/>
        </w:rPr>
        <w:t>б) принятие решения о предоставлении Услуги.</w:t>
      </w:r>
    </w:p>
    <w:p>
      <w:pPr>
        <w:pStyle w:val="Style16"/>
        <w:ind w:left="0" w:hanging="0"/>
        <w:jc w:val="left"/>
        <w:rPr>
          <w:sz w:val="28"/>
          <w:szCs w:val="28"/>
        </w:rPr>
      </w:pPr>
      <w:r>
        <w:rPr>
          <w:sz w:val="28"/>
          <w:szCs w:val="28"/>
        </w:rPr>
      </w:r>
    </w:p>
    <w:p>
      <w:pPr>
        <w:pStyle w:val="ListParagraph"/>
        <w:numPr>
          <w:ilvl w:val="3"/>
          <w:numId w:val="7"/>
        </w:numPr>
        <w:tabs>
          <w:tab w:val="clear" w:pos="720"/>
          <w:tab w:val="left" w:pos="2012" w:leader="none"/>
        </w:tabs>
        <w:spacing w:lineRule="auto" w:line="276"/>
        <w:ind w:left="0" w:firstLine="712"/>
        <w:rPr>
          <w:sz w:val="28"/>
          <w:szCs w:val="28"/>
        </w:rPr>
      </w:pPr>
      <w:bookmarkStart w:id="21" w:name="11"/>
      <w:bookmarkEnd w:id="21"/>
      <w:r>
        <w:rPr>
          <w:sz w:val="28"/>
          <w:szCs w:val="28"/>
        </w:rPr>
        <w:t>В случае наличия основания для отказа в предоставлении Услуги, предусмотренного пунктом 13.4.7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 также при отсутствии иных оснований для отказа в предоставлении Услуги, предусмотренных пунктом 13.4 настоящего Административного регламента, в срок не более 7 (Семи) рабочих дней со дня регистрации Заявления о предоставлении Услуги в Организации.</w:t>
      </w:r>
    </w:p>
    <w:p>
      <w:pPr>
        <w:pStyle w:val="ListParagraph"/>
        <w:numPr>
          <w:ilvl w:val="3"/>
          <w:numId w:val="7"/>
        </w:numPr>
        <w:tabs>
          <w:tab w:val="clear" w:pos="720"/>
          <w:tab w:val="left" w:pos="2012" w:leader="none"/>
        </w:tabs>
        <w:spacing w:lineRule="auto" w:line="276"/>
        <w:ind w:left="0" w:firstLine="712"/>
        <w:rPr>
          <w:sz w:val="28"/>
          <w:szCs w:val="28"/>
        </w:rPr>
      </w:pPr>
      <w:r>
        <w:rPr>
          <w:sz w:val="28"/>
          <w:szCs w:val="28"/>
        </w:rPr>
        <w:t>В случае превышения стоимости обучения по дополнительной образовательной программе, установленной Организацией (за исключением детских школ искусств), доступного остатка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органа исполнительной власти Субъекта Российской Федерации об утверждении Правил персонифицированного финансирования дополнительного образования детей.</w:t>
      </w:r>
    </w:p>
    <w:p>
      <w:pPr>
        <w:pStyle w:val="ListParagraph"/>
        <w:numPr>
          <w:ilvl w:val="2"/>
          <w:numId w:val="7"/>
        </w:numPr>
        <w:tabs>
          <w:tab w:val="clear" w:pos="720"/>
          <w:tab w:val="left" w:pos="2356" w:leader="none"/>
        </w:tabs>
        <w:ind w:left="0" w:firstLine="709"/>
        <w:rPr>
          <w:sz w:val="28"/>
          <w:szCs w:val="28"/>
        </w:rPr>
      </w:pPr>
      <w:r>
        <w:rPr>
          <w:sz w:val="28"/>
          <w:szCs w:val="28"/>
        </w:rPr>
        <w:t>При наличии индивидуального отбора:</w:t>
      </w:r>
    </w:p>
    <w:p>
      <w:pPr>
        <w:pStyle w:val="ListParagraph"/>
        <w:numPr>
          <w:ilvl w:val="3"/>
          <w:numId w:val="7"/>
        </w:numPr>
        <w:tabs>
          <w:tab w:val="clear" w:pos="720"/>
          <w:tab w:val="left" w:pos="2356" w:leader="none"/>
        </w:tabs>
        <w:spacing w:lineRule="auto" w:line="276"/>
        <w:ind w:left="0" w:firstLine="708"/>
        <w:rPr>
          <w:sz w:val="28"/>
          <w:szCs w:val="28"/>
        </w:rPr>
      </w:pPr>
      <w:r>
        <w:rPr>
          <w:sz w:val="28"/>
          <w:szCs w:val="28"/>
        </w:rPr>
        <w:t>Предоставление Услуги осуществляется в периоды (сроки), установленные Порядком приема на обучение по дополнительным предпрофессиональным программам,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(далее – Порядок приема на обучение по дополнительным предпрофессиональным программам).</w:t>
      </w:r>
    </w:p>
    <w:p>
      <w:pPr>
        <w:pStyle w:val="ListParagraph"/>
        <w:numPr>
          <w:ilvl w:val="3"/>
          <w:numId w:val="7"/>
        </w:numPr>
        <w:tabs>
          <w:tab w:val="clear" w:pos="720"/>
          <w:tab w:val="left" w:pos="2356" w:leader="none"/>
        </w:tabs>
        <w:spacing w:lineRule="auto" w:line="276"/>
        <w:ind w:left="0" w:firstLine="708"/>
        <w:rPr>
          <w:sz w:val="28"/>
          <w:szCs w:val="28"/>
        </w:rPr>
      </w:pPr>
      <w:r>
        <w:rPr>
          <w:sz w:val="28"/>
          <w:szCs w:val="28"/>
        </w:rPr>
        <w:t>Организация самостоятельно устанавливает дату окончания срока приема заявлений в рамках периодов (сроков), установленных порядком приема на обучение по дополнительным предпрофессиональным программам.</w:t>
      </w:r>
    </w:p>
    <w:p>
      <w:pPr>
        <w:pStyle w:val="ListParagraph"/>
        <w:numPr>
          <w:ilvl w:val="3"/>
          <w:numId w:val="7"/>
        </w:numPr>
        <w:tabs>
          <w:tab w:val="clear" w:pos="720"/>
          <w:tab w:val="left" w:pos="2356" w:leader="none"/>
        </w:tabs>
        <w:spacing w:lineRule="auto" w:line="276"/>
        <w:ind w:left="0" w:firstLine="708"/>
        <w:rPr>
          <w:sz w:val="28"/>
          <w:szCs w:val="28"/>
        </w:rPr>
      </w:pPr>
      <w:r>
        <w:rPr>
          <w:sz w:val="28"/>
          <w:szCs w:val="28"/>
        </w:rPr>
        <w:t>Срок предоставления Услуги – не более 45 (Сорока пяти) рабочих дней со дня регистрации Заявления о предоставлении Услуги в Организации. В указанный срок включаются:</w:t>
      </w:r>
    </w:p>
    <w:p>
      <w:pPr>
        <w:pStyle w:val="Style16"/>
        <w:spacing w:lineRule="auto" w:line="276"/>
        <w:ind w:left="0" w:firstLine="708"/>
        <w:rPr>
          <w:sz w:val="28"/>
          <w:szCs w:val="28"/>
        </w:rPr>
      </w:pPr>
      <w:r>
        <w:rPr>
          <w:sz w:val="28"/>
          <w:szCs w:val="28"/>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Услуги, с данными, указанными в Заявлении;</w:t>
      </w:r>
    </w:p>
    <w:p>
      <w:pPr>
        <w:pStyle w:val="Style16"/>
        <w:spacing w:lineRule="auto" w:line="276"/>
        <w:ind w:left="0" w:firstLine="708"/>
        <w:rPr>
          <w:sz w:val="28"/>
          <w:szCs w:val="28"/>
        </w:rPr>
      </w:pPr>
      <w:r>
        <w:rPr>
          <w:sz w:val="28"/>
          <w:szCs w:val="28"/>
        </w:rPr>
        <w:t>б) информирование Заявителя через личный кабинет на ЕПГУ в течение 10 (Десяти) рабочих дней с момента регистрации Заявления в Организации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pPr>
        <w:pStyle w:val="Style16"/>
        <w:ind w:left="0" w:hanging="0"/>
        <w:rPr>
          <w:sz w:val="28"/>
          <w:szCs w:val="28"/>
        </w:rPr>
      </w:pPr>
      <w:r>
        <w:rPr>
          <w:sz w:val="28"/>
          <w:szCs w:val="28"/>
        </w:rPr>
        <w:t>в) проведение индивидуального отбора;</w:t>
      </w:r>
    </w:p>
    <w:p>
      <w:pPr>
        <w:pStyle w:val="Style16"/>
        <w:ind w:left="0" w:hanging="0"/>
        <w:rPr>
          <w:sz w:val="28"/>
          <w:szCs w:val="28"/>
        </w:rPr>
      </w:pPr>
      <w:r>
        <w:rPr>
          <w:sz w:val="28"/>
          <w:szCs w:val="28"/>
        </w:rPr>
        <w:t>г) принятие решения по итогам индивидуального отбора;</w:t>
      </w:r>
    </w:p>
    <w:p>
      <w:pPr>
        <w:pStyle w:val="Style16"/>
        <w:spacing w:lineRule="auto" w:line="276"/>
        <w:ind w:left="0" w:firstLine="708"/>
        <w:rPr>
          <w:sz w:val="28"/>
          <w:szCs w:val="28"/>
        </w:rPr>
      </w:pPr>
      <w:r>
        <w:rPr>
          <w:sz w:val="28"/>
          <w:szCs w:val="28"/>
        </w:rPr>
        <w:t>д) подачу и рассмотрение Организацией апелляции (при наличии), предусмотренной порядком приема на обучение по дополнительным предпрофессиональным программам в области искусств;</w:t>
      </w:r>
    </w:p>
    <w:p>
      <w:pPr>
        <w:pStyle w:val="Style16"/>
        <w:spacing w:lineRule="auto" w:line="276"/>
        <w:ind w:left="0" w:firstLine="708"/>
        <w:rPr>
          <w:sz w:val="28"/>
          <w:szCs w:val="28"/>
        </w:rPr>
      </w:pPr>
      <w:bookmarkStart w:id="22" w:name="12"/>
      <w:bookmarkEnd w:id="22"/>
      <w:r>
        <w:rPr>
          <w:sz w:val="28"/>
          <w:szCs w:val="28"/>
        </w:rPr>
        <w:t>е) повторное прохождение индивидуального отбора (по решению Апелляционной комиссии);</w:t>
      </w:r>
    </w:p>
    <w:p>
      <w:pPr>
        <w:pStyle w:val="Style16"/>
        <w:spacing w:lineRule="auto" w:line="276"/>
        <w:ind w:left="0" w:firstLine="708"/>
        <w:rPr>
          <w:sz w:val="28"/>
          <w:szCs w:val="28"/>
        </w:rPr>
      </w:pPr>
      <w:r>
        <w:rPr>
          <w:sz w:val="28"/>
          <w:szCs w:val="28"/>
        </w:rPr>
        <w:t>ж) принятие решения по итогам повторного прохождения индивидуального отбора (при наличии).</w:t>
      </w:r>
    </w:p>
    <w:p>
      <w:pPr>
        <w:pStyle w:val="ListParagraph"/>
        <w:numPr>
          <w:ilvl w:val="3"/>
          <w:numId w:val="7"/>
        </w:numPr>
        <w:tabs>
          <w:tab w:val="clear" w:pos="720"/>
          <w:tab w:val="left" w:pos="2356" w:leader="none"/>
        </w:tabs>
        <w:spacing w:lineRule="auto" w:line="276"/>
        <w:ind w:left="0" w:firstLine="708"/>
        <w:rPr>
          <w:sz w:val="28"/>
          <w:szCs w:val="28"/>
        </w:rPr>
      </w:pPr>
      <w:r>
        <mc:AlternateContent>
          <mc:Choice Requires="wps">
            <w:drawing>
              <wp:anchor behindDoc="1" distT="0" distB="0" distL="0" distR="0" simplePos="0" locked="0" layoutInCell="0" allowOverlap="1" relativeHeight="14" wp14:anchorId="2D00298D">
                <wp:simplePos x="0" y="0"/>
                <wp:positionH relativeFrom="page">
                  <wp:posOffset>2743835</wp:posOffset>
                </wp:positionH>
                <wp:positionV relativeFrom="paragraph">
                  <wp:posOffset>1008380</wp:posOffset>
                </wp:positionV>
                <wp:extent cx="78105" cy="175260"/>
                <wp:effectExtent l="0" t="0" r="0" b="0"/>
                <wp:wrapNone/>
                <wp:docPr id="1" name="Graphic 56"/>
                <a:graphic xmlns:a="http://schemas.openxmlformats.org/drawingml/2006/main">
                  <a:graphicData uri="http://schemas.microsoft.com/office/word/2010/wordprocessingShape">
                    <wps:wsp>
                      <wps:cNvSpPr/>
                      <wps:spPr>
                        <a:xfrm>
                          <a:off x="0" y="0"/>
                          <a:ext cx="78120" cy="175320"/>
                        </a:xfrm>
                        <a:custGeom>
                          <a:avLst/>
                          <a:gdLst>
                            <a:gd name="textAreaLeft" fmla="*/ 0 w 44280"/>
                            <a:gd name="textAreaRight" fmla="*/ 44640 w 44280"/>
                            <a:gd name="textAreaTop" fmla="*/ 0 h 99360"/>
                            <a:gd name="textAreaBottom" fmla="*/ 99720 h 99360"/>
                          </a:gdLst>
                          <a:ahLst/>
                          <a:rect l="textAreaLeft" t="textAreaTop" r="textAreaRight" b="textAreaBottom"/>
                          <a:pathLst>
                            <a:path w="78105" h="175260">
                              <a:moveTo>
                                <a:pt x="77724" y="0"/>
                              </a:moveTo>
                              <a:lnTo>
                                <a:pt x="0" y="0"/>
                              </a:lnTo>
                              <a:lnTo>
                                <a:pt x="0" y="175259"/>
                              </a:lnTo>
                              <a:lnTo>
                                <a:pt x="77724" y="175259"/>
                              </a:lnTo>
                              <a:lnTo>
                                <a:pt x="77724" y="0"/>
                              </a:lnTo>
                              <a:close/>
                            </a:path>
                          </a:pathLst>
                        </a:custGeom>
                        <a:solidFill>
                          <a:srgbClr val="ffff00"/>
                        </a:solidFill>
                        <a:ln w="0">
                          <a:noFill/>
                        </a:ln>
                      </wps:spPr>
                      <wps:style>
                        <a:lnRef idx="0"/>
                        <a:fillRef idx="0"/>
                        <a:effectRef idx="0"/>
                        <a:fontRef idx="minor"/>
                      </wps:style>
                      <wps:bodyPr/>
                    </wps:wsp>
                  </a:graphicData>
                </a:graphic>
              </wp:anchor>
            </w:drawing>
          </mc:Choice>
          <mc:Fallback>
            <w:pict/>
          </mc:Fallback>
        </mc:AlternateContent>
      </w:r>
      <w:r>
        <w:rPr>
          <w:sz w:val="28"/>
          <w:szCs w:val="28"/>
        </w:rPr>
        <w:t>В случае наличия оснований для отказа в предоставлении Услуги, предусмотренных и пунктом 13.4.14. по причине недостатка результатов (нехватка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
    <w:p>
      <w:pPr>
        <w:pStyle w:val="Style16"/>
        <w:spacing w:lineRule="auto" w:line="276"/>
        <w:ind w:left="0" w:firstLine="708"/>
        <w:rPr>
          <w:sz w:val="28"/>
          <w:szCs w:val="28"/>
        </w:rPr>
      </w:pPr>
      <w:r>
        <w:rPr>
          <w:sz w:val="28"/>
          <w:szCs w:val="28"/>
        </w:rPr>
        <w:t>а)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pPr>
        <w:pStyle w:val="Style16"/>
        <w:spacing w:lineRule="auto" w:line="276"/>
        <w:ind w:left="0" w:firstLine="708"/>
        <w:rPr>
          <w:sz w:val="28"/>
          <w:szCs w:val="28"/>
        </w:rPr>
      </w:pPr>
      <w:r>
        <w:rPr>
          <w:sz w:val="28"/>
          <w:szCs w:val="28"/>
        </w:rPr>
        <w:t>б) 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в Организации, при наличии таких мест.</w:t>
      </w:r>
    </w:p>
    <w:p>
      <w:pPr>
        <w:pStyle w:val="Style16"/>
        <w:spacing w:lineRule="auto" w:line="276"/>
        <w:ind w:left="0" w:firstLine="708"/>
        <w:rPr>
          <w:sz w:val="28"/>
          <w:szCs w:val="28"/>
        </w:rPr>
      </w:pPr>
      <w:r>
        <w:rPr>
          <w:sz w:val="28"/>
          <w:szCs w:val="28"/>
        </w:rPr>
        <w:t>При согласии Заявителя решение о предоставлении Услуги принимается в срок не более 45 (Сорока пяти) рабочих дней со дня регистрации Заявления о предоставлении Услуги в Организации.</w:t>
      </w:r>
    </w:p>
    <w:p>
      <w:pPr>
        <w:pStyle w:val="ListParagraph"/>
        <w:numPr>
          <w:ilvl w:val="3"/>
          <w:numId w:val="7"/>
        </w:numPr>
        <w:tabs>
          <w:tab w:val="clear" w:pos="720"/>
          <w:tab w:val="left" w:pos="2356" w:leader="none"/>
        </w:tabs>
        <w:spacing w:lineRule="auto" w:line="276"/>
        <w:ind w:left="0" w:firstLine="708"/>
        <w:rPr>
          <w:sz w:val="28"/>
          <w:szCs w:val="28"/>
        </w:rPr>
      </w:pPr>
      <w:r>
        <w:rPr>
          <w:sz w:val="28"/>
          <w:szCs w:val="28"/>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 в области искусств.</w:t>
      </w:r>
    </w:p>
    <w:p>
      <w:pPr>
        <w:pStyle w:val="ListParagraph"/>
        <w:tabs>
          <w:tab w:val="clear" w:pos="720"/>
          <w:tab w:val="left" w:pos="2356"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134" w:leader="none"/>
        </w:tabs>
        <w:ind w:left="0" w:firstLine="709"/>
        <w:jc w:val="center"/>
        <w:rPr>
          <w:b/>
          <w:bCs/>
          <w:sz w:val="28"/>
          <w:szCs w:val="28"/>
        </w:rPr>
      </w:pPr>
      <w:bookmarkStart w:id="23" w:name="_bookmark14"/>
      <w:bookmarkEnd w:id="23"/>
      <w:r>
        <w:rPr>
          <w:b/>
          <w:bCs/>
          <w:sz w:val="28"/>
          <w:szCs w:val="28"/>
        </w:rPr>
        <w:t>Нормативные правовые акты, регулирующие предоставление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645" w:leader="none"/>
        </w:tabs>
        <w:spacing w:lineRule="auto" w:line="276"/>
        <w:ind w:left="0" w:firstLine="708"/>
        <w:rPr>
          <w:sz w:val="28"/>
          <w:szCs w:val="28"/>
        </w:rPr>
      </w:pPr>
      <w:r>
        <w:rPr>
          <w:sz w:val="28"/>
          <w:szCs w:val="28"/>
        </w:rPr>
        <w:t>Актуальный перечень нормативных правовых актов, регулирующих предоставление Услуги (с указанием их реквизитов и источников официального опубликования), размещен на официальном сайте Организации.</w:t>
      </w:r>
    </w:p>
    <w:p>
      <w:pPr>
        <w:pStyle w:val="ListParagraph"/>
        <w:numPr>
          <w:ilvl w:val="1"/>
          <w:numId w:val="7"/>
        </w:numPr>
        <w:tabs>
          <w:tab w:val="clear" w:pos="720"/>
          <w:tab w:val="left" w:pos="1645" w:leader="none"/>
        </w:tabs>
        <w:spacing w:lineRule="auto" w:line="276"/>
        <w:ind w:left="0" w:firstLine="708"/>
        <w:rPr>
          <w:sz w:val="28"/>
          <w:szCs w:val="28"/>
        </w:rPr>
      </w:pPr>
      <w:r>
        <w:rPr>
          <w:sz w:val="28"/>
          <w:szCs w:val="28"/>
        </w:rPr>
        <w:t>Перечень нормативных правовых актов, регулирующих предоставление Услуги, указан в Приложении 1 к настоящему Административному регламенту.</w:t>
      </w:r>
    </w:p>
    <w:p>
      <w:pPr>
        <w:pStyle w:val="ListParagraph"/>
        <w:tabs>
          <w:tab w:val="clear" w:pos="720"/>
          <w:tab w:val="left" w:pos="1645"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993" w:leader="none"/>
          <w:tab w:val="left" w:pos="2084" w:leader="none"/>
          <w:tab w:val="left" w:pos="4250" w:leader="none"/>
        </w:tabs>
        <w:ind w:left="0" w:firstLine="709"/>
        <w:jc w:val="center"/>
        <w:rPr>
          <w:b/>
          <w:bCs/>
          <w:sz w:val="28"/>
          <w:szCs w:val="28"/>
        </w:rPr>
      </w:pPr>
      <w:bookmarkStart w:id="24" w:name="_bookmark15"/>
      <w:bookmarkEnd w:id="24"/>
      <w:r>
        <w:rPr>
          <w:b/>
          <w:bCs/>
          <w:sz w:val="28"/>
          <w:szCs w:val="28"/>
        </w:rPr>
        <w:t>Исчерпывающий перечень документов, необходимых для предоставления Услуги, подлежащих представлению Заявителем</w:t>
      </w:r>
    </w:p>
    <w:p>
      <w:pPr>
        <w:pStyle w:val="ListParagraph"/>
        <w:tabs>
          <w:tab w:val="clear" w:pos="720"/>
          <w:tab w:val="left" w:pos="993" w:leader="none"/>
          <w:tab w:val="left" w:pos="2084" w:leader="none"/>
          <w:tab w:val="left" w:pos="4250" w:leader="none"/>
        </w:tabs>
        <w:ind w:left="709" w:hanging="0"/>
        <w:rPr>
          <w:b/>
          <w:bCs/>
          <w:sz w:val="28"/>
          <w:szCs w:val="28"/>
        </w:rPr>
      </w:pPr>
      <w:r>
        <w:rPr>
          <w:b/>
          <w:bCs/>
          <w:sz w:val="28"/>
          <w:szCs w:val="28"/>
        </w:rPr>
      </w:r>
    </w:p>
    <w:p>
      <w:pPr>
        <w:pStyle w:val="ListParagraph"/>
        <w:numPr>
          <w:ilvl w:val="1"/>
          <w:numId w:val="7"/>
        </w:numPr>
        <w:tabs>
          <w:tab w:val="clear" w:pos="720"/>
          <w:tab w:val="left" w:pos="1952" w:leader="none"/>
        </w:tabs>
        <w:spacing w:lineRule="auto" w:line="276"/>
        <w:ind w:left="0" w:firstLine="708"/>
        <w:rPr>
          <w:sz w:val="28"/>
          <w:szCs w:val="28"/>
        </w:rPr>
      </w:pPr>
      <w:bookmarkStart w:id="25" w:name="_bookmark16"/>
      <w:bookmarkEnd w:id="25"/>
      <w:r>
        <w:rPr>
          <w:sz w:val="28"/>
          <w:szCs w:val="28"/>
        </w:rPr>
        <w:t>Перечень документов, необходимых для предоставления Услуги, подлежащих представлению Заявителем, независимо от категории и основания для обращения за предоставлением Услуги:</w:t>
      </w:r>
    </w:p>
    <w:p>
      <w:pPr>
        <w:pStyle w:val="ListParagraph"/>
        <w:numPr>
          <w:ilvl w:val="2"/>
          <w:numId w:val="7"/>
        </w:numPr>
        <w:tabs>
          <w:tab w:val="clear" w:pos="720"/>
          <w:tab w:val="left" w:pos="1952" w:leader="none"/>
        </w:tabs>
        <w:spacing w:lineRule="auto" w:line="276"/>
        <w:ind w:left="0" w:firstLine="648"/>
        <w:rPr>
          <w:sz w:val="28"/>
          <w:szCs w:val="28"/>
        </w:rPr>
      </w:pPr>
      <w:r>
        <w:rPr>
          <w:sz w:val="28"/>
          <w:szCs w:val="28"/>
        </w:rPr>
        <w:t>Заявление   о   предоставлении   Услуги   по   форме, приведенной в Приложении 2 к настоящему Административному регламенту (далее – Заявление);</w:t>
      </w:r>
    </w:p>
    <w:p>
      <w:pPr>
        <w:sectPr>
          <w:headerReference w:type="default" r:id="rId4"/>
          <w:headerReference w:type="first" r:id="rId5"/>
          <w:footerReference w:type="default" r:id="rId6"/>
          <w:type w:val="nextPage"/>
          <w:pgSz w:w="11906" w:h="16838"/>
          <w:pgMar w:left="1701" w:right="850" w:gutter="0" w:header="780" w:top="1134" w:footer="288" w:bottom="1134"/>
          <w:pgNumType w:fmt="decimal"/>
          <w:formProt w:val="false"/>
          <w:titlePg/>
          <w:textDirection w:val="lrTb"/>
          <w:docGrid w:type="default" w:linePitch="299" w:charSpace="4096"/>
        </w:sectPr>
        <w:pStyle w:val="ListParagraph"/>
        <w:numPr>
          <w:ilvl w:val="2"/>
          <w:numId w:val="7"/>
        </w:numPr>
        <w:tabs>
          <w:tab w:val="clear" w:pos="720"/>
          <w:tab w:val="left" w:pos="1952" w:leader="none"/>
        </w:tabs>
        <w:spacing w:lineRule="exact" w:line="275"/>
        <w:ind w:left="0" w:firstLine="709"/>
        <w:rPr>
          <w:sz w:val="28"/>
          <w:szCs w:val="28"/>
        </w:rPr>
      </w:pPr>
      <w:r>
        <w:rPr>
          <w:sz w:val="28"/>
          <w:szCs w:val="28"/>
        </w:rPr>
        <w:t>документ, удостоверяющий личность кандидата на обучение;</w:t>
      </w:r>
    </w:p>
    <w:p>
      <w:pPr>
        <w:pStyle w:val="Style16"/>
        <w:ind w:left="0" w:hanging="0"/>
        <w:jc w:val="left"/>
        <w:rPr>
          <w:sz w:val="28"/>
          <w:szCs w:val="28"/>
        </w:rPr>
      </w:pPr>
      <w:r>
        <w:rPr>
          <w:sz w:val="28"/>
          <w:szCs w:val="28"/>
        </w:rPr>
      </w:r>
    </w:p>
    <w:p>
      <w:pPr>
        <w:pStyle w:val="ListParagraph"/>
        <w:numPr>
          <w:ilvl w:val="2"/>
          <w:numId w:val="7"/>
        </w:numPr>
        <w:tabs>
          <w:tab w:val="clear" w:pos="720"/>
          <w:tab w:val="left" w:pos="1952" w:leader="none"/>
        </w:tabs>
        <w:spacing w:lineRule="auto" w:line="276"/>
        <w:ind w:left="0" w:firstLine="708"/>
        <w:rPr>
          <w:sz w:val="28"/>
          <w:szCs w:val="28"/>
        </w:rPr>
      </w:pPr>
      <w:bookmarkStart w:id="26" w:name="13"/>
      <w:bookmarkEnd w:id="26"/>
      <w:r>
        <w:rPr>
          <w:sz w:val="28"/>
          <w:szCs w:val="28"/>
        </w:rPr>
        <w:t xml:space="preserve">документ, удостоверяющий личность Заявителя в случае обращения за предоставлением Услуги в соответствии с пунктом </w:t>
      </w:r>
      <w:hyperlink w:anchor="_bookmark3">
        <w:r>
          <w:rPr>
            <w:sz w:val="28"/>
            <w:szCs w:val="28"/>
          </w:rPr>
          <w:t>2.2.2</w:t>
        </w:r>
      </w:hyperlink>
      <w:r>
        <w:rPr>
          <w:sz w:val="28"/>
          <w:szCs w:val="28"/>
        </w:rPr>
        <w:t xml:space="preserve"> настоящего Административного регламента законного представителя несовершеннолетнего лица;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документ, подтверждающий полномочия представителя Заявителя, в случае обращения за предоставлением Услуги представителя Заявителя;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документы об отсутствии медицинских противопоказаний для занятий отдельными видами искусства, физической культурой и спортом;</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обучение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Услуги в соответствии с пунктом </w:t>
      </w:r>
      <w:hyperlink w:anchor="_bookmark3">
        <w:r>
          <w:rPr>
            <w:sz w:val="28"/>
            <w:szCs w:val="28"/>
          </w:rPr>
          <w:t>2.2.2</w:t>
        </w:r>
      </w:hyperlink>
      <w:r>
        <w:rPr>
          <w:sz w:val="28"/>
          <w:szCs w:val="28"/>
        </w:rPr>
        <w:t xml:space="preserve"> настоящего Административного регламента законного представителя несовершеннолетнего лица.</w:t>
      </w:r>
    </w:p>
    <w:p>
      <w:pPr>
        <w:pStyle w:val="ListParagraph"/>
        <w:numPr>
          <w:ilvl w:val="1"/>
          <w:numId w:val="7"/>
        </w:numPr>
        <w:tabs>
          <w:tab w:val="clear" w:pos="720"/>
          <w:tab w:val="left" w:pos="1952" w:leader="none"/>
        </w:tabs>
        <w:spacing w:lineRule="auto" w:line="276"/>
        <w:ind w:left="0" w:firstLine="708"/>
        <w:rPr>
          <w:sz w:val="28"/>
          <w:szCs w:val="28"/>
        </w:rPr>
      </w:pPr>
      <w:bookmarkStart w:id="27" w:name="_bookmark17"/>
      <w:bookmarkEnd w:id="27"/>
      <w:r>
        <w:rPr>
          <w:sz w:val="28"/>
          <w:szCs w:val="28"/>
        </w:rPr>
        <w:t>Перечень документов, необходимых для предоставления Услуги, подлежащих представлению Заявителем при подаче Заявления на предоставление услуги посредством ЕПГУ (сведения о документах заполняются в поля электронной формы на ЕПГУ):</w:t>
      </w:r>
    </w:p>
    <w:p>
      <w:pPr>
        <w:pStyle w:val="ListParagraph"/>
        <w:numPr>
          <w:ilvl w:val="2"/>
          <w:numId w:val="7"/>
        </w:numPr>
        <w:tabs>
          <w:tab w:val="clear" w:pos="720"/>
          <w:tab w:val="left" w:pos="1952" w:leader="none"/>
        </w:tabs>
        <w:ind w:left="0" w:firstLine="709"/>
        <w:rPr>
          <w:sz w:val="28"/>
          <w:szCs w:val="28"/>
        </w:rPr>
      </w:pPr>
      <w:r>
        <w:rPr>
          <w:sz w:val="28"/>
          <w:szCs w:val="28"/>
        </w:rPr>
        <w:t>Заявление о предоставлении Услуги в электронной форме (далее – Заявление);</w:t>
      </w:r>
    </w:p>
    <w:p>
      <w:pPr>
        <w:pStyle w:val="ListParagraph"/>
        <w:numPr>
          <w:ilvl w:val="2"/>
          <w:numId w:val="7"/>
        </w:numPr>
        <w:tabs>
          <w:tab w:val="clear" w:pos="720"/>
          <w:tab w:val="left" w:pos="1952" w:leader="none"/>
        </w:tabs>
        <w:ind w:left="0" w:firstLine="709"/>
        <w:rPr>
          <w:sz w:val="28"/>
          <w:szCs w:val="28"/>
        </w:rPr>
      </w:pPr>
      <w:r>
        <w:rPr>
          <w:sz w:val="28"/>
          <w:szCs w:val="28"/>
        </w:rPr>
        <w:t>сведения о документе, удостоверяющем личность кандидата на обучение;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сведения о документе, удостоверяющем личность Заявителя при обращении за предоставлением Услуги в соответствии с пунктом </w:t>
      </w:r>
      <w:hyperlink w:anchor="_bookmark4">
        <w:r>
          <w:rPr>
            <w:sz w:val="28"/>
            <w:szCs w:val="28"/>
          </w:rPr>
          <w:t>2.3</w:t>
        </w:r>
      </w:hyperlink>
      <w:r>
        <w:rPr>
          <w:sz w:val="28"/>
          <w:szCs w:val="28"/>
        </w:rPr>
        <w:t xml:space="preserve"> настоящего Административного регламента законного представителя несовершеннолетнего лица;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сведения о документе, подтверждающем полномочия представителя Заявителя, при обращении за предоставлением Услуги в соответствии с пунктом </w:t>
      </w:r>
      <w:hyperlink w:anchor="_bookmark4">
        <w:r>
          <w:rPr>
            <w:sz w:val="28"/>
            <w:szCs w:val="28"/>
          </w:rPr>
          <w:t>2.3</w:t>
        </w:r>
      </w:hyperlink>
      <w:r>
        <w:rPr>
          <w:sz w:val="28"/>
          <w:szCs w:val="28"/>
        </w:rPr>
        <w:t xml:space="preserve"> настоящего Административного регламента законного представителя несовершеннолетнего лица;</w:t>
      </w:r>
    </w:p>
    <w:p>
      <w:pPr>
        <w:pStyle w:val="ListParagraph"/>
        <w:numPr>
          <w:ilvl w:val="2"/>
          <w:numId w:val="7"/>
        </w:numPr>
        <w:tabs>
          <w:tab w:val="clear" w:pos="720"/>
          <w:tab w:val="left" w:pos="1952" w:leader="none"/>
        </w:tabs>
        <w:ind w:left="0" w:firstLine="709"/>
        <w:rPr>
          <w:sz w:val="28"/>
          <w:szCs w:val="28"/>
        </w:rPr>
      </w:pPr>
      <w:r>
        <w:rPr>
          <w:sz w:val="28"/>
          <w:szCs w:val="28"/>
        </w:rPr>
        <w:t>сведения о номере СНИЛС кандидата на обучение;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сведения    о    номере    СНИЛС    Заявителя    при    обращении за предоставлением Услуги в соответствии с пунктом </w:t>
      </w:r>
      <w:hyperlink w:anchor="_bookmark4">
        <w:r>
          <w:rPr>
            <w:sz w:val="28"/>
            <w:szCs w:val="28"/>
          </w:rPr>
          <w:t>2.3</w:t>
        </w:r>
      </w:hyperlink>
      <w:r>
        <w:rPr>
          <w:sz w:val="28"/>
          <w:szCs w:val="28"/>
        </w:rPr>
        <w:t xml:space="preserve"> настоящего Административного регламента законного представителя несовершеннолетнего лица.</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 подаче Заявителем Заявления на предоставление услуги посредством ЕПГУ обеспечивается автоматическое заполнение сведений о документах, предусмотренных пунктами 10.2.2-10.2.3, 10.2.5-10.2.6 настоящего Административного регламента, из цифрового профиля Заявителя в ЕСИА при наличии указанных сведений в цифровом профиле Заявителя в ЕСИА. Если указанные сведения в цифровом профиле Заявителя в ЕСИА отсутствуют, то сведения Заявителем вносятся в электронную форму самостоятельно.</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Описание требований к документам и формам представления в зависимости от способа обращения приведено в Приложении 8 к настоящему Административному регламенту.</w:t>
      </w:r>
    </w:p>
    <w:p>
      <w:pPr>
        <w:pStyle w:val="ListParagraph"/>
        <w:numPr>
          <w:ilvl w:val="1"/>
          <w:numId w:val="7"/>
        </w:numPr>
        <w:tabs>
          <w:tab w:val="clear" w:pos="720"/>
          <w:tab w:val="left" w:pos="1952" w:leader="none"/>
        </w:tabs>
        <w:spacing w:lineRule="exact" w:line="272"/>
        <w:ind w:left="0" w:firstLine="709"/>
        <w:rPr>
          <w:sz w:val="28"/>
          <w:szCs w:val="28"/>
        </w:rPr>
      </w:pPr>
      <w:r>
        <w:rPr>
          <w:sz w:val="28"/>
          <w:szCs w:val="28"/>
        </w:rPr>
        <w:t>Организации запрещено требовать у Заявителя: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для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представления документов и информации, в том числе подтверждающих внесение Заявителем платы за предоставление Услуги, которые находятся в распоряжении Организации,</w:t>
      </w:r>
      <w:bookmarkStart w:id="28" w:name="14"/>
      <w:bookmarkEnd w:id="28"/>
      <w:r>
        <w:rPr>
          <w:sz w:val="28"/>
          <w:szCs w:val="28"/>
        </w:rPr>
        <w:t xml:space="preserve">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Услуги, в соответствии с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за исключением документов, включенных в определенный </w:t>
      </w:r>
      <w:hyperlink r:id="rId7">
        <w:r>
          <w:rPr>
            <w:sz w:val="28"/>
            <w:szCs w:val="28"/>
          </w:rPr>
          <w:t>частью 6</w:t>
        </w:r>
      </w:hyperlink>
      <w:r>
        <w:rPr>
          <w:sz w:val="28"/>
          <w:szCs w:val="28"/>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w:t>
      </w:r>
      <w:hyperlink w:anchor="_bookmark26">
        <w:r>
          <w:rPr>
            <w:sz w:val="28"/>
            <w:szCs w:val="28"/>
          </w:rPr>
          <w:t>15</w:t>
        </w:r>
      </w:hyperlink>
      <w:r>
        <w:rPr>
          <w:sz w:val="28"/>
          <w:szCs w:val="28"/>
        </w:rPr>
        <w:t xml:space="preserve"> настоящего Административного регламента;</w:t>
      </w:r>
    </w:p>
    <w:p>
      <w:pPr>
        <w:pStyle w:val="ListParagraph"/>
        <w:numPr>
          <w:ilvl w:val="2"/>
          <w:numId w:val="7"/>
        </w:numPr>
        <w:tabs>
          <w:tab w:val="clear" w:pos="720"/>
          <w:tab w:val="left" w:pos="1952" w:leader="none"/>
        </w:tabs>
        <w:spacing w:lineRule="auto" w:line="276"/>
        <w:ind w:left="0" w:firstLine="708"/>
        <w:rPr>
          <w:sz w:val="28"/>
          <w:szCs w:val="28"/>
        </w:rPr>
      </w:pPr>
      <w:bookmarkStart w:id="29" w:name="_bookmark18"/>
      <w:bookmarkEnd w:id="29"/>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pPr>
        <w:pStyle w:val="Style16"/>
        <w:spacing w:lineRule="auto" w:line="276"/>
        <w:ind w:left="0" w:firstLine="708"/>
        <w:rPr>
          <w:sz w:val="28"/>
          <w:szCs w:val="28"/>
        </w:rPr>
      </w:pPr>
      <w:r>
        <w:rPr>
          <w:sz w:val="28"/>
          <w:szCs w:val="28"/>
        </w:rPr>
        <w:t>а) изменение требований нормативных правовых актов, касающихся предоставления Услуги, после первоначальной подачи Заявления;</w:t>
      </w:r>
    </w:p>
    <w:p>
      <w:pPr>
        <w:pStyle w:val="Style16"/>
        <w:spacing w:lineRule="auto" w:line="276"/>
        <w:ind w:left="0" w:firstLine="708"/>
        <w:rPr>
          <w:sz w:val="28"/>
          <w:szCs w:val="28"/>
        </w:rPr>
      </w:pPr>
      <w:r>
        <w:rPr>
          <w:sz w:val="28"/>
          <w:szCs w:val="28"/>
        </w:rPr>
        <w:t>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pPr>
        <w:pStyle w:val="Style16"/>
        <w:spacing w:lineRule="auto" w:line="276"/>
        <w:ind w:left="0" w:firstLine="708"/>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pPr>
        <w:pStyle w:val="Style16"/>
        <w:spacing w:lineRule="auto" w:line="276"/>
        <w:ind w:left="0" w:firstLine="708"/>
        <w:rPr>
          <w:sz w:val="28"/>
          <w:szCs w:val="28"/>
        </w:rPr>
      </w:pPr>
      <w:r>
        <w:rPr>
          <w:sz w:val="28"/>
          <w:szCs w:val="28"/>
        </w:rPr>
        <w:t>г) 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 xml:space="preserve">Документы из перечня, установленного пунктами </w:t>
      </w:r>
      <w:hyperlink w:anchor="_bookmark16">
        <w:r>
          <w:rPr>
            <w:sz w:val="28"/>
            <w:szCs w:val="28"/>
          </w:rPr>
          <w:t>10.1</w:t>
        </w:r>
      </w:hyperlink>
      <w:r>
        <w:rPr>
          <w:sz w:val="28"/>
          <w:szCs w:val="28"/>
        </w:rPr>
        <w:t xml:space="preserve"> – </w:t>
      </w:r>
      <w:hyperlink w:anchor="_bookmark17">
        <w:r>
          <w:rPr>
            <w:sz w:val="28"/>
            <w:szCs w:val="28"/>
          </w:rPr>
          <w:t>10.2</w:t>
        </w:r>
      </w:hyperlink>
      <w:r>
        <w:rPr>
          <w:sz w:val="28"/>
          <w:szCs w:val="28"/>
        </w:rPr>
        <w:t xml:space="preserve">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документов» от 5 октября 1961 года.</w:t>
      </w:r>
    </w:p>
    <w:p>
      <w:pPr>
        <w:pStyle w:val="Style16"/>
        <w:ind w:left="0" w:hanging="0"/>
        <w:jc w:val="left"/>
        <w:rPr>
          <w:sz w:val="28"/>
          <w:szCs w:val="28"/>
        </w:rPr>
      </w:pPr>
      <w:r>
        <w:rPr>
          <w:sz w:val="28"/>
          <w:szCs w:val="28"/>
        </w:rPr>
      </w:r>
    </w:p>
    <w:p>
      <w:pPr>
        <w:pStyle w:val="ListParagraph"/>
        <w:numPr>
          <w:ilvl w:val="0"/>
          <w:numId w:val="7"/>
        </w:numPr>
        <w:tabs>
          <w:tab w:val="clear" w:pos="720"/>
          <w:tab w:val="left" w:pos="1134" w:leader="none"/>
          <w:tab w:val="left" w:pos="2745" w:leader="none"/>
        </w:tabs>
        <w:ind w:left="0" w:firstLine="709"/>
        <w:jc w:val="center"/>
        <w:rPr>
          <w:b/>
          <w:bCs/>
          <w:sz w:val="28"/>
          <w:szCs w:val="28"/>
        </w:rPr>
      </w:pPr>
      <w:bookmarkStart w:id="30" w:name="_bookmark19"/>
      <w:bookmarkEnd w:id="30"/>
      <w:r>
        <w:rPr>
          <w:b/>
          <w:bCs/>
          <w:sz w:val="28"/>
          <w:szCs w:val="28"/>
        </w:rPr>
        <w:t>Исчерпывающий перечень документов, необходимых для предоставления Услуги, которые находятся в распоряжении органов власти, органов местного самоуправления или организаций</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bookmarkStart w:id="31" w:name="_bookmark20"/>
      <w:bookmarkEnd w:id="31"/>
      <w:r>
        <w:rPr>
          <w:sz w:val="28"/>
          <w:szCs w:val="28"/>
        </w:rPr>
        <w:t>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w:t>
      </w:r>
      <w:bookmarkStart w:id="32" w:name="15"/>
      <w:bookmarkEnd w:id="32"/>
      <w:r>
        <w:rPr>
          <w:sz w:val="28"/>
          <w:szCs w:val="28"/>
        </w:rPr>
        <w:t xml:space="preserve"> организаций, запрашивает:</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предусмотренном подпунктом 6.1.1. настоящего Административного регламента, у Администрации данные сертификата дополнительного образования, выданного ранее кандидату на обучение по дополнительным общеразвивающим программам (за исключением получения услуги в детских школах искусств).</w:t>
      </w:r>
    </w:p>
    <w:p>
      <w:pPr>
        <w:pStyle w:val="ListParagraph"/>
        <w:numPr>
          <w:ilvl w:val="1"/>
          <w:numId w:val="7"/>
        </w:numPr>
        <w:tabs>
          <w:tab w:val="clear" w:pos="720"/>
          <w:tab w:val="left" w:pos="1952" w:leader="none"/>
        </w:tabs>
        <w:spacing w:lineRule="auto" w:line="276"/>
        <w:ind w:left="0" w:firstLine="708"/>
        <w:rPr>
          <w:sz w:val="28"/>
          <w:szCs w:val="28"/>
        </w:rPr>
      </w:pPr>
      <w:bookmarkStart w:id="33" w:name="_bookmark21"/>
      <w:bookmarkEnd w:id="33"/>
      <w:r>
        <w:rPr>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pPr>
        <w:pStyle w:val="ListParagraph"/>
        <w:numPr>
          <w:ilvl w:val="1"/>
          <w:numId w:val="7"/>
        </w:numPr>
        <w:tabs>
          <w:tab w:val="clear" w:pos="720"/>
          <w:tab w:val="left" w:pos="1952" w:leader="none"/>
          <w:tab w:val="left" w:pos="3120" w:leader="none"/>
          <w:tab w:val="left" w:pos="4384" w:leader="none"/>
          <w:tab w:val="left" w:pos="5775" w:leader="none"/>
          <w:tab w:val="left" w:pos="8359" w:leader="none"/>
          <w:tab w:val="left" w:pos="9357" w:leader="none"/>
        </w:tabs>
        <w:spacing w:lineRule="auto" w:line="276"/>
        <w:ind w:left="0" w:firstLine="708"/>
        <w:rPr>
          <w:sz w:val="28"/>
          <w:szCs w:val="28"/>
        </w:rPr>
      </w:pPr>
      <w:r>
        <w:rPr>
          <w:sz w:val="28"/>
          <w:szCs w:val="28"/>
        </w:rPr>
        <w:t xml:space="preserve">Должностное лицо и (или) работник указанных в пункте </w:t>
      </w:r>
      <w:hyperlink w:anchor="_bookmark21">
        <w:r>
          <w:rPr>
            <w:sz w:val="28"/>
            <w:szCs w:val="28"/>
          </w:rPr>
          <w:t>11.2</w:t>
        </w:r>
      </w:hyperlink>
      <w:r>
        <w:rPr>
          <w:sz w:val="28"/>
          <w:szCs w:val="28"/>
        </w:rPr>
        <w:t xml:space="preserve">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(статья 19.7 Кодекса об административных правонарушениях), дисциплинарной или иной ответственности в соответствии с законодательством Российской Федерации.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 xml:space="preserve">Документы, указанные в пункте </w:t>
      </w:r>
      <w:hyperlink w:anchor="_bookmark20">
        <w:r>
          <w:rPr>
            <w:sz w:val="28"/>
            <w:szCs w:val="28"/>
          </w:rPr>
          <w:t>11.1</w:t>
        </w:r>
      </w:hyperlink>
      <w:r>
        <w:rPr>
          <w:sz w:val="28"/>
          <w:szCs w:val="28"/>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418" w:leader="none"/>
        </w:tabs>
        <w:ind w:left="0" w:firstLine="709"/>
        <w:jc w:val="center"/>
        <w:rPr>
          <w:b/>
          <w:bCs/>
          <w:sz w:val="28"/>
          <w:szCs w:val="28"/>
        </w:rPr>
      </w:pPr>
      <w:bookmarkStart w:id="34" w:name="_bookmark22"/>
      <w:bookmarkEnd w:id="34"/>
      <w:r>
        <w:rPr>
          <w:b/>
          <w:bCs/>
          <w:sz w:val="28"/>
          <w:szCs w:val="28"/>
        </w:rPr>
        <w:t>Исчерпывающий перечень оснований для отказа в приеме документов, необходимых для предоставления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Основаниями для отказа в приеме документов, необходимых для предоставления Услуги, являются:</w:t>
      </w:r>
    </w:p>
    <w:p>
      <w:pPr>
        <w:pStyle w:val="ListParagraph"/>
        <w:numPr>
          <w:ilvl w:val="2"/>
          <w:numId w:val="7"/>
        </w:numPr>
        <w:tabs>
          <w:tab w:val="clear" w:pos="720"/>
          <w:tab w:val="left" w:pos="1952" w:leader="none"/>
        </w:tabs>
        <w:ind w:left="0" w:firstLine="709"/>
        <w:rPr>
          <w:sz w:val="28"/>
          <w:szCs w:val="28"/>
        </w:rPr>
      </w:pPr>
      <w:r>
        <w:rPr>
          <w:sz w:val="28"/>
          <w:szCs w:val="28"/>
        </w:rPr>
        <w:t>Заявление направлено адресату не по принадлежности;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Заявителем представлен неполный комплект документов, необходимых для предоставления Услуги;</w:t>
      </w:r>
    </w:p>
    <w:p>
      <w:pPr>
        <w:pStyle w:val="ListParagraph"/>
        <w:numPr>
          <w:ilvl w:val="2"/>
          <w:numId w:val="7"/>
        </w:numPr>
        <w:tabs>
          <w:tab w:val="clear" w:pos="720"/>
          <w:tab w:val="left" w:pos="1952" w:leader="none"/>
        </w:tabs>
        <w:spacing w:lineRule="exact" w:line="275"/>
        <w:ind w:left="0" w:firstLine="709"/>
        <w:rPr>
          <w:sz w:val="28"/>
          <w:szCs w:val="28"/>
        </w:rPr>
      </w:pPr>
      <w:r>
        <w:rPr>
          <w:sz w:val="28"/>
          <w:szCs w:val="28"/>
        </w:rPr>
        <w:t>документы, необходимые для предоставления Услуги, утратили силу;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документы содержат подчистки и исправления текста, не заверенные в порядке, установленном законодательством Российской Федерации;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некорректное заполнение полей в форме интерактивного Заявления на ЕПГУ или РПГУ недостоверное, неполное либо неправильное, несоответствующее требованиям, установленным настоящим Административным регламентом);</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подача Заявления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 обращении через ЕПГУ или РПГУ решение об отказе в приеме документов, необходимых  для  предоставления  Услуги,  оформляется  по  форме,  приведенной в Приложении 4 к настоящему Административному регламенту, в виде электронного документа направляется в личный кабинет Заявителя на ЕПГУ или РПГУ не позднее первого рабочего дня, следующего за днем подачи Заявления.</w:t>
      </w:r>
    </w:p>
    <w:p>
      <w:pPr>
        <w:pStyle w:val="ListParagraph"/>
        <w:numPr>
          <w:ilvl w:val="2"/>
          <w:numId w:val="7"/>
        </w:numPr>
        <w:tabs>
          <w:tab w:val="clear" w:pos="720"/>
          <w:tab w:val="left" w:pos="1952" w:leader="none"/>
        </w:tabs>
        <w:spacing w:lineRule="auto" w:line="276"/>
        <w:ind w:left="0" w:firstLine="708"/>
        <w:rPr>
          <w:sz w:val="28"/>
          <w:szCs w:val="28"/>
        </w:rPr>
      </w:pPr>
      <w:bookmarkStart w:id="35" w:name="16"/>
      <w:bookmarkEnd w:id="35"/>
      <w:r>
        <w:rPr>
          <w:sz w:val="28"/>
          <w:szCs w:val="28"/>
        </w:rPr>
        <w:t>При наличии основания для отказа в предоставлении Услуги, предусмотренного пунктом 12.1.2 настоящего Административного регламента, в решении об отказе указывается информация о документах, которые не были предоставлены Заявителем.</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При наличии основания для отказа в предоставлении Услуги, предусмотренного пунктом 12.1.6 настоящего Административного регламента, в решении об отказе указывается информация о том, какое поле либо какие поля были заполнены некорректно.</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Выдача решения об отказе в приеме документов, необходимых для предоставления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 распорядительным актом Организации, который размещается на сайте Организации, а также нормативно-правовым актом органа местного самоуправления муниципального образования субъекта Российской Федерации, регулирующем деятельность МФЦ.</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Отказ в приеме документов, необходимых для предоставления Услуги, не препятствует повторному обращению Заявителя в Организацию или в МФЦ за предоставлением Услуги.</w:t>
      </w:r>
    </w:p>
    <w:p>
      <w:pPr>
        <w:pStyle w:val="Style16"/>
        <w:ind w:left="0" w:hanging="0"/>
        <w:jc w:val="left"/>
        <w:rPr>
          <w:sz w:val="28"/>
          <w:szCs w:val="28"/>
        </w:rPr>
      </w:pPr>
      <w:r>
        <w:rPr>
          <w:sz w:val="28"/>
          <w:szCs w:val="28"/>
        </w:rPr>
      </w:r>
    </w:p>
    <w:p>
      <w:pPr>
        <w:pStyle w:val="ListParagraph"/>
        <w:numPr>
          <w:ilvl w:val="0"/>
          <w:numId w:val="7"/>
        </w:numPr>
        <w:tabs>
          <w:tab w:val="clear" w:pos="720"/>
          <w:tab w:val="left" w:pos="1134" w:leader="none"/>
          <w:tab w:val="left" w:pos="2608" w:leader="none"/>
        </w:tabs>
        <w:ind w:left="0" w:firstLine="709"/>
        <w:jc w:val="center"/>
        <w:rPr>
          <w:b/>
          <w:bCs/>
          <w:sz w:val="28"/>
          <w:szCs w:val="28"/>
        </w:rPr>
      </w:pPr>
      <w:bookmarkStart w:id="36" w:name="_bookmark23"/>
      <w:bookmarkEnd w:id="36"/>
      <w:r>
        <w:rPr>
          <w:b/>
          <w:bCs/>
          <w:sz w:val="28"/>
          <w:szCs w:val="28"/>
        </w:rPr>
        <w:t>Исчерпывающий перечень оснований для приостановления или отказа в предоставлении Услуги</w:t>
      </w:r>
    </w:p>
    <w:p>
      <w:pPr>
        <w:pStyle w:val="ListParagraph"/>
        <w:numPr>
          <w:ilvl w:val="1"/>
          <w:numId w:val="7"/>
        </w:numPr>
        <w:tabs>
          <w:tab w:val="clear" w:pos="720"/>
          <w:tab w:val="left" w:pos="1952" w:leader="none"/>
        </w:tabs>
        <w:ind w:left="0" w:firstLine="709"/>
        <w:rPr>
          <w:sz w:val="28"/>
          <w:szCs w:val="28"/>
        </w:rPr>
      </w:pPr>
      <w:r>
        <w:rPr>
          <w:sz w:val="28"/>
          <w:szCs w:val="28"/>
        </w:rPr>
        <w:t>Основания для приостановления предоставления Услуги отсутствуют.</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pPr>
        <w:pStyle w:val="ListParagraph"/>
        <w:numPr>
          <w:ilvl w:val="1"/>
          <w:numId w:val="7"/>
        </w:numPr>
        <w:tabs>
          <w:tab w:val="clear" w:pos="720"/>
          <w:tab w:val="left" w:pos="1953" w:leader="none"/>
        </w:tabs>
        <w:ind w:left="0" w:firstLine="709"/>
        <w:rPr>
          <w:sz w:val="28"/>
          <w:szCs w:val="28"/>
        </w:rPr>
      </w:pPr>
      <w:bookmarkStart w:id="37" w:name="_bookmark24"/>
      <w:bookmarkEnd w:id="37"/>
      <w:r>
        <w:rPr>
          <w:sz w:val="28"/>
          <w:szCs w:val="28"/>
        </w:rPr>
        <w:t>Основаниями для отказа в предоставлении Услуги являются:</w:t>
      </w:r>
    </w:p>
    <w:p>
      <w:pPr>
        <w:pStyle w:val="ListParagraph"/>
        <w:numPr>
          <w:ilvl w:val="2"/>
          <w:numId w:val="7"/>
        </w:numPr>
        <w:tabs>
          <w:tab w:val="clear" w:pos="720"/>
          <w:tab w:val="left" w:pos="1952" w:leader="none"/>
        </w:tabs>
        <w:ind w:left="0" w:firstLine="709"/>
        <w:rPr>
          <w:sz w:val="28"/>
          <w:szCs w:val="28"/>
        </w:rPr>
      </w:pPr>
      <w:r>
        <w:rPr>
          <w:sz w:val="28"/>
          <w:szCs w:val="28"/>
        </w:rPr>
        <w:t>наличие противоречивых сведений в Заявлении и приложенных к нему документах;</w:t>
      </w:r>
    </w:p>
    <w:p>
      <w:pPr>
        <w:pStyle w:val="ListParagraph"/>
        <w:numPr>
          <w:ilvl w:val="2"/>
          <w:numId w:val="7"/>
        </w:numPr>
        <w:tabs>
          <w:tab w:val="clear" w:pos="720"/>
          <w:tab w:val="left" w:pos="1952" w:leader="none"/>
          <w:tab w:val="left" w:pos="3778" w:leader="none"/>
          <w:tab w:val="left" w:pos="5066" w:leader="none"/>
          <w:tab w:val="left" w:pos="6340" w:leader="none"/>
          <w:tab w:val="left" w:pos="7170" w:leader="none"/>
          <w:tab w:val="left" w:pos="7863" w:leader="none"/>
          <w:tab w:val="left" w:pos="9199" w:leader="none"/>
          <w:tab w:val="left" w:pos="9568" w:leader="none"/>
        </w:tabs>
        <w:ind w:left="0" w:firstLine="709"/>
        <w:jc w:val="left"/>
        <w:rPr>
          <w:sz w:val="28"/>
          <w:szCs w:val="28"/>
        </w:rPr>
      </w:pPr>
      <w:r>
        <w:rPr>
          <w:sz w:val="28"/>
          <w:szCs w:val="28"/>
        </w:rPr>
        <w:t xml:space="preserve">несоответствие категории Заявителя кругу лиц, указанных в подразделе </w:t>
      </w:r>
      <w:hyperlink w:anchor="_bookmark2">
        <w:r>
          <w:rPr>
            <w:sz w:val="28"/>
            <w:szCs w:val="28"/>
          </w:rPr>
          <w:t>2</w:t>
        </w:r>
      </w:hyperlink>
      <w:r>
        <w:rPr>
          <w:sz w:val="28"/>
          <w:szCs w:val="28"/>
        </w:rPr>
        <w:t xml:space="preserve"> настоящего Административного регламента;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несоответствие документов, указанных в подразделе </w:t>
      </w:r>
      <w:hyperlink w:anchor="_bookmark15">
        <w:r>
          <w:rPr>
            <w:sz w:val="28"/>
            <w:szCs w:val="28"/>
          </w:rPr>
          <w:t>10</w:t>
        </w:r>
      </w:hyperlink>
      <w:r>
        <w:rPr>
          <w:sz w:val="28"/>
          <w:szCs w:val="28"/>
        </w:rPr>
        <w:t xml:space="preserve"> настоящего Административного регламента, по форме или содержанию требованиям законодательства Российской Федерации;</w:t>
      </w:r>
    </w:p>
    <w:p>
      <w:pPr>
        <w:pStyle w:val="ListParagraph"/>
        <w:numPr>
          <w:ilvl w:val="2"/>
          <w:numId w:val="7"/>
        </w:numPr>
        <w:tabs>
          <w:tab w:val="clear" w:pos="720"/>
          <w:tab w:val="left" w:pos="1952" w:leader="none"/>
        </w:tabs>
        <w:spacing w:lineRule="auto" w:line="276"/>
        <w:ind w:left="0" w:firstLine="708"/>
        <w:rPr>
          <w:sz w:val="28"/>
          <w:szCs w:val="28"/>
        </w:rPr>
      </w:pPr>
      <w:bookmarkStart w:id="38" w:name="17"/>
      <w:bookmarkEnd w:id="38"/>
      <w:r>
        <w:rPr>
          <w:sz w:val="28"/>
          <w:szCs w:val="28"/>
        </w:rPr>
        <w:t>Заявление подано лицом, не имеющим полномочий представлять интересы Заявителя;</w:t>
      </w:r>
    </w:p>
    <w:p>
      <w:pPr>
        <w:pStyle w:val="ListParagraph"/>
        <w:numPr>
          <w:ilvl w:val="2"/>
          <w:numId w:val="7"/>
        </w:numPr>
        <w:tabs>
          <w:tab w:val="clear" w:pos="720"/>
          <w:tab w:val="left" w:pos="1952" w:leader="none"/>
        </w:tabs>
        <w:spacing w:lineRule="exact" w:line="275"/>
        <w:ind w:left="0" w:firstLine="709"/>
        <w:rPr>
          <w:sz w:val="28"/>
          <w:szCs w:val="28"/>
        </w:rPr>
      </w:pPr>
      <w:r>
        <w:rPr>
          <w:sz w:val="28"/>
          <w:szCs w:val="28"/>
        </w:rPr>
        <w:t>отзыв Заявления по инициативе Заявителя;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наличие медицинских противопоказаний для освоения программ по отдельным видам искусства, физической культуры и спорта;</w:t>
      </w:r>
    </w:p>
    <w:p>
      <w:pPr>
        <w:pStyle w:val="ListParagraph"/>
        <w:numPr>
          <w:ilvl w:val="2"/>
          <w:numId w:val="7"/>
        </w:numPr>
        <w:tabs>
          <w:tab w:val="clear" w:pos="720"/>
          <w:tab w:val="left" w:pos="1952" w:leader="none"/>
        </w:tabs>
        <w:spacing w:lineRule="exact" w:line="272"/>
        <w:ind w:left="0" w:firstLine="709"/>
        <w:rPr>
          <w:sz w:val="28"/>
          <w:szCs w:val="28"/>
        </w:rPr>
      </w:pPr>
      <w:r>
        <w:rPr>
          <w:sz w:val="28"/>
          <w:szCs w:val="28"/>
        </w:rPr>
        <w:t>отсутствие свободных мест для обучения по выбранной программе в Организации;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достижение Заявителем возраста, препятствующего зачислению на дополнительную 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w:t>
      </w:r>
    </w:p>
    <w:p>
      <w:pPr>
        <w:pStyle w:val="ListParagraph"/>
        <w:numPr>
          <w:ilvl w:val="2"/>
          <w:numId w:val="7"/>
        </w:numPr>
        <w:tabs>
          <w:tab w:val="clear" w:pos="720"/>
          <w:tab w:val="left" w:pos="2673" w:leader="none"/>
        </w:tabs>
        <w:spacing w:lineRule="auto" w:line="276"/>
        <w:ind w:left="0" w:firstLine="708"/>
        <w:rPr>
          <w:sz w:val="28"/>
          <w:szCs w:val="28"/>
        </w:rPr>
      </w:pPr>
      <w:r>
        <w:rPr>
          <w:sz w:val="28"/>
          <w:szCs w:val="28"/>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p>
      <w:pPr>
        <w:pStyle w:val="ListParagraph"/>
        <w:numPr>
          <w:ilvl w:val="2"/>
          <w:numId w:val="7"/>
        </w:numPr>
        <w:tabs>
          <w:tab w:val="clear" w:pos="720"/>
          <w:tab w:val="left" w:pos="2673" w:leader="none"/>
          <w:tab w:val="left" w:pos="4172" w:leader="none"/>
          <w:tab w:val="left" w:pos="5225" w:leader="none"/>
          <w:tab w:val="left" w:pos="7414" w:leader="none"/>
          <w:tab w:val="left" w:pos="10025" w:leader="none"/>
        </w:tabs>
        <w:spacing w:lineRule="auto" w:line="276"/>
        <w:ind w:left="0" w:firstLine="708"/>
        <w:rPr>
          <w:sz w:val="28"/>
          <w:szCs w:val="28"/>
        </w:rPr>
      </w:pPr>
      <w:r>
        <w:rPr>
          <w:sz w:val="28"/>
          <w:szCs w:val="28"/>
        </w:rPr>
        <w:t>неявка на прохождение индивидуального отбора в Организацию;</w:t>
      </w:r>
    </w:p>
    <w:p>
      <w:pPr>
        <w:pStyle w:val="ListParagraph"/>
        <w:numPr>
          <w:ilvl w:val="2"/>
          <w:numId w:val="7"/>
        </w:numPr>
        <w:tabs>
          <w:tab w:val="clear" w:pos="720"/>
          <w:tab w:val="left" w:pos="2673" w:leader="none"/>
        </w:tabs>
        <w:spacing w:lineRule="auto" w:line="276"/>
        <w:ind w:left="0" w:firstLine="708"/>
        <w:rPr>
          <w:sz w:val="28"/>
          <w:szCs w:val="28"/>
        </w:rPr>
      </w:pPr>
      <w:r>
        <w:rPr>
          <w:sz w:val="28"/>
          <w:szCs w:val="28"/>
        </w:rPr>
        <w:t>непредставление оригиналов документов, сведения о которых указаны Заявителем в электронной форме Заявления на ЕПГУ или РПГУ,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w:t>
      </w:r>
    </w:p>
    <w:p>
      <w:pPr>
        <w:pStyle w:val="ListParagraph"/>
        <w:numPr>
          <w:ilvl w:val="2"/>
          <w:numId w:val="7"/>
        </w:numPr>
        <w:tabs>
          <w:tab w:val="clear" w:pos="720"/>
          <w:tab w:val="left" w:pos="2673" w:leader="none"/>
        </w:tabs>
        <w:spacing w:lineRule="auto" w:line="276"/>
        <w:ind w:left="0" w:firstLine="708"/>
        <w:rPr>
          <w:sz w:val="28"/>
          <w:szCs w:val="28"/>
        </w:rPr>
      </w:pPr>
      <w:r>
        <w:rPr>
          <w:sz w:val="28"/>
          <w:szCs w:val="28"/>
        </w:rPr>
        <w:t>несоответствие оригиналов документов сведениям, указанным в электронной форме Заявления на ЕПГУ или РПГУ;</w:t>
      </w:r>
    </w:p>
    <w:p>
      <w:pPr>
        <w:pStyle w:val="ListParagraph"/>
        <w:numPr>
          <w:ilvl w:val="2"/>
          <w:numId w:val="7"/>
        </w:numPr>
        <w:tabs>
          <w:tab w:val="clear" w:pos="720"/>
          <w:tab w:val="left" w:pos="2673" w:leader="none"/>
        </w:tabs>
        <w:spacing w:lineRule="auto" w:line="276"/>
        <w:ind w:left="0" w:firstLine="696"/>
        <w:rPr>
          <w:sz w:val="28"/>
          <w:szCs w:val="28"/>
        </w:rPr>
      </w:pPr>
      <w:r>
        <w:rPr>
          <w:sz w:val="28"/>
          <w:szCs w:val="28"/>
        </w:rPr>
        <w:t>недостаток результатов (нехватка баллов) при прохождении индивидуального отбора;</w:t>
      </w:r>
    </w:p>
    <w:p>
      <w:pPr>
        <w:pStyle w:val="ListParagraph"/>
        <w:numPr>
          <w:ilvl w:val="2"/>
          <w:numId w:val="7"/>
        </w:numPr>
        <w:tabs>
          <w:tab w:val="clear" w:pos="720"/>
          <w:tab w:val="left" w:pos="2673" w:leader="none"/>
        </w:tabs>
        <w:spacing w:lineRule="auto" w:line="276"/>
        <w:ind w:left="0" w:firstLine="708"/>
        <w:rPr>
          <w:sz w:val="28"/>
          <w:szCs w:val="28"/>
        </w:rPr>
      </w:pPr>
      <w:r>
        <w:rPr>
          <w:sz w:val="28"/>
          <w:szCs w:val="28"/>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 подаче заявления через ЕПГУ в личный кабинет заявителя на ЕПГУ поступает ответ с указанием причины отказа, где отмечены поле запроса или документ, сведения или иной фактор, который послужил причиной отказа в предоставлении Услуги.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Заявитель вправе отказаться от получения Услуги на основании заявления, написанного в свободной форме, направив по адресу электронной почты или обратившись в Организацию или в МФЦ, а также посредством ЕПГУ или РПГУ в Личном кабинете. На основании поступившего заявления об отказе от предоставления Услуги работником Организации, сотрудником МФЦ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ИС. Отказ от предоставления Услуги не препятствует повторному обращению Заявителя в Организацию или в МФЦ за предоставлением Услуги.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 xml:space="preserve">Заявитель вправе повторно обратиться в Организацию с Заявлением после устранения оснований, указанных в пункте </w:t>
      </w:r>
      <w:hyperlink w:anchor="_bookmark24">
        <w:r>
          <w:rPr>
            <w:sz w:val="28"/>
            <w:szCs w:val="28"/>
          </w:rPr>
          <w:t>13.4</w:t>
        </w:r>
      </w:hyperlink>
      <w:r>
        <w:rPr>
          <w:sz w:val="28"/>
          <w:szCs w:val="28"/>
        </w:rPr>
        <w:t xml:space="preserve"> настоящего Административного регламента.</w:t>
      </w:r>
    </w:p>
    <w:p>
      <w:pPr>
        <w:pStyle w:val="Style16"/>
        <w:ind w:left="0" w:hanging="0"/>
        <w:jc w:val="left"/>
        <w:rPr>
          <w:sz w:val="28"/>
          <w:szCs w:val="28"/>
        </w:rPr>
      </w:pPr>
      <w:r>
        <w:rPr>
          <w:sz w:val="28"/>
          <w:szCs w:val="28"/>
        </w:rPr>
      </w:r>
    </w:p>
    <w:p>
      <w:pPr>
        <w:pStyle w:val="ListParagraph"/>
        <w:numPr>
          <w:ilvl w:val="0"/>
          <w:numId w:val="7"/>
        </w:numPr>
        <w:tabs>
          <w:tab w:val="clear" w:pos="720"/>
          <w:tab w:val="left" w:pos="1707" w:leader="none"/>
        </w:tabs>
        <w:ind w:left="0" w:firstLine="709"/>
        <w:jc w:val="center"/>
        <w:rPr>
          <w:b/>
          <w:bCs/>
          <w:sz w:val="28"/>
          <w:szCs w:val="28"/>
        </w:rPr>
      </w:pPr>
      <w:bookmarkStart w:id="39" w:name="_bookmark25"/>
      <w:bookmarkStart w:id="40" w:name="18"/>
      <w:bookmarkEnd w:id="39"/>
      <w:bookmarkEnd w:id="40"/>
      <w:r>
        <w:rPr>
          <w:b/>
          <w:bCs/>
          <w:sz w:val="28"/>
          <w:szCs w:val="28"/>
        </w:rPr>
        <w:t>Порядок, размер и основания взимания государственной пошлины или иной платы, взимаемой за предоставление Услуги</w:t>
      </w:r>
    </w:p>
    <w:p>
      <w:pPr>
        <w:pStyle w:val="ListParagraph"/>
        <w:numPr>
          <w:ilvl w:val="1"/>
          <w:numId w:val="7"/>
        </w:numPr>
        <w:tabs>
          <w:tab w:val="clear" w:pos="720"/>
          <w:tab w:val="left" w:pos="1953" w:leader="none"/>
        </w:tabs>
        <w:ind w:left="0" w:firstLine="709"/>
        <w:rPr>
          <w:sz w:val="28"/>
          <w:szCs w:val="28"/>
        </w:rPr>
      </w:pPr>
      <w:r>
        <w:rPr>
          <w:sz w:val="28"/>
          <w:szCs w:val="28"/>
        </w:rPr>
        <w:t>Услуга предоставляется бесплатно.</w:t>
      </w:r>
    </w:p>
    <w:p>
      <w:pPr>
        <w:pStyle w:val="Style16"/>
        <w:ind w:left="0" w:hanging="0"/>
        <w:rPr>
          <w:sz w:val="28"/>
          <w:szCs w:val="28"/>
        </w:rPr>
      </w:pPr>
      <w:r>
        <w:rPr>
          <w:sz w:val="28"/>
          <w:szCs w:val="28"/>
        </w:rPr>
      </w:r>
    </w:p>
    <w:p>
      <w:pPr>
        <w:pStyle w:val="ListParagraph"/>
        <w:numPr>
          <w:ilvl w:val="0"/>
          <w:numId w:val="7"/>
        </w:numPr>
        <w:tabs>
          <w:tab w:val="clear" w:pos="720"/>
          <w:tab w:val="left" w:pos="1452" w:leader="none"/>
          <w:tab w:val="left" w:pos="2248" w:leader="none"/>
        </w:tabs>
        <w:ind w:left="0" w:firstLine="523"/>
        <w:jc w:val="both"/>
        <w:rPr>
          <w:b/>
          <w:bCs/>
          <w:sz w:val="28"/>
          <w:szCs w:val="28"/>
        </w:rPr>
      </w:pPr>
      <w:bookmarkStart w:id="41" w:name="_bookmark26"/>
      <w:bookmarkEnd w:id="41"/>
      <w:r>
        <w:rPr>
          <w:b/>
          <w:bCs/>
          <w:sz w:val="28"/>
          <w:szCs w:val="28"/>
        </w:rPr>
        <w:t>Перечень услуг, которые являются необходимыми и обязательными для предоставления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pPr>
        <w:pStyle w:val="Style16"/>
        <w:ind w:left="0" w:hanging="0"/>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Услуги, которые являются необходимыми и обязательными для предоставления Услуги, отсутствуют.</w:t>
      </w:r>
    </w:p>
    <w:p>
      <w:pPr>
        <w:pStyle w:val="Style16"/>
        <w:ind w:left="0" w:hanging="0"/>
        <w:jc w:val="left"/>
        <w:rPr>
          <w:sz w:val="28"/>
          <w:szCs w:val="28"/>
        </w:rPr>
      </w:pPr>
      <w:r>
        <w:rPr>
          <w:sz w:val="28"/>
          <w:szCs w:val="28"/>
        </w:rPr>
      </w:r>
    </w:p>
    <w:p>
      <w:pPr>
        <w:pStyle w:val="ListParagraph"/>
        <w:numPr>
          <w:ilvl w:val="0"/>
          <w:numId w:val="7"/>
        </w:numPr>
        <w:ind w:left="0" w:firstLine="709"/>
        <w:jc w:val="center"/>
        <w:rPr>
          <w:b/>
          <w:bCs/>
          <w:sz w:val="28"/>
          <w:szCs w:val="28"/>
        </w:rPr>
      </w:pPr>
      <w:bookmarkStart w:id="42" w:name="_bookmark27"/>
      <w:bookmarkEnd w:id="42"/>
      <w:r>
        <w:rPr>
          <w:b/>
          <w:bCs/>
          <w:sz w:val="28"/>
          <w:szCs w:val="28"/>
        </w:rPr>
        <w:t>Способы предоставления Заявителем документов, необходимых для получения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789" w:leader="none"/>
        </w:tabs>
        <w:spacing w:lineRule="auto" w:line="276"/>
        <w:ind w:left="0" w:firstLine="708"/>
        <w:rPr>
          <w:sz w:val="28"/>
          <w:szCs w:val="28"/>
        </w:rPr>
      </w:pPr>
      <w:r>
        <w:rPr>
          <w:sz w:val="28"/>
          <w:szCs w:val="28"/>
        </w:rPr>
        <w:t xml:space="preserve">Организация обеспечивает предоставление </w:t>
      </w:r>
      <w:r>
        <w:rPr>
          <w:color w:val="000009"/>
          <w:sz w:val="28"/>
          <w:szCs w:val="28"/>
        </w:rPr>
        <w:t>Услуги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pPr>
        <w:pStyle w:val="1"/>
        <w:numPr>
          <w:ilvl w:val="1"/>
          <w:numId w:val="7"/>
        </w:numPr>
        <w:tabs>
          <w:tab w:val="clear" w:pos="720"/>
          <w:tab w:val="left" w:pos="1952" w:leader="none"/>
        </w:tabs>
        <w:spacing w:lineRule="exact" w:line="274"/>
        <w:ind w:left="0" w:firstLine="709"/>
        <w:jc w:val="both"/>
        <w:rPr>
          <w:b w:val="false"/>
          <w:bCs w:val="false"/>
          <w:sz w:val="28"/>
          <w:szCs w:val="28"/>
        </w:rPr>
      </w:pPr>
      <w:r>
        <w:rPr>
          <w:b w:val="false"/>
          <w:bCs w:val="false"/>
          <w:sz w:val="28"/>
          <w:szCs w:val="28"/>
        </w:rPr>
        <w:t>Обращение Заявителя посредством ЕПГУ.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получения Услуги Заявитель авторизуется на ЕПГУ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Отправленные документы поступают в Организацию путём размещения в ИС, интегрированной с ЕПГУ.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ЕПГУ.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необходимости проведения индивидуального отбора в Организации Заявитель информируется через личный кабинет на ЕПГУ в течение 10 (Десяти) рабочих дней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3 (Три) рабочих дня до даты проведения индивидуального отбора.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посредством ЕПГУ.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w:t>
      </w:r>
      <w:bookmarkStart w:id="43" w:name="19"/>
      <w:bookmarkEnd w:id="43"/>
      <w:r>
        <w:rPr>
          <w:sz w:val="28"/>
          <w:szCs w:val="28"/>
        </w:rPr>
        <w:t xml:space="preserve"> после проведения индивидуального отбора в Личный кабинет Заявителя на ЕПГУ направляется уведомление о предоставлении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в Личный кабинет на ЕПГУ направляется уведомление о необходимости в течение 4 (Четырех) рабочих дней подписания договора посредством функционала Личного кабинета на ЕПГУ в соответствии с пунктом </w:t>
      </w:r>
      <w:hyperlink w:anchor="_bookmark11">
        <w:r>
          <w:rPr>
            <w:sz w:val="28"/>
            <w:szCs w:val="28"/>
          </w:rPr>
          <w:t>6.2.1.2</w:t>
        </w:r>
      </w:hyperlink>
      <w:r>
        <w:rPr>
          <w:sz w:val="28"/>
          <w:szCs w:val="28"/>
        </w:rPr>
        <w:t xml:space="preserve"> настоящего Административного регламента.</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1"/>
        <w:numPr>
          <w:ilvl w:val="1"/>
          <w:numId w:val="7"/>
        </w:numPr>
        <w:tabs>
          <w:tab w:val="clear" w:pos="720"/>
          <w:tab w:val="left" w:pos="1952" w:leader="none"/>
        </w:tabs>
        <w:spacing w:lineRule="exact" w:line="276"/>
        <w:ind w:left="0" w:firstLine="709"/>
        <w:jc w:val="both"/>
        <w:rPr>
          <w:sz w:val="28"/>
          <w:szCs w:val="28"/>
        </w:rPr>
      </w:pPr>
      <w:r>
        <w:rPr>
          <w:sz w:val="28"/>
          <w:szCs w:val="28"/>
        </w:rPr>
        <w:t>Обращение Заявителя посредством РПГУ.</w:t>
      </w:r>
    </w:p>
    <w:p>
      <w:pPr>
        <w:pStyle w:val="1"/>
        <w:tabs>
          <w:tab w:val="clear" w:pos="720"/>
          <w:tab w:val="left" w:pos="1952" w:leader="none"/>
        </w:tabs>
        <w:spacing w:lineRule="exact" w:line="276"/>
        <w:ind w:left="709" w:hanging="0"/>
        <w:jc w:val="right"/>
        <w:rPr>
          <w:sz w:val="28"/>
          <w:szCs w:val="28"/>
        </w:rPr>
      </w:pPr>
      <w:r>
        <w:rPr>
          <w:sz w:val="28"/>
          <w:szCs w:val="28"/>
        </w:rPr>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получения Услуги Заявитель авторизуется на РПГУ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Отправленные документы поступают в Организацию путём размещения в интегрированной с РПГУ ИС.</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РПГУ.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необходимости проведения индивидуального отбора в Организации Заявитель информируется через личный кабинет на РПГУ в течение 10 (Десяти) рабочих дней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3 (Три) рабочих дня до даты проведения индивидуального отбора.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посредством РПГУ.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 после проведения индивидуального отбора в Личный кабинет Заявителя на РПГУ направляется уведомление о предоставлении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в Личный кабинет на РПГУ направляется уведомление, о необходимости посетить Организацию  для  предоставления  оригиналов  документов  и  подписания  договора в соответствии с пунктом </w:t>
      </w:r>
      <w:hyperlink w:anchor="_bookmark11">
        <w:r>
          <w:rPr>
            <w:sz w:val="28"/>
            <w:szCs w:val="28"/>
          </w:rPr>
          <w:t>6.2.1.2</w:t>
        </w:r>
      </w:hyperlink>
      <w:r>
        <w:rPr>
          <w:sz w:val="28"/>
          <w:szCs w:val="28"/>
        </w:rPr>
        <w:t xml:space="preserve"> настоящего Административного регламента.</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1"/>
        <w:numPr>
          <w:ilvl w:val="1"/>
          <w:numId w:val="7"/>
        </w:numPr>
        <w:tabs>
          <w:tab w:val="clear" w:pos="720"/>
          <w:tab w:val="left" w:pos="1952" w:leader="none"/>
        </w:tabs>
        <w:spacing w:lineRule="exact" w:line="276"/>
        <w:ind w:left="0" w:firstLine="709"/>
        <w:jc w:val="both"/>
        <w:rPr>
          <w:sz w:val="28"/>
          <w:szCs w:val="28"/>
        </w:rPr>
      </w:pPr>
      <w:r>
        <w:rPr>
          <w:sz w:val="28"/>
          <w:szCs w:val="28"/>
        </w:rPr>
        <w:t>Обращение Заявителя посредством ИС.</w:t>
      </w:r>
    </w:p>
    <w:p>
      <w:pPr>
        <w:pStyle w:val="1"/>
        <w:tabs>
          <w:tab w:val="clear" w:pos="720"/>
          <w:tab w:val="left" w:pos="1952" w:leader="none"/>
        </w:tabs>
        <w:spacing w:lineRule="exact" w:line="276"/>
        <w:ind w:left="709" w:hanging="0"/>
        <w:jc w:val="right"/>
        <w:rPr>
          <w:sz w:val="28"/>
          <w:szCs w:val="28"/>
        </w:rPr>
      </w:pPr>
      <w:r>
        <w:rPr>
          <w:sz w:val="28"/>
          <w:szCs w:val="28"/>
        </w:rPr>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получения Услуги Заявитель авторизуется в ИС, затем заполняет Заявление в электронном виде с использованием специальной интерактивной формы. При авторизации в ИС Заявление считается подписанным простой ЭП Заявителя, представителя Заявителя, уполномоченного на подписание Заявления.</w:t>
      </w:r>
    </w:p>
    <w:p>
      <w:pPr>
        <w:pStyle w:val="ListParagraph"/>
        <w:numPr>
          <w:ilvl w:val="2"/>
          <w:numId w:val="7"/>
        </w:numPr>
        <w:tabs>
          <w:tab w:val="clear" w:pos="720"/>
          <w:tab w:val="left" w:pos="1952" w:leader="none"/>
        </w:tabs>
        <w:ind w:left="0" w:firstLine="709"/>
        <w:rPr>
          <w:sz w:val="28"/>
          <w:szCs w:val="28"/>
        </w:rPr>
      </w:pPr>
      <w:bookmarkStart w:id="44" w:name="20"/>
      <w:bookmarkEnd w:id="44"/>
      <w:r>
        <w:rPr>
          <w:sz w:val="28"/>
          <w:szCs w:val="28"/>
        </w:rPr>
        <w:t>Заполненное Заявление отправляется Заявителем в Организацию.</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Заявитель уведомляется о получении Организацией Заявления и документов в день его подачи посредством изменения статуса Заявления в ИС.</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необходимости проведения индивидуального отбора в Организации Заявитель в течение 10 (Десяти) рабочих дней информируется посредством электронной почты Заявителя, указанной при регистрации в ИС,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3 (Три) рабочих дня до даты проведения индивидуального отбора.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посредством ИС.</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 после проведения индивидуального отбора на электронную почту Заявителя, указанную при регистрации в ИС, направляется уведомление о предоставлении Услуги.</w:t>
      </w:r>
    </w:p>
    <w:p>
      <w:pPr>
        <w:pStyle w:val="ListParagraph"/>
        <w:numPr>
          <w:ilvl w:val="2"/>
          <w:numId w:val="7"/>
        </w:numPr>
        <w:tabs>
          <w:tab w:val="clear" w:pos="720"/>
          <w:tab w:val="left" w:pos="2012" w:leader="none"/>
        </w:tabs>
        <w:spacing w:lineRule="auto" w:line="276"/>
        <w:ind w:left="0" w:firstLine="708"/>
        <w:rPr>
          <w:sz w:val="28"/>
          <w:szCs w:val="28"/>
        </w:rPr>
      </w:pPr>
      <w:r>
        <w:rPr>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на электронную почту Заявителя, указанную при регистрации в ИС, направляется уведомление по форме, приведенной в Приложении 5 к настоящему Административному регламенту, о необходимости посетить Организацию для предоставления оригиналов документов и подписания договора в соответствии с пунктом </w:t>
      </w:r>
      <w:hyperlink w:anchor="_bookmark11">
        <w:r>
          <w:rPr>
            <w:sz w:val="28"/>
            <w:szCs w:val="28"/>
          </w:rPr>
          <w:t>6.2.1.2</w:t>
        </w:r>
      </w:hyperlink>
      <w:r>
        <w:rPr>
          <w:sz w:val="28"/>
          <w:szCs w:val="28"/>
        </w:rPr>
        <w:t xml:space="preserve"> настоящего Административного регламента.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Выбор Заявителем способа подачи Заявления и документов, необходимых для получения Услуги, осуществляется в соответствии с законодательством Российский Федерации.</w:t>
      </w:r>
    </w:p>
    <w:p>
      <w:pPr>
        <w:pStyle w:val="ListParagraph"/>
        <w:numPr>
          <w:ilvl w:val="2"/>
          <w:numId w:val="7"/>
        </w:numPr>
        <w:tabs>
          <w:tab w:val="clear" w:pos="720"/>
          <w:tab w:val="left" w:pos="2673" w:leader="none"/>
        </w:tabs>
        <w:spacing w:lineRule="auto" w:line="276"/>
        <w:ind w:left="0" w:firstLine="708"/>
        <w:rPr>
          <w:sz w:val="28"/>
          <w:szCs w:val="28"/>
        </w:rPr>
      </w:pPr>
      <w:r>
        <w:rPr>
          <w:sz w:val="28"/>
          <w:szCs w:val="28"/>
        </w:rPr>
        <w:t>Порядок приема документов, необходимых для предоставления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актом Организации, который размещается на сайте Организации.</w:t>
      </w:r>
    </w:p>
    <w:p>
      <w:pPr>
        <w:pStyle w:val="ListParagraph"/>
        <w:tabs>
          <w:tab w:val="clear" w:pos="720"/>
          <w:tab w:val="left" w:pos="2673" w:leader="none"/>
        </w:tabs>
        <w:spacing w:lineRule="auto" w:line="276"/>
        <w:ind w:left="708" w:hanging="0"/>
        <w:rPr>
          <w:sz w:val="28"/>
          <w:szCs w:val="28"/>
        </w:rPr>
      </w:pPr>
      <w:r>
        <w:rPr>
          <w:sz w:val="28"/>
          <w:szCs w:val="28"/>
        </w:rPr>
      </w:r>
    </w:p>
    <w:p>
      <w:pPr>
        <w:pStyle w:val="1"/>
        <w:numPr>
          <w:ilvl w:val="1"/>
          <w:numId w:val="7"/>
        </w:numPr>
        <w:tabs>
          <w:tab w:val="clear" w:pos="720"/>
          <w:tab w:val="left" w:pos="1952" w:leader="none"/>
        </w:tabs>
        <w:ind w:left="0" w:firstLine="709"/>
        <w:jc w:val="both"/>
        <w:rPr>
          <w:b w:val="false"/>
          <w:sz w:val="28"/>
          <w:szCs w:val="28"/>
        </w:rPr>
      </w:pPr>
      <w:r>
        <w:rPr>
          <w:sz w:val="28"/>
          <w:szCs w:val="28"/>
        </w:rPr>
        <w:t>Обращение Заявителя посредством МФЦ.</w:t>
      </w:r>
    </w:p>
    <w:p>
      <w:pPr>
        <w:pStyle w:val="1"/>
        <w:tabs>
          <w:tab w:val="clear" w:pos="720"/>
          <w:tab w:val="left" w:pos="1952" w:leader="none"/>
        </w:tabs>
        <w:ind w:left="709" w:hanging="0"/>
        <w:jc w:val="right"/>
        <w:rPr>
          <w:b w:val="false"/>
          <w:sz w:val="28"/>
          <w:szCs w:val="28"/>
        </w:rPr>
      </w:pPr>
      <w:r>
        <w:rPr>
          <w:b w:val="false"/>
          <w:sz w:val="28"/>
          <w:szCs w:val="28"/>
        </w:rPr>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 xml:space="preserve">Для получения Услуги Заявитель обращается в МФЦ, где предоставляет пакет документов, предусмотренных пунктом </w:t>
      </w:r>
      <w:hyperlink w:anchor="_bookmark16">
        <w:r>
          <w:rPr>
            <w:sz w:val="28"/>
            <w:szCs w:val="28"/>
          </w:rPr>
          <w:t>10.1</w:t>
        </w:r>
      </w:hyperlink>
      <w:r>
        <w:rPr>
          <w:sz w:val="28"/>
          <w:szCs w:val="28"/>
        </w:rPr>
        <w:t xml:space="preserve"> настоящего Административного регламента.</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Заявление о предоставлении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 xml:space="preserve">В случае наличия оснований, предусмотренных подразделом </w:t>
      </w:r>
      <w:hyperlink w:anchor="_bookmark22">
        <w:r>
          <w:rPr>
            <w:sz w:val="28"/>
            <w:szCs w:val="28"/>
          </w:rPr>
          <w:t>12</w:t>
        </w:r>
      </w:hyperlink>
      <w:r>
        <w:rPr>
          <w:sz w:val="28"/>
          <w:szCs w:val="28"/>
        </w:rPr>
        <w:t xml:space="preserve"> настоящего Административного регламента,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pPr>
        <w:pStyle w:val="ListParagraph"/>
        <w:numPr>
          <w:ilvl w:val="2"/>
          <w:numId w:val="7"/>
        </w:numPr>
        <w:tabs>
          <w:tab w:val="clear" w:pos="720"/>
          <w:tab w:val="left" w:pos="2072" w:leader="none"/>
        </w:tabs>
        <w:spacing w:lineRule="auto" w:line="276"/>
        <w:ind w:left="0" w:firstLine="708"/>
        <w:rPr>
          <w:sz w:val="28"/>
          <w:szCs w:val="28"/>
        </w:rPr>
      </w:pPr>
      <w:bookmarkStart w:id="45" w:name="21"/>
      <w:bookmarkEnd w:id="45"/>
      <w:r>
        <w:rPr>
          <w:sz w:val="28"/>
          <w:szCs w:val="28"/>
        </w:rPr>
        <w:t>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заявление о предоставлении Услуги.</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Специалист МФЦ сканирует представленные Заявителем документы и формирует электронное дело в Модуле Единой информационной системы оказания услуг, установленный в МФЦ (далее - Модуль МФЦ ЕИС ОУ). Электронное дело (Заявление, прилагаемые к нему документы, выписка) поступает из Модуля МФЦ ЕИС ОУ в ИС в день его формирования.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Заявитель уведомляется о получении Организацией Заявления и документов в день его подачи специалистом МФЦ.</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1"/>
        <w:numPr>
          <w:ilvl w:val="1"/>
          <w:numId w:val="7"/>
        </w:numPr>
        <w:tabs>
          <w:tab w:val="clear" w:pos="720"/>
          <w:tab w:val="left" w:pos="1952" w:leader="none"/>
        </w:tabs>
        <w:spacing w:lineRule="exact" w:line="275"/>
        <w:ind w:left="0" w:firstLine="709"/>
        <w:jc w:val="both"/>
        <w:rPr>
          <w:b w:val="false"/>
          <w:sz w:val="28"/>
          <w:szCs w:val="28"/>
        </w:rPr>
      </w:pPr>
      <w:r>
        <w:rPr>
          <w:sz w:val="28"/>
          <w:szCs w:val="28"/>
        </w:rPr>
        <w:t>Обращение Заявителя в Организацию.</w:t>
      </w:r>
    </w:p>
    <w:p>
      <w:pPr>
        <w:pStyle w:val="1"/>
        <w:tabs>
          <w:tab w:val="clear" w:pos="720"/>
          <w:tab w:val="left" w:pos="1952" w:leader="none"/>
        </w:tabs>
        <w:spacing w:lineRule="exact" w:line="275"/>
        <w:ind w:left="709" w:hanging="0"/>
        <w:jc w:val="right"/>
        <w:rPr>
          <w:b w:val="false"/>
          <w:sz w:val="28"/>
          <w:szCs w:val="28"/>
        </w:rPr>
      </w:pPr>
      <w:r>
        <w:rPr>
          <w:b w:val="false"/>
          <w:sz w:val="28"/>
          <w:szCs w:val="28"/>
        </w:rPr>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 xml:space="preserve">Для получения Услуги Заявитель обращается в Организацию, где предоставляет пакет документов, предусмотренных пунктом </w:t>
      </w:r>
      <w:hyperlink w:anchor="_bookmark16">
        <w:r>
          <w:rPr>
            <w:sz w:val="28"/>
            <w:szCs w:val="28"/>
          </w:rPr>
          <w:t>10.1</w:t>
        </w:r>
      </w:hyperlink>
      <w:r>
        <w:rPr>
          <w:sz w:val="28"/>
          <w:szCs w:val="28"/>
        </w:rPr>
        <w:t xml:space="preserve"> настоящего Административного регламента.</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Заявление о предоставлении Услуги заполняется на основании сведений, указанных в документах, предоставленных Заявителем, и подписывается Заявителем в присутствии работника Организации.</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 xml:space="preserve">В случае наличия оснований, предусмотренных подразделом </w:t>
      </w:r>
      <w:hyperlink w:anchor="_bookmark22">
        <w:r>
          <w:rPr>
            <w:sz w:val="28"/>
            <w:szCs w:val="28"/>
          </w:rPr>
          <w:t>12</w:t>
        </w:r>
      </w:hyperlink>
      <w:r>
        <w:rPr>
          <w:sz w:val="28"/>
          <w:szCs w:val="28"/>
        </w:rPr>
        <w:t xml:space="preserve"> настоящего Административного регламента,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(представителя Заявителя) документов. Решение об отказе в приеме документов, необходимых для предоставления Услуги, составляется по форме согласно Приложению 4, подписывается работником Организации и выдается Заявителю в бумажной форме.</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Работник Организации выдает Заявителю расписку о получении документов с указанием даты их получения и регистрационного номера Заявления.</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В случае необходимости проведения индивидуального отбора Организация в течение 10 (Десяти) рабочих дней с даты регистрации заявления о предоставлении услуги информирует Заявителя посредством электронной почты и (или) телефону Заявителя, указанных в Заявлении,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pPr>
        <w:pStyle w:val="ListParagraph"/>
        <w:tabs>
          <w:tab w:val="clear" w:pos="720"/>
          <w:tab w:val="left" w:pos="207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134" w:leader="none"/>
          <w:tab w:val="left" w:pos="2483" w:leader="none"/>
        </w:tabs>
        <w:ind w:left="0" w:firstLine="709"/>
        <w:jc w:val="center"/>
        <w:rPr>
          <w:b/>
          <w:bCs/>
          <w:sz w:val="28"/>
          <w:szCs w:val="28"/>
        </w:rPr>
      </w:pPr>
      <w:bookmarkStart w:id="46" w:name="_bookmark28"/>
      <w:bookmarkEnd w:id="46"/>
      <w:r>
        <w:rPr>
          <w:b/>
          <w:bCs/>
          <w:sz w:val="28"/>
          <w:szCs w:val="28"/>
        </w:rPr>
        <w:t>Способы получения Заявителем результатов предоставления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953" w:leader="none"/>
          <w:tab w:val="left" w:pos="3255" w:leader="none"/>
          <w:tab w:val="left" w:pos="4930" w:leader="none"/>
          <w:tab w:val="left" w:pos="5333" w:leader="none"/>
          <w:tab w:val="left" w:pos="6086" w:leader="none"/>
          <w:tab w:val="left" w:pos="7782" w:leader="none"/>
          <w:tab w:val="left" w:pos="8194" w:leader="none"/>
          <w:tab w:val="left" w:pos="9621" w:leader="none"/>
        </w:tabs>
        <w:spacing w:lineRule="auto" w:line="276"/>
        <w:ind w:left="0" w:firstLine="708"/>
        <w:rPr>
          <w:sz w:val="28"/>
          <w:szCs w:val="28"/>
        </w:rPr>
      </w:pPr>
      <w:r>
        <w:rPr>
          <w:sz w:val="28"/>
          <w:szCs w:val="28"/>
        </w:rPr>
        <w:t>Заявитель</w:t>
        <w:tab/>
        <w:t>уведомляется</w:t>
        <w:tab/>
        <w:t>о</w:t>
        <w:tab/>
        <w:t>ходе</w:t>
        <w:tab/>
        <w:t>рассмотрения</w:t>
        <w:tab/>
        <w:t>и</w:t>
        <w:tab/>
        <w:t>готовности</w:t>
        <w:tab/>
        <w:t>результата предоставления Услуги следующими способами:</w:t>
      </w:r>
    </w:p>
    <w:p>
      <w:pPr>
        <w:pStyle w:val="ListParagraph"/>
        <w:numPr>
          <w:ilvl w:val="2"/>
          <w:numId w:val="7"/>
        </w:numPr>
        <w:tabs>
          <w:tab w:val="clear" w:pos="720"/>
          <w:tab w:val="left" w:pos="1952" w:leader="none"/>
        </w:tabs>
        <w:spacing w:lineRule="exact" w:line="275"/>
        <w:ind w:left="0" w:firstLine="709"/>
        <w:rPr>
          <w:sz w:val="28"/>
          <w:szCs w:val="28"/>
        </w:rPr>
      </w:pPr>
      <w:r>
        <w:rPr>
          <w:sz w:val="28"/>
          <w:szCs w:val="28"/>
        </w:rPr>
        <w:t>личного кабинета на ЕПГУ или РПГУ, и в ИС;</w:t>
      </w:r>
    </w:p>
    <w:p>
      <w:pPr>
        <w:pStyle w:val="ListParagraph"/>
        <w:numPr>
          <w:ilvl w:val="2"/>
          <w:numId w:val="7"/>
        </w:numPr>
        <w:tabs>
          <w:tab w:val="clear" w:pos="720"/>
          <w:tab w:val="left" w:pos="1952" w:leader="none"/>
        </w:tabs>
        <w:ind w:left="0" w:firstLine="709"/>
        <w:rPr>
          <w:sz w:val="28"/>
          <w:szCs w:val="28"/>
        </w:rPr>
      </w:pPr>
      <w:r>
        <w:rPr>
          <w:sz w:val="28"/>
          <w:szCs w:val="28"/>
        </w:rPr>
        <w:t>по электронной почте;</w:t>
      </w:r>
    </w:p>
    <w:p>
      <w:pPr>
        <w:pStyle w:val="ListParagraph"/>
        <w:numPr>
          <w:ilvl w:val="2"/>
          <w:numId w:val="7"/>
        </w:numPr>
        <w:tabs>
          <w:tab w:val="clear" w:pos="720"/>
          <w:tab w:val="left" w:pos="1952" w:leader="none"/>
        </w:tabs>
        <w:spacing w:lineRule="auto" w:line="276"/>
        <w:ind w:left="0" w:firstLine="708"/>
        <w:rPr>
          <w:sz w:val="28"/>
          <w:szCs w:val="28"/>
        </w:rPr>
      </w:pPr>
      <w:bookmarkStart w:id="47" w:name="22"/>
      <w:bookmarkEnd w:id="47"/>
      <w:r>
        <w:rPr>
          <w:sz w:val="28"/>
          <w:szCs w:val="28"/>
        </w:rPr>
        <w:t>Заявитель может самостоятельно получить информацию о ходе рассмотрения и готовности результата предоставления Услуги посредством:</w:t>
      </w:r>
    </w:p>
    <w:p>
      <w:pPr>
        <w:pStyle w:val="Style16"/>
        <w:spacing w:lineRule="exact" w:line="275"/>
        <w:ind w:left="0" w:hanging="0"/>
        <w:rPr>
          <w:sz w:val="28"/>
          <w:szCs w:val="28"/>
        </w:rPr>
      </w:pPr>
      <w:r>
        <w:rPr>
          <w:sz w:val="28"/>
          <w:szCs w:val="28"/>
        </w:rPr>
        <w:t>а) личного кабинета на ЕПГУ или РПГУ, и в ИС;</w:t>
      </w:r>
    </w:p>
    <w:p>
      <w:pPr>
        <w:pStyle w:val="Style16"/>
        <w:tabs>
          <w:tab w:val="clear" w:pos="720"/>
          <w:tab w:val="left" w:pos="9337" w:leader="none"/>
        </w:tabs>
        <w:spacing w:lineRule="auto" w:line="276"/>
        <w:ind w:left="0" w:hanging="0"/>
        <w:rPr>
          <w:sz w:val="28"/>
          <w:szCs w:val="28"/>
        </w:rPr>
      </w:pPr>
      <w:r>
        <w:rPr>
          <w:sz w:val="28"/>
          <w:szCs w:val="28"/>
        </w:rPr>
        <w:t xml:space="preserve">б) по бесплатному единому номеру телефона поддержки ЕПГУ 8 800 100-70-10; </w:t>
      </w:r>
    </w:p>
    <w:p>
      <w:pPr>
        <w:pStyle w:val="Style16"/>
        <w:tabs>
          <w:tab w:val="clear" w:pos="720"/>
          <w:tab w:val="left" w:pos="9337" w:leader="none"/>
        </w:tabs>
        <w:spacing w:lineRule="auto" w:line="276"/>
        <w:ind w:left="0" w:hanging="0"/>
        <w:rPr>
          <w:sz w:val="28"/>
          <w:szCs w:val="28"/>
        </w:rPr>
      </w:pPr>
      <w:r>
        <w:rPr>
          <w:sz w:val="28"/>
          <w:szCs w:val="28"/>
        </w:rPr>
        <w:t>в) по бесплатному единому номеру телефона поддержки РПГУ 8</w:t>
      </w:r>
      <w:r>
        <w:rPr>
          <w:sz w:val="28"/>
          <w:szCs w:val="28"/>
          <w:u w:val="single"/>
        </w:rPr>
        <w:tab/>
      </w:r>
      <w:r>
        <w:rPr>
          <w:sz w:val="28"/>
          <w:szCs w:val="28"/>
        </w:rPr>
        <w:t>; г) в МФЦ;</w:t>
      </w:r>
    </w:p>
    <w:p>
      <w:pPr>
        <w:pStyle w:val="Style16"/>
        <w:tabs>
          <w:tab w:val="clear" w:pos="720"/>
          <w:tab w:val="left" w:pos="6458" w:leader="none"/>
        </w:tabs>
        <w:ind w:left="0" w:hanging="0"/>
        <w:jc w:val="left"/>
        <w:rPr>
          <w:sz w:val="28"/>
          <w:szCs w:val="28"/>
        </w:rPr>
      </w:pPr>
      <w:r>
        <w:rPr>
          <w:sz w:val="28"/>
          <w:szCs w:val="28"/>
        </w:rPr>
        <w:t xml:space="preserve">д) в Службе технической поддержки ИС 8 </w:t>
      </w:r>
      <w:r>
        <w:rPr>
          <w:sz w:val="28"/>
          <w:szCs w:val="28"/>
          <w:u w:val="single"/>
        </w:rPr>
        <w:tab/>
      </w:r>
      <w:r>
        <w:rPr>
          <w:sz w:val="28"/>
          <w:szCs w:val="28"/>
        </w:rPr>
        <w:t>.</w:t>
      </w:r>
    </w:p>
    <w:p>
      <w:pPr>
        <w:pStyle w:val="ListParagraph"/>
        <w:numPr>
          <w:ilvl w:val="1"/>
          <w:numId w:val="7"/>
        </w:numPr>
        <w:tabs>
          <w:tab w:val="clear" w:pos="720"/>
          <w:tab w:val="left" w:pos="1953" w:leader="none"/>
        </w:tabs>
        <w:ind w:left="0" w:firstLine="709"/>
        <w:rPr>
          <w:sz w:val="28"/>
          <w:szCs w:val="28"/>
        </w:rPr>
      </w:pPr>
      <w:r>
        <w:rPr>
          <w:sz w:val="28"/>
          <w:szCs w:val="28"/>
        </w:rPr>
        <w:t>Способы получения результата Услуги:</w:t>
      </w:r>
    </w:p>
    <w:p>
      <w:pPr>
        <w:pStyle w:val="1"/>
        <w:numPr>
          <w:ilvl w:val="2"/>
          <w:numId w:val="7"/>
        </w:numPr>
        <w:tabs>
          <w:tab w:val="clear" w:pos="720"/>
          <w:tab w:val="left" w:pos="1952" w:leader="none"/>
        </w:tabs>
        <w:ind w:left="0" w:firstLine="709"/>
        <w:rPr>
          <w:b w:val="false"/>
          <w:bCs w:val="false"/>
          <w:sz w:val="28"/>
          <w:szCs w:val="28"/>
        </w:rPr>
      </w:pPr>
      <w:r>
        <w:rPr>
          <w:b w:val="false"/>
          <w:bCs w:val="false"/>
          <w:sz w:val="28"/>
          <w:szCs w:val="28"/>
        </w:rPr>
        <w:t>В Личном кабинете на ЕПГУ или РПГУ.</w:t>
      </w:r>
    </w:p>
    <w:p>
      <w:pPr>
        <w:pStyle w:val="Style16"/>
        <w:spacing w:lineRule="auto" w:line="276"/>
        <w:ind w:left="0" w:firstLine="708"/>
        <w:rPr>
          <w:sz w:val="28"/>
          <w:szCs w:val="28"/>
        </w:rPr>
      </w:pPr>
      <w:r>
        <w:rPr>
          <w:sz w:val="28"/>
          <w:szCs w:val="28"/>
        </w:rPr>
        <w:t>Результат предоставления Услуги независимо от принятого решения направляется Заявителю в Личный кабинет на ЕПГУ или РПГУ.</w:t>
      </w:r>
    </w:p>
    <w:p>
      <w:pPr>
        <w:pStyle w:val="Style16"/>
        <w:spacing w:lineRule="auto" w:line="276"/>
        <w:ind w:left="0" w:firstLine="708"/>
        <w:rPr>
          <w:sz w:val="28"/>
          <w:szCs w:val="28"/>
        </w:rPr>
      </w:pPr>
      <w:r>
        <w:rPr>
          <w:sz w:val="28"/>
          <w:szCs w:val="28"/>
        </w:rPr>
        <w:t>В случае принятия предварительного решения о предоставлении Услуги Заявителю направляется уведомление в Личный кабинет на ЕПГУ.</w:t>
      </w:r>
    </w:p>
    <w:p>
      <w:pPr>
        <w:pStyle w:val="1"/>
        <w:numPr>
          <w:ilvl w:val="2"/>
          <w:numId w:val="7"/>
        </w:numPr>
        <w:tabs>
          <w:tab w:val="clear" w:pos="720"/>
          <w:tab w:val="left" w:pos="1952" w:leader="none"/>
        </w:tabs>
        <w:spacing w:lineRule="exact" w:line="272"/>
        <w:ind w:left="0" w:firstLine="709"/>
        <w:jc w:val="both"/>
        <w:rPr>
          <w:b w:val="false"/>
          <w:bCs w:val="false"/>
          <w:sz w:val="28"/>
          <w:szCs w:val="28"/>
        </w:rPr>
      </w:pPr>
      <w:r>
        <w:rPr>
          <w:b w:val="false"/>
          <w:bCs w:val="false"/>
          <w:sz w:val="28"/>
          <w:szCs w:val="28"/>
        </w:rPr>
        <w:t>В Личном кабинете Заявителя в ИС.</w:t>
      </w:r>
    </w:p>
    <w:p>
      <w:pPr>
        <w:pStyle w:val="Style16"/>
        <w:spacing w:lineRule="auto" w:line="276"/>
        <w:ind w:left="0" w:firstLine="708"/>
        <w:rPr>
          <w:sz w:val="28"/>
          <w:szCs w:val="28"/>
        </w:rPr>
      </w:pPr>
      <w:r>
        <w:rPr>
          <w:sz w:val="28"/>
          <w:szCs w:val="28"/>
        </w:rPr>
        <w:t>Результат предоставления Услуги независимо от принятого решения направляется Заявителю в Личный кабинет в ИС.</w:t>
      </w:r>
    </w:p>
    <w:p>
      <w:pPr>
        <w:pStyle w:val="Style16"/>
        <w:spacing w:lineRule="auto" w:line="276"/>
        <w:ind w:left="0" w:firstLine="708"/>
        <w:rPr>
          <w:sz w:val="28"/>
          <w:szCs w:val="28"/>
        </w:rPr>
      </w:pPr>
      <w:r>
        <w:rPr>
          <w:sz w:val="28"/>
          <w:szCs w:val="28"/>
        </w:rPr>
        <w:t>В случае принятия предварительного решения о предоставлении Услуги Заявителю направляется уведомление на электронную почту Заявителя, указанную при регистрации в ИС.</w:t>
      </w:r>
    </w:p>
    <w:p>
      <w:pPr>
        <w:pStyle w:val="ListParagraph"/>
        <w:numPr>
          <w:ilvl w:val="2"/>
          <w:numId w:val="7"/>
        </w:numPr>
        <w:tabs>
          <w:tab w:val="clear" w:pos="720"/>
          <w:tab w:val="left" w:pos="1952" w:leader="none"/>
        </w:tabs>
        <w:spacing w:lineRule="auto" w:line="276"/>
        <w:ind w:left="0" w:firstLine="708"/>
        <w:rPr>
          <w:sz w:val="28"/>
          <w:szCs w:val="28"/>
        </w:rPr>
      </w:pPr>
      <w:r>
        <w:rPr>
          <w:bCs/>
          <w:sz w:val="28"/>
          <w:szCs w:val="28"/>
        </w:rPr>
        <w:t>В МФЦ на бумажном носителе</w:t>
      </w:r>
      <w:r>
        <w:rPr>
          <w:b/>
          <w:sz w:val="28"/>
          <w:szCs w:val="28"/>
        </w:rPr>
        <w:t xml:space="preserve"> </w:t>
      </w:r>
      <w:r>
        <w:rPr>
          <w:sz w:val="28"/>
          <w:szCs w:val="28"/>
        </w:rPr>
        <w:t>(если результат предоставления услуги был заявлен в личном кабинете на РПГУ). В любом МФЦ Заявителю обеспечена возможность получения результата предоставления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pPr>
        <w:pStyle w:val="ListParagraph"/>
        <w:numPr>
          <w:ilvl w:val="2"/>
          <w:numId w:val="7"/>
        </w:numPr>
        <w:tabs>
          <w:tab w:val="clear" w:pos="720"/>
          <w:tab w:val="left" w:pos="1952" w:leader="none"/>
          <w:tab w:val="left" w:pos="2286" w:leader="none"/>
          <w:tab w:val="left" w:pos="5559" w:leader="none"/>
          <w:tab w:val="left" w:pos="9401" w:leader="none"/>
        </w:tabs>
        <w:spacing w:lineRule="auto" w:line="276"/>
        <w:ind w:left="0" w:firstLine="708"/>
        <w:rPr>
          <w:sz w:val="28"/>
          <w:szCs w:val="28"/>
        </w:rPr>
      </w:pPr>
      <w:r>
        <w:rPr>
          <w:bCs/>
          <w:sz w:val="28"/>
          <w:szCs w:val="28"/>
        </w:rPr>
        <w:t>В Организации в</w:t>
      </w:r>
      <w:r>
        <w:rPr>
          <w:sz w:val="28"/>
          <w:szCs w:val="28"/>
        </w:rPr>
        <w:t xml:space="preserve"> виде выписки из приказа о зачислении на обучение по дополнительным общеобразовательным программам, по форме, установленной Организацией, в случае получения договора об образовании на бумажном носителе в день подписания Договора.</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Выдача (направление) результата предоставления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560" w:leader="none"/>
          <w:tab w:val="left" w:pos="3895" w:leader="none"/>
        </w:tabs>
        <w:ind w:left="0" w:firstLine="709"/>
        <w:jc w:val="center"/>
        <w:rPr>
          <w:b/>
          <w:bCs/>
          <w:sz w:val="28"/>
          <w:szCs w:val="28"/>
        </w:rPr>
      </w:pPr>
      <w:bookmarkStart w:id="48" w:name="_bookmark29"/>
      <w:bookmarkEnd w:id="48"/>
      <w:r>
        <w:rPr>
          <w:b/>
          <w:bCs/>
          <w:sz w:val="28"/>
          <w:szCs w:val="28"/>
        </w:rPr>
        <w:t>Максимальный срок ожидания в очереди</w:t>
      </w:r>
    </w:p>
    <w:p>
      <w:pPr>
        <w:pStyle w:val="ListParagraph"/>
        <w:tabs>
          <w:tab w:val="clear" w:pos="720"/>
          <w:tab w:val="left" w:pos="1560" w:leader="none"/>
          <w:tab w:val="left" w:pos="3895" w:leader="none"/>
        </w:tabs>
        <w:ind w:left="709" w:hanging="0"/>
        <w:rPr>
          <w:b/>
          <w:bCs/>
          <w:sz w:val="28"/>
          <w:szCs w:val="28"/>
        </w:rPr>
      </w:pPr>
      <w:r>
        <w:rPr>
          <w:b/>
          <w:bCs/>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Максимальный срок ожидания в очереди при личной подаче Заявления в МФЦ при получении результата предоставления Услуги не должен превышать 25 минут.</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1403" w:leader="none"/>
          <w:tab w:val="left" w:pos="1534" w:leader="none"/>
        </w:tabs>
        <w:ind w:left="0" w:firstLine="709"/>
        <w:jc w:val="center"/>
        <w:rPr>
          <w:b/>
          <w:bCs/>
          <w:sz w:val="28"/>
          <w:szCs w:val="28"/>
        </w:rPr>
      </w:pPr>
      <w:bookmarkStart w:id="49" w:name="_bookmark30"/>
      <w:bookmarkEnd w:id="49"/>
      <w:r>
        <w:rPr>
          <w:b/>
          <w:bCs/>
          <w:sz w:val="28"/>
          <w:szCs w:val="28"/>
        </w:rPr>
        <w:t>Требования к помещениям МФЦ,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 населения</w:t>
      </w:r>
    </w:p>
    <w:p>
      <w:pPr>
        <w:pStyle w:val="Style16"/>
        <w:ind w:left="0" w:hanging="0"/>
        <w:jc w:val="left"/>
        <w:rPr>
          <w:sz w:val="28"/>
          <w:szCs w:val="28"/>
        </w:rPr>
      </w:pPr>
      <w:r>
        <w:rPr>
          <w:sz w:val="28"/>
          <w:szCs w:val="28"/>
        </w:rPr>
      </w:r>
    </w:p>
    <w:p>
      <w:pPr>
        <w:pStyle w:val="ListParagraph"/>
        <w:numPr>
          <w:ilvl w:val="1"/>
          <w:numId w:val="7"/>
        </w:numPr>
        <w:tabs>
          <w:tab w:val="clear" w:pos="720"/>
          <w:tab w:val="left" w:pos="1931" w:leader="none"/>
          <w:tab w:val="left" w:pos="2883" w:leader="none"/>
          <w:tab w:val="left" w:pos="4415" w:leader="none"/>
          <w:tab w:val="left" w:pos="6135" w:leader="none"/>
          <w:tab w:val="left" w:pos="7167" w:leader="none"/>
          <w:tab w:val="left" w:pos="9907" w:leader="none"/>
        </w:tabs>
        <w:spacing w:lineRule="auto" w:line="276"/>
        <w:ind w:left="0" w:firstLine="708"/>
        <w:rPr>
          <w:sz w:val="28"/>
          <w:szCs w:val="28"/>
        </w:rPr>
      </w:pPr>
      <w:r>
        <w:rPr>
          <w:sz w:val="28"/>
          <w:szCs w:val="28"/>
        </w:rPr>
        <w:t>При предоставлении Услуги в МФЦ создаются условия инвалидам и другим маломобильным группам населения для беспрепятственного доступа</w:t>
      </w:r>
      <w:bookmarkStart w:id="50" w:name="23"/>
      <w:bookmarkEnd w:id="50"/>
      <w:r>
        <w:rPr>
          <w:sz w:val="28"/>
          <w:szCs w:val="28"/>
        </w:rPr>
        <w:t xml:space="preserve"> к помещениям, в которых предоставляется Услуга, и беспрепятственного их передвижения в указанных помещениях.</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Предоставление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Помещения, в которых осуществляется предоставление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Здания, в которых осуществляется предоставление Услуги, должны быть оснащены следующими специальными приспособлениями и оборудованием:</w:t>
      </w:r>
    </w:p>
    <w:p>
      <w:pPr>
        <w:pStyle w:val="ListParagraph"/>
        <w:numPr>
          <w:ilvl w:val="2"/>
          <w:numId w:val="7"/>
        </w:numPr>
        <w:tabs>
          <w:tab w:val="clear" w:pos="720"/>
          <w:tab w:val="left" w:pos="1931" w:leader="none"/>
        </w:tabs>
        <w:spacing w:lineRule="exact" w:line="275"/>
        <w:ind w:left="0" w:firstLine="709"/>
        <w:rPr>
          <w:sz w:val="28"/>
          <w:szCs w:val="28"/>
        </w:rPr>
      </w:pPr>
      <w:r>
        <w:rPr>
          <w:sz w:val="28"/>
          <w:szCs w:val="28"/>
        </w:rPr>
        <w:t>специальными указателями около строящихся и ремонтируемых объектов;</w:t>
      </w:r>
    </w:p>
    <w:p>
      <w:pPr>
        <w:pStyle w:val="ListParagraph"/>
        <w:numPr>
          <w:ilvl w:val="2"/>
          <w:numId w:val="7"/>
        </w:numPr>
        <w:tabs>
          <w:tab w:val="clear" w:pos="720"/>
          <w:tab w:val="left" w:pos="1931" w:leader="none"/>
        </w:tabs>
        <w:ind w:left="0" w:firstLine="709"/>
        <w:rPr>
          <w:sz w:val="28"/>
          <w:szCs w:val="28"/>
        </w:rPr>
      </w:pPr>
      <w:r>
        <w:rPr>
          <w:sz w:val="28"/>
          <w:szCs w:val="28"/>
        </w:rPr>
        <w:t>звуковой сигнализацией у светофоров;</w:t>
      </w:r>
    </w:p>
    <w:p>
      <w:pPr>
        <w:pStyle w:val="ListParagraph"/>
        <w:numPr>
          <w:ilvl w:val="2"/>
          <w:numId w:val="7"/>
        </w:numPr>
        <w:tabs>
          <w:tab w:val="clear" w:pos="720"/>
          <w:tab w:val="left" w:pos="1931" w:leader="none"/>
        </w:tabs>
        <w:ind w:left="0" w:firstLine="709"/>
        <w:rPr>
          <w:sz w:val="28"/>
          <w:szCs w:val="28"/>
        </w:rPr>
      </w:pPr>
      <w:r>
        <w:rPr>
          <w:sz w:val="28"/>
          <w:szCs w:val="28"/>
        </w:rPr>
        <w:t>телефонами-автоматами или иными средствами связи, доступными для инвалидов;</w:t>
      </w:r>
    </w:p>
    <w:p>
      <w:pPr>
        <w:pStyle w:val="ListParagraph"/>
        <w:numPr>
          <w:ilvl w:val="2"/>
          <w:numId w:val="7"/>
        </w:numPr>
        <w:tabs>
          <w:tab w:val="clear" w:pos="720"/>
          <w:tab w:val="left" w:pos="1931" w:leader="none"/>
        </w:tabs>
        <w:ind w:left="0" w:firstLine="709"/>
        <w:rPr>
          <w:sz w:val="28"/>
          <w:szCs w:val="28"/>
        </w:rPr>
      </w:pPr>
      <w:r>
        <w:rPr>
          <w:sz w:val="28"/>
          <w:szCs w:val="28"/>
        </w:rPr>
        <w:t>санитарно-гигиеническими помещениями;</w:t>
      </w:r>
    </w:p>
    <w:p>
      <w:pPr>
        <w:pStyle w:val="ListParagraph"/>
        <w:numPr>
          <w:ilvl w:val="2"/>
          <w:numId w:val="7"/>
        </w:numPr>
        <w:tabs>
          <w:tab w:val="clear" w:pos="720"/>
          <w:tab w:val="left" w:pos="1931" w:leader="none"/>
        </w:tabs>
        <w:ind w:left="0" w:firstLine="709"/>
        <w:rPr>
          <w:sz w:val="28"/>
          <w:szCs w:val="28"/>
        </w:rPr>
      </w:pPr>
      <w:r>
        <w:rPr>
          <w:sz w:val="28"/>
          <w:szCs w:val="28"/>
        </w:rPr>
        <w:t>пандусами и поручнями у лестниц при входах в здание;</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пандусами при входах в здания, пандусами или подъемными пандусами, или подъемными устройствами у лестниц на лифтовых площадках;</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Количество мест ожидания определяется исходя из фактической нагрузки и возможностей для их размещения в здании.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Места ожидания должны соответствовать комфортным условиям для Заявителей и оптимальным условиям работы работников.</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В помещениях, в которых осуществляется предоставление Услуги, созданы условия для обслуживания инвалидов (включая инвалидов, использующих кресла-коляски и собак- проводников):</w:t>
      </w:r>
    </w:p>
    <w:p>
      <w:pPr>
        <w:pStyle w:val="ListParagraph"/>
        <w:numPr>
          <w:ilvl w:val="2"/>
          <w:numId w:val="7"/>
        </w:numPr>
        <w:tabs>
          <w:tab w:val="clear" w:pos="720"/>
          <w:tab w:val="left" w:pos="1931" w:leader="none"/>
        </w:tabs>
        <w:spacing w:lineRule="exact" w:line="274"/>
        <w:ind w:left="0" w:firstLine="709"/>
        <w:rPr>
          <w:sz w:val="28"/>
          <w:szCs w:val="28"/>
        </w:rPr>
      </w:pPr>
      <w:r>
        <w:rPr>
          <w:sz w:val="28"/>
          <w:szCs w:val="28"/>
        </w:rPr>
        <w:t>беспрепятственный доступ к помещениям МФЦ, где предоставляется Услуга;</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возможность самостоятельного или с помощью работников МФЦ передвижения по территории, на которой расположены помещения;</w:t>
      </w:r>
    </w:p>
    <w:p>
      <w:pPr>
        <w:pStyle w:val="ListParagraph"/>
        <w:numPr>
          <w:ilvl w:val="2"/>
          <w:numId w:val="7"/>
        </w:numPr>
        <w:tabs>
          <w:tab w:val="clear" w:pos="720"/>
          <w:tab w:val="left" w:pos="1931" w:leader="none"/>
        </w:tabs>
        <w:spacing w:lineRule="auto" w:line="276"/>
        <w:ind w:left="0" w:firstLine="708"/>
        <w:rPr>
          <w:sz w:val="28"/>
          <w:szCs w:val="28"/>
        </w:rPr>
      </w:pPr>
      <w:bookmarkStart w:id="51" w:name="24"/>
      <w:bookmarkEnd w:id="51"/>
      <w:r>
        <w:rPr>
          <w:sz w:val="28"/>
          <w:szCs w:val="28"/>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сопровождение инвалидов, имеющих стойкие расстройства функции зрения и самостоятельного передвижения, и оказание им помощи в помещениях.</w:t>
      </w:r>
    </w:p>
    <w:p>
      <w:pPr>
        <w:pStyle w:val="Style16"/>
        <w:ind w:left="0" w:hanging="0"/>
        <w:jc w:val="left"/>
        <w:rPr>
          <w:b/>
          <w:bCs/>
          <w:sz w:val="28"/>
          <w:szCs w:val="28"/>
        </w:rPr>
      </w:pPr>
      <w:r>
        <w:rPr>
          <w:b/>
          <w:bCs/>
          <w:sz w:val="28"/>
          <w:szCs w:val="28"/>
        </w:rPr>
      </w:r>
    </w:p>
    <w:p>
      <w:pPr>
        <w:pStyle w:val="ListParagraph"/>
        <w:numPr>
          <w:ilvl w:val="0"/>
          <w:numId w:val="7"/>
        </w:numPr>
        <w:tabs>
          <w:tab w:val="clear" w:pos="720"/>
          <w:tab w:val="left" w:pos="1276" w:leader="none"/>
          <w:tab w:val="left" w:pos="3780" w:leader="none"/>
        </w:tabs>
        <w:ind w:left="0" w:firstLine="709"/>
        <w:jc w:val="center"/>
        <w:rPr>
          <w:b/>
          <w:bCs/>
          <w:sz w:val="28"/>
          <w:szCs w:val="28"/>
        </w:rPr>
      </w:pPr>
      <w:bookmarkStart w:id="52" w:name="_bookmark31"/>
      <w:bookmarkEnd w:id="52"/>
      <w:r>
        <w:rPr>
          <w:b/>
          <w:bCs/>
          <w:sz w:val="28"/>
          <w:szCs w:val="28"/>
        </w:rPr>
        <w:t>Показатели доступности и качества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Оценка доступности и качества предоставления Услуги должна осуществляться по следующим показателям:</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степень информированности граждан о порядке предоставления Услуги (доступность информации о Муниципальной услуге, возможность выбора способа получения информации);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возможность выбора Заявителем форм предоставления Услуги, в том числе в электронной форме посредством ЕПГУ или РПГУ;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обеспечение бесплатного доступа к ЕПГУ или РПГУ для подачи Заявлений,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жительства или места пребывания;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доступность обращения за предоставлением Услуги, в том числе для инвалидов и других маломобильных групп населения;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соблюдения установленного времени ожидания в очереди при подаче Заявления и при получении результата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соблюдение сроков предоставления Услуги и сроков выполнения административных процедур при предоставлении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отсутствие обоснованных жалоб со стороны Заявителей по результатам предоставления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предоставление возможности получения информации о ходе предоставления Услуги, в том числе с использованием ЕПГУ или РПГУ.</w:t>
      </w:r>
    </w:p>
    <w:p>
      <w:pPr>
        <w:pStyle w:val="ListParagraph"/>
        <w:numPr>
          <w:ilvl w:val="1"/>
          <w:numId w:val="7"/>
        </w:numPr>
        <w:tabs>
          <w:tab w:val="clear" w:pos="720"/>
          <w:tab w:val="left" w:pos="1952" w:leader="none"/>
          <w:tab w:val="left" w:pos="3156" w:leader="none"/>
          <w:tab w:val="left" w:pos="5575" w:leader="none"/>
          <w:tab w:val="left" w:pos="7097" w:leader="none"/>
          <w:tab w:val="left" w:pos="7989" w:leader="none"/>
          <w:tab w:val="left" w:pos="10064" w:leader="none"/>
        </w:tabs>
        <w:spacing w:lineRule="auto" w:line="276"/>
        <w:ind w:left="0" w:firstLine="708"/>
        <w:rPr>
          <w:sz w:val="28"/>
          <w:szCs w:val="28"/>
        </w:rPr>
      </w:pPr>
      <w:r>
        <w:rPr>
          <w:sz w:val="28"/>
          <w:szCs w:val="28"/>
        </w:rPr>
        <w:t>При предоставлении Услуги в электронной форме с использованием ЕПГУ или РПГУ обеспечивается возможность оценки качества предоставления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pPr>
        <w:pStyle w:val="ListParagraph"/>
        <w:numPr>
          <w:ilvl w:val="1"/>
          <w:numId w:val="7"/>
        </w:numPr>
        <w:tabs>
          <w:tab w:val="clear" w:pos="720"/>
          <w:tab w:val="left" w:pos="1273" w:leader="none"/>
          <w:tab w:val="left" w:pos="1952" w:leader="none"/>
          <w:tab w:val="left" w:pos="2382" w:leader="none"/>
          <w:tab w:val="left" w:pos="4648" w:leader="none"/>
          <w:tab w:val="left" w:pos="6036" w:leader="none"/>
          <w:tab w:val="left" w:pos="8297" w:leader="none"/>
          <w:tab w:val="left" w:pos="9573" w:leader="none"/>
        </w:tabs>
        <w:spacing w:lineRule="auto" w:line="276"/>
        <w:ind w:left="0" w:firstLine="708"/>
        <w:jc w:val="left"/>
        <w:rPr>
          <w:sz w:val="28"/>
          <w:szCs w:val="28"/>
        </w:rPr>
      </w:pPr>
      <w:r>
        <w:rPr>
          <w:sz w:val="28"/>
          <w:szCs w:val="28"/>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pPr>
        <w:pStyle w:val="Normal"/>
        <w:tabs>
          <w:tab w:val="clear" w:pos="720"/>
          <w:tab w:val="left" w:pos="1273" w:leader="none"/>
          <w:tab w:val="left" w:pos="1952" w:leader="none"/>
          <w:tab w:val="left" w:pos="2382" w:leader="none"/>
          <w:tab w:val="left" w:pos="4648" w:leader="none"/>
          <w:tab w:val="left" w:pos="6036" w:leader="none"/>
          <w:tab w:val="left" w:pos="8297" w:leader="none"/>
          <w:tab w:val="left" w:pos="9573" w:leader="none"/>
        </w:tabs>
        <w:spacing w:lineRule="auto" w:line="276"/>
        <w:rPr>
          <w:sz w:val="28"/>
          <w:szCs w:val="28"/>
        </w:rPr>
      </w:pPr>
      <w:r>
        <w:rPr>
          <w:sz w:val="28"/>
          <w:szCs w:val="28"/>
        </w:rPr>
      </w:r>
    </w:p>
    <w:p>
      <w:pPr>
        <w:pStyle w:val="ListParagraph"/>
        <w:numPr>
          <w:ilvl w:val="0"/>
          <w:numId w:val="7"/>
        </w:numPr>
        <w:tabs>
          <w:tab w:val="clear" w:pos="720"/>
          <w:tab w:val="left" w:pos="1134" w:leader="none"/>
          <w:tab w:val="left" w:pos="2279" w:leader="none"/>
        </w:tabs>
        <w:ind w:left="0" w:firstLine="709"/>
        <w:jc w:val="center"/>
        <w:rPr>
          <w:b/>
          <w:bCs/>
          <w:sz w:val="28"/>
          <w:szCs w:val="28"/>
        </w:rPr>
      </w:pPr>
      <w:bookmarkStart w:id="53" w:name="_bookmark32"/>
      <w:bookmarkStart w:id="54" w:name="25"/>
      <w:bookmarkEnd w:id="53"/>
      <w:bookmarkEnd w:id="54"/>
      <w:r>
        <w:rPr>
          <w:b/>
          <w:bCs/>
          <w:sz w:val="28"/>
          <w:szCs w:val="28"/>
        </w:rPr>
        <w:t>Требования к организации предоставления Услуги в электронной форме3</w:t>
      </w:r>
    </w:p>
    <w:p>
      <w:pPr>
        <w:pStyle w:val="ListParagraph"/>
        <w:tabs>
          <w:tab w:val="clear" w:pos="720"/>
          <w:tab w:val="left" w:pos="1134" w:leader="none"/>
          <w:tab w:val="left" w:pos="2279" w:leader="none"/>
        </w:tabs>
        <w:ind w:left="709" w:hanging="0"/>
        <w:rPr>
          <w:b/>
          <w:bCs/>
          <w:sz w:val="28"/>
          <w:szCs w:val="28"/>
        </w:rPr>
      </w:pPr>
      <w:r>
        <w:rPr>
          <w:b/>
          <w:bCs/>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В целях предоставления Услуги в электронной форме с использованием ЕПГУ или РПГУ Заявителем направляется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w:t>
      </w:r>
    </w:p>
    <w:p>
      <w:pPr>
        <w:pStyle w:val="ListParagraph"/>
        <w:numPr>
          <w:ilvl w:val="1"/>
          <w:numId w:val="7"/>
        </w:numPr>
        <w:tabs>
          <w:tab w:val="clear" w:pos="720"/>
          <w:tab w:val="left" w:pos="1952" w:leader="none"/>
        </w:tabs>
        <w:spacing w:lineRule="exact" w:line="275"/>
        <w:ind w:left="0" w:firstLine="709"/>
        <w:rPr>
          <w:sz w:val="28"/>
          <w:szCs w:val="28"/>
        </w:rPr>
      </w:pPr>
      <w:r>
        <w:rPr>
          <w:sz w:val="28"/>
          <w:szCs w:val="28"/>
        </w:rPr>
        <w:t>При предоставлении Услуги в электронной форме осуществляются: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подача Заявления и документов, необходимых для предоставления Услуги, в Организацию с использованием ЕПГУ или РПГУ;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поступление Заявления и документов, необходимых для предоставления Услуги, в интегрированную с ЕАИС ДО, ЕПГУ или РПГУ ИС;</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обработка и регистрация Заявления и документов, необходимых для предоставления Услуги, в ИС;</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получение Заявителем уведомлений о ходе предоставлении Услуги в Личный кабинет на ЕПГУ или РПГУ;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 xml:space="preserve">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w:t>
      </w:r>
      <w:hyperlink w:anchor="_bookmark9">
        <w:r>
          <w:rPr>
            <w:sz w:val="28"/>
            <w:szCs w:val="28"/>
          </w:rPr>
          <w:t>5</w:t>
        </w:r>
      </w:hyperlink>
      <w:r>
        <w:rPr>
          <w:sz w:val="28"/>
          <w:szCs w:val="28"/>
        </w:rPr>
        <w:t xml:space="preserve"> и </w:t>
      </w:r>
      <w:hyperlink w:anchor="_bookmark19">
        <w:r>
          <w:rPr>
            <w:sz w:val="28"/>
            <w:szCs w:val="28"/>
          </w:rPr>
          <w:t>11</w:t>
        </w:r>
      </w:hyperlink>
      <w:r>
        <w:rPr>
          <w:sz w:val="28"/>
          <w:szCs w:val="28"/>
        </w:rPr>
        <w:t xml:space="preserve"> настоящего Административного регламента, посредством системы электронного межведомственного информационного взаимодействия;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получение Заявителем сведений о ходе предоставления Услуги посредством информационного сервиса «Узнать статус Заявления» посредством личного кабинета ЕПГУ;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получение Заявителем результата предоставления Услуги в Личном кабинете на ЕПГУ или РПГУ в виде электронного документа;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направление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органа местного самоуправления муниципального образования субъекта Российской Федерации:</w:t>
      </w:r>
    </w:p>
    <w:p>
      <w:pPr>
        <w:pStyle w:val="ListParagraph"/>
        <w:numPr>
          <w:ilvl w:val="2"/>
          <w:numId w:val="7"/>
        </w:numPr>
        <w:tabs>
          <w:tab w:val="clear" w:pos="720"/>
          <w:tab w:val="left" w:pos="1233" w:leader="none"/>
          <w:tab w:val="left" w:pos="1645" w:leader="none"/>
          <w:tab w:val="left" w:pos="1952" w:leader="none"/>
        </w:tabs>
        <w:spacing w:lineRule="auto" w:line="276"/>
        <w:ind w:left="0" w:firstLine="709"/>
        <w:rPr>
          <w:sz w:val="28"/>
          <w:szCs w:val="28"/>
        </w:rPr>
      </w:pPr>
      <w:r>
        <w:rPr>
          <w:sz w:val="28"/>
          <w:szCs w:val="28"/>
        </w:rPr>
        <w:t xml:space="preserve">Электронные документы представляются в следующих форматах: </w:t>
      </w:r>
    </w:p>
    <w:p>
      <w:pPr>
        <w:pStyle w:val="ListParagraph"/>
        <w:tabs>
          <w:tab w:val="clear" w:pos="720"/>
          <w:tab w:val="left" w:pos="1233" w:leader="none"/>
          <w:tab w:val="left" w:pos="1645" w:leader="none"/>
          <w:tab w:val="left" w:pos="1952" w:leader="none"/>
        </w:tabs>
        <w:spacing w:lineRule="auto" w:line="276"/>
        <w:ind w:left="709" w:hanging="0"/>
        <w:rPr>
          <w:sz w:val="28"/>
          <w:szCs w:val="28"/>
        </w:rPr>
      </w:pPr>
      <w:r>
        <w:rPr>
          <w:sz w:val="28"/>
          <w:szCs w:val="28"/>
        </w:rPr>
        <w:t>а.</w:t>
        <w:tab/>
        <w:t>xml – для формализованных документов;</w:t>
      </w:r>
    </w:p>
    <w:p>
      <w:pPr>
        <w:pStyle w:val="Style16"/>
        <w:tabs>
          <w:tab w:val="clear" w:pos="720"/>
          <w:tab w:val="left" w:pos="1645" w:leader="none"/>
        </w:tabs>
        <w:spacing w:lineRule="auto" w:line="276"/>
        <w:ind w:left="0" w:firstLine="720"/>
        <w:jc w:val="left"/>
        <w:rPr>
          <w:sz w:val="28"/>
          <w:szCs w:val="28"/>
        </w:rPr>
      </w:pPr>
      <w:r>
        <w:rPr>
          <w:sz w:val="28"/>
          <w:szCs w:val="28"/>
        </w:rPr>
        <w:t>б.</w:t>
        <w:tab/>
        <w:t>doc, docx, odt – для документов с текстовым содержанием, не включающим формулы (за исключением документов, указанных в подпункте «</w:t>
      </w:r>
      <w:hyperlink w:anchor="_bookmark33">
        <w:r>
          <w:rPr>
            <w:sz w:val="28"/>
            <w:szCs w:val="28"/>
          </w:rPr>
          <w:t>в</w:t>
        </w:r>
      </w:hyperlink>
      <w:r>
        <w:rPr>
          <w:sz w:val="28"/>
          <w:szCs w:val="28"/>
        </w:rPr>
        <w:t>» настоящего пункта);</w:t>
      </w:r>
    </w:p>
    <w:p>
      <w:pPr>
        <w:pStyle w:val="Style16"/>
        <w:tabs>
          <w:tab w:val="clear" w:pos="720"/>
          <w:tab w:val="left" w:pos="1645" w:leader="none"/>
        </w:tabs>
        <w:spacing w:lineRule="auto" w:line="276"/>
        <w:ind w:left="0" w:firstLine="720"/>
        <w:jc w:val="left"/>
        <w:rPr>
          <w:sz w:val="28"/>
          <w:szCs w:val="28"/>
        </w:rPr>
      </w:pPr>
      <w:r>
        <w:rPr>
          <w:sz w:val="28"/>
          <w:szCs w:val="28"/>
        </w:rPr>
        <w:t>в.</w:t>
        <w:tab/>
        <w:t>xls, xlsx, ods – для документов, содержащих расчеты;</w:t>
      </w:r>
    </w:p>
    <w:p>
      <w:pPr>
        <w:pStyle w:val="Style16"/>
        <w:tabs>
          <w:tab w:val="clear" w:pos="720"/>
          <w:tab w:val="left" w:pos="1645" w:leader="none"/>
        </w:tabs>
        <w:spacing w:lineRule="auto" w:line="276"/>
        <w:ind w:left="0" w:firstLine="720"/>
        <w:jc w:val="left"/>
        <w:rPr>
          <w:sz w:val="28"/>
          <w:szCs w:val="28"/>
        </w:rPr>
      </w:pPr>
      <w:r>
        <w:rPr>
          <w:sz w:val="28"/>
          <w:szCs w:val="28"/>
        </w:rPr>
        <w:t>г.</w:t>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w:t>
      </w:r>
    </w:p>
    <w:p>
      <w:pPr>
        <w:pStyle w:val="Style16"/>
        <w:spacing w:lineRule="exact" w:line="272"/>
        <w:ind w:left="0" w:hanging="0"/>
        <w:jc w:val="left"/>
        <w:rPr>
          <w:sz w:val="28"/>
          <w:szCs w:val="28"/>
        </w:rPr>
      </w:pPr>
      <w:r>
        <w:rPr>
          <w:sz w:val="28"/>
          <w:szCs w:val="28"/>
        </w:rPr>
        <w:t>«</w:t>
      </w:r>
      <w:hyperlink w:anchor="_bookmark33">
        <w:r>
          <w:rPr>
            <w:sz w:val="28"/>
            <w:szCs w:val="28"/>
          </w:rPr>
          <w:t>в</w:t>
        </w:r>
      </w:hyperlink>
      <w:r>
        <w:rPr>
          <w:sz w:val="28"/>
          <w:szCs w:val="28"/>
        </w:rPr>
        <w:t>» настоящего пункта), а также документов с графическим содержанием.</w:t>
      </w:r>
    </w:p>
    <w:p>
      <w:pPr>
        <w:pStyle w:val="ListParagraph"/>
        <w:numPr>
          <w:ilvl w:val="2"/>
          <w:numId w:val="7"/>
        </w:numPr>
        <w:tabs>
          <w:tab w:val="clear" w:pos="720"/>
          <w:tab w:val="left" w:pos="1952" w:leader="none"/>
          <w:tab w:val="left" w:pos="3538" w:leader="none"/>
          <w:tab w:val="left" w:pos="5335" w:leader="none"/>
          <w:tab w:val="left" w:pos="7019" w:leader="none"/>
          <w:tab w:val="left" w:pos="8393" w:leader="none"/>
          <w:tab w:val="left" w:pos="9302" w:leader="none"/>
        </w:tabs>
        <w:spacing w:lineRule="auto" w:line="276"/>
        <w:ind w:left="0" w:firstLine="708"/>
        <w:rPr>
          <w:sz w:val="28"/>
          <w:szCs w:val="28"/>
        </w:rPr>
      </w:pPr>
      <w:r>
        <w:rPr>
          <w:sz w:val="28"/>
          <w:szCs w:val="28"/>
        </w:rPr>
        <w:t>Допускается</w:t>
        <w:tab/>
        <w:t>формирование</w:t>
        <w:tab/>
        <w:t>электронного</w:t>
        <w:tab/>
        <w:t>документа</w:t>
        <w:tab/>
        <w:t>путем</w:t>
        <w:tab/>
        <w:t>сканирования непосредственно с оригинала документа (использование копий не допускается), которое</w:t>
      </w:r>
      <w:bookmarkStart w:id="55" w:name="26"/>
      <w:bookmarkEnd w:id="55"/>
      <w:r>
        <w:rPr>
          <w:sz w:val="28"/>
          <w:szCs w:val="28"/>
        </w:rPr>
        <w:t xml:space="preserve"> осуществляется с сохранением ориентации оригинала документа в разрешении 300-500 dpi</w:t>
      </w:r>
    </w:p>
    <w:p>
      <w:pPr>
        <w:pStyle w:val="Style16"/>
        <w:ind w:left="0" w:hanging="0"/>
        <w:jc w:val="left"/>
        <w:rPr>
          <w:sz w:val="28"/>
          <w:szCs w:val="28"/>
        </w:rPr>
      </w:pPr>
      <w:r>
        <w:rPr>
          <w:sz w:val="28"/>
          <w:szCs w:val="28"/>
        </w:rPr>
        <w:t>(масштаб 1:1) с использованием следующих режимов:</w:t>
      </w:r>
    </w:p>
    <w:p>
      <w:pPr>
        <w:pStyle w:val="Style16"/>
        <w:spacing w:lineRule="auto" w:line="276"/>
        <w:ind w:left="0" w:firstLine="708"/>
        <w:jc w:val="left"/>
        <w:rPr>
          <w:sz w:val="28"/>
          <w:szCs w:val="28"/>
        </w:rPr>
      </w:pPr>
      <w:r>
        <w:rPr>
          <w:sz w:val="28"/>
          <w:szCs w:val="28"/>
        </w:rPr>
        <w:t>а) «черно-белый» (при отсутствии в документе графических изображений и (или) цветного текста);</w:t>
      </w:r>
    </w:p>
    <w:p>
      <w:pPr>
        <w:pStyle w:val="Style16"/>
        <w:spacing w:lineRule="auto" w:line="276"/>
        <w:ind w:left="0" w:firstLine="708"/>
        <w:jc w:val="left"/>
        <w:rPr>
          <w:sz w:val="28"/>
          <w:szCs w:val="28"/>
        </w:rPr>
      </w:pPr>
      <w:r>
        <w:rPr>
          <w:sz w:val="28"/>
          <w:szCs w:val="28"/>
        </w:rPr>
        <w:t>б) «оттенки серого» (при наличии в документе графических изображений, отличных от цветного графического изображения);</w:t>
      </w:r>
    </w:p>
    <w:p>
      <w:pPr>
        <w:pStyle w:val="Style16"/>
        <w:spacing w:lineRule="auto" w:line="276"/>
        <w:ind w:left="0" w:firstLine="708"/>
        <w:jc w:val="left"/>
        <w:rPr>
          <w:sz w:val="28"/>
          <w:szCs w:val="28"/>
        </w:rPr>
      </w:pPr>
      <w:r>
        <w:rPr>
          <w:sz w:val="28"/>
          <w:szCs w:val="28"/>
        </w:rPr>
        <w:t>в) «цветной» или «режим полной цветопередачи» (при наличии в документе цветных графических изображений либо цветного текста);</w:t>
      </w:r>
    </w:p>
    <w:p>
      <w:pPr>
        <w:pStyle w:val="Style16"/>
        <w:spacing w:lineRule="auto" w:line="276"/>
        <w:ind w:left="0" w:firstLine="708"/>
        <w:jc w:val="left"/>
        <w:rPr>
          <w:sz w:val="28"/>
          <w:szCs w:val="28"/>
        </w:rPr>
      </w:pPr>
      <w:r>
        <w:rPr>
          <w:sz w:val="28"/>
          <w:szCs w:val="28"/>
        </w:rPr>
        <w:t>г) сохранением всех аутентичных признаков подлинности, а именно: графической подписи лица, печати, углового штампа бланка;</w:t>
      </w:r>
    </w:p>
    <w:p>
      <w:pPr>
        <w:pStyle w:val="Style16"/>
        <w:spacing w:lineRule="auto" w:line="276"/>
        <w:ind w:left="0" w:firstLine="708"/>
        <w:jc w:val="left"/>
        <w:rPr>
          <w:sz w:val="28"/>
          <w:szCs w:val="28"/>
        </w:rPr>
      </w:pPr>
      <w:r>
        <w:rPr>
          <w:sz w:val="28"/>
          <w:szCs w:val="28"/>
        </w:rPr>
        <w:t>д) количество файлов должно соответствовать количеству документов, каждый из которых содержит текстовую и (или) графическую информацию.</w:t>
      </w:r>
    </w:p>
    <w:p>
      <w:pPr>
        <w:pStyle w:val="ListParagraph"/>
        <w:numPr>
          <w:ilvl w:val="2"/>
          <w:numId w:val="7"/>
        </w:numPr>
        <w:tabs>
          <w:tab w:val="clear" w:pos="720"/>
          <w:tab w:val="left" w:pos="1952" w:leader="none"/>
        </w:tabs>
        <w:ind w:left="0" w:firstLine="709"/>
        <w:rPr>
          <w:sz w:val="28"/>
          <w:szCs w:val="28"/>
        </w:rPr>
      </w:pPr>
      <w:r>
        <w:rPr>
          <w:sz w:val="28"/>
          <w:szCs w:val="28"/>
        </w:rPr>
        <w:t>Электронные документы должны обеспечивать:</w:t>
      </w:r>
    </w:p>
    <w:p>
      <w:pPr>
        <w:pStyle w:val="Style16"/>
        <w:ind w:left="0" w:hanging="0"/>
        <w:rPr>
          <w:sz w:val="28"/>
          <w:szCs w:val="28"/>
        </w:rPr>
      </w:pPr>
      <w:r>
        <w:rPr>
          <w:sz w:val="28"/>
          <w:szCs w:val="28"/>
        </w:rPr>
        <w:t>а) возможность идентифицировать документ и количество листов в документе;</w:t>
      </w:r>
    </w:p>
    <w:p>
      <w:pPr>
        <w:pStyle w:val="Style16"/>
        <w:spacing w:lineRule="auto" w:line="276"/>
        <w:ind w:left="0" w:firstLine="708"/>
        <w:rPr>
          <w:sz w:val="28"/>
          <w:szCs w:val="28"/>
        </w:rPr>
      </w:pPr>
      <w:r>
        <w:rPr>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pPr>
        <w:pStyle w:val="Style16"/>
        <w:spacing w:lineRule="exact" w:line="275"/>
        <w:ind w:left="0" w:hanging="0"/>
        <w:rPr>
          <w:sz w:val="28"/>
          <w:szCs w:val="28"/>
        </w:rPr>
      </w:pPr>
      <w:r>
        <w:rPr>
          <w:sz w:val="28"/>
          <w:szCs w:val="28"/>
        </w:rPr>
        <w:t>в) содержать оглавление, соответствующее смыслу и содержанию документа;</w:t>
      </w:r>
    </w:p>
    <w:p>
      <w:pPr>
        <w:pStyle w:val="Style16"/>
        <w:spacing w:lineRule="auto" w:line="276"/>
        <w:ind w:left="0" w:firstLine="708"/>
        <w:rPr>
          <w:sz w:val="28"/>
          <w:szCs w:val="28"/>
        </w:rPr>
      </w:pPr>
      <w:r>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Документы, подлежащие представлению в форматах xls, xlsx или ods, формируются в виде отдельного электронного документа.</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Максимально допустимый размер прикрепленного пакета документов не должен превышать 10 ГБ.</w:t>
      </w:r>
    </w:p>
    <w:p>
      <w:pPr>
        <w:pStyle w:val="ListParagraph"/>
        <w:tabs>
          <w:tab w:val="clear" w:pos="720"/>
          <w:tab w:val="left" w:pos="1952" w:leader="none"/>
        </w:tabs>
        <w:spacing w:lineRule="auto" w:line="276"/>
        <w:ind w:left="708" w:hanging="0"/>
        <w:jc w:val="right"/>
        <w:rPr>
          <w:sz w:val="28"/>
          <w:szCs w:val="28"/>
        </w:rPr>
      </w:pPr>
      <w:r>
        <w:rPr>
          <w:sz w:val="28"/>
          <w:szCs w:val="28"/>
        </w:rPr>
      </w:r>
    </w:p>
    <w:p>
      <w:pPr>
        <w:pStyle w:val="ListParagraph"/>
        <w:numPr>
          <w:ilvl w:val="0"/>
          <w:numId w:val="7"/>
        </w:numPr>
        <w:tabs>
          <w:tab w:val="clear" w:pos="720"/>
          <w:tab w:val="left" w:pos="2997" w:leader="none"/>
        </w:tabs>
        <w:ind w:left="0" w:firstLine="709"/>
        <w:jc w:val="left"/>
        <w:rPr>
          <w:b/>
          <w:bCs/>
          <w:sz w:val="28"/>
          <w:szCs w:val="28"/>
        </w:rPr>
      </w:pPr>
      <w:bookmarkStart w:id="56" w:name="_bookmark34"/>
      <w:bookmarkEnd w:id="56"/>
      <w:r>
        <w:rPr>
          <w:b/>
          <w:bCs/>
          <w:sz w:val="28"/>
          <w:szCs w:val="28"/>
        </w:rPr>
        <w:t>Требования к организации предоставления Услуги в МФЦ</w:t>
      </w:r>
    </w:p>
    <w:p>
      <w:pPr>
        <w:pStyle w:val="Style16"/>
        <w:ind w:left="0" w:hanging="0"/>
        <w:jc w:val="left"/>
        <w:rPr>
          <w:sz w:val="28"/>
          <w:szCs w:val="28"/>
        </w:rPr>
      </w:pPr>
      <w:r>
        <w:rPr>
          <w:sz w:val="28"/>
          <w:szCs w:val="28"/>
        </w:rPr>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Организация предоставления Услуги в МФЦ осуществляется в соответствии с соглашением о взаимодействии между МФЦ и Организацией:</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бесплатный доступ заявителей к РПГУ для обеспечения возможности получения Услуги в электронной форме;</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представление интересов заявителей при взаимодействии с Организацией, предоставляющей Услугу;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прием и регистрация заявления и документов, необходимых для предоставления Услуги (в случае подачи документов на бумажном носителе в окно к оператору);</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составление на основании комплексного запроса заявлений на предоставление конкретных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Услуг, указанных в комплексном запросе, направление указанных заявлений и комплектов документов в органы, Организацию, предоставляющие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предоставления Услуги в форме электронного экземпляра на бумажном носителе в сроки, установленные соглашением о взаимодействии.</w:t>
      </w:r>
    </w:p>
    <w:p>
      <w:pPr>
        <w:pStyle w:val="ListParagraph"/>
        <w:numPr>
          <w:ilvl w:val="2"/>
          <w:numId w:val="7"/>
        </w:numPr>
        <w:tabs>
          <w:tab w:val="clear" w:pos="720"/>
          <w:tab w:val="left" w:pos="1952" w:leader="none"/>
        </w:tabs>
        <w:ind w:left="0" w:firstLine="709"/>
        <w:rPr>
          <w:sz w:val="28"/>
          <w:szCs w:val="28"/>
        </w:rPr>
      </w:pPr>
      <w:r>
        <w:rPr>
          <w:sz w:val="28"/>
          <w:szCs w:val="28"/>
        </w:rPr>
        <w:t>информирование заявителей о порядке предоставления Услуги, в том числе</w:t>
      </w:r>
      <w:bookmarkStart w:id="57" w:name="27"/>
      <w:bookmarkEnd w:id="57"/>
      <w:r>
        <w:rPr>
          <w:sz w:val="28"/>
          <w:szCs w:val="28"/>
        </w:rPr>
        <w:t xml:space="preserve"> посредством комплексного запроса, в МФЦ, о ходе выполнения Заявлений о предоставлении Услуги, комплексных запросов, а также по иным вопросам, связанным с предоставлением услуги, а также консультирование заявителей о порядке предоставления услуги в МФЦ (в случае подачи документов и выдаче результата на бумажном носителе).</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Информирование и консультирование заявителей о порядке предоставления Услуги, ходе рассмотрения Заявлений о предоставлении Услуги, а также по иным вопросам, связанным с предоставлением Услуги, в МФЦ осуществляются бесплатно.</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Перечень МФЦ органа местного самоуправления муниципального образования субъекта Российской Федерации размещен на сайте Полное наименование организации (далее – краткое наименование организации).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В МФЦ исключается взаимодействие Заявителя с должностными лицами Организации, предоставляющими услугу.</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 предоставлении услуги в МФЦ, при выдаче результата предоставления Услуги в МФЦ (в том числе при выдаче результата предоставление Услуги в форме экземпляра электронного документа на бумажном носителе) работниками МФЦ запрещается требовать от Заявителя:</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осуществления действий, в том числе согласований, необходимых для получения Услуги и связанных с обращением в иные органы местного самоуправления, организации, за исключением получения Услуг;</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 210-ФЗ</w:t>
      </w:r>
    </w:p>
    <w:p>
      <w:pPr>
        <w:pStyle w:val="Style16"/>
        <w:ind w:left="0" w:hanging="0"/>
        <w:rPr>
          <w:sz w:val="28"/>
          <w:szCs w:val="28"/>
        </w:rPr>
      </w:pPr>
      <w:r>
        <w:rPr>
          <w:sz w:val="28"/>
          <w:szCs w:val="28"/>
        </w:rPr>
        <w:t>«Об организации предоставления государственных и муниципальных услуг».</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При предоставлении Услуги в соответствии с соглашением о взаимодействии работники МФЦ обязаны:</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услуги в МФЦ;</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при приеме Заявлений о предоставлении услуги 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pPr>
        <w:pStyle w:val="ListParagraph"/>
        <w:numPr>
          <w:ilvl w:val="2"/>
          <w:numId w:val="7"/>
        </w:numPr>
        <w:tabs>
          <w:tab w:val="clear" w:pos="720"/>
          <w:tab w:val="left" w:pos="1952" w:leader="none"/>
        </w:tabs>
        <w:ind w:left="0" w:firstLine="709"/>
        <w:rPr>
          <w:sz w:val="28"/>
          <w:szCs w:val="28"/>
        </w:rPr>
      </w:pPr>
      <w:r>
        <w:rPr>
          <w:sz w:val="28"/>
          <w:szCs w:val="28"/>
        </w:rPr>
        <w:t>соблюдать требования соглашений о взаимодействии;</w:t>
      </w:r>
    </w:p>
    <w:p>
      <w:pPr>
        <w:pStyle w:val="ListParagraph"/>
        <w:numPr>
          <w:ilvl w:val="2"/>
          <w:numId w:val="7"/>
        </w:numPr>
        <w:tabs>
          <w:tab w:val="clear" w:pos="720"/>
          <w:tab w:val="left" w:pos="1952" w:leader="none"/>
        </w:tabs>
        <w:spacing w:lineRule="auto" w:line="276"/>
        <w:ind w:left="0" w:firstLine="708"/>
        <w:rPr>
          <w:sz w:val="28"/>
          <w:szCs w:val="28"/>
        </w:rPr>
      </w:pPr>
      <w:r>
        <w:rPr>
          <w:sz w:val="28"/>
          <w:szCs w:val="28"/>
        </w:rPr>
        <w:t>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pPr>
        <w:pStyle w:val="ListParagraph"/>
        <w:numPr>
          <w:ilvl w:val="1"/>
          <w:numId w:val="7"/>
        </w:numPr>
        <w:tabs>
          <w:tab w:val="clear" w:pos="720"/>
          <w:tab w:val="left" w:pos="1952" w:leader="none"/>
        </w:tabs>
        <w:ind w:left="0" w:firstLine="709"/>
        <w:rPr>
          <w:sz w:val="28"/>
          <w:szCs w:val="28"/>
        </w:rPr>
      </w:pPr>
      <w:r>
        <w:rPr>
          <w:sz w:val="28"/>
          <w:szCs w:val="28"/>
        </w:rPr>
        <w:t>При реализации своих функций в соответствии с соглашениями о взаимодействии</w:t>
      </w:r>
      <w:bookmarkStart w:id="58" w:name="28"/>
      <w:bookmarkEnd w:id="58"/>
      <w:r>
        <w:rPr>
          <w:sz w:val="28"/>
          <w:szCs w:val="28"/>
        </w:rPr>
        <w:t xml:space="preserve"> МФЦ обязан:</w:t>
      </w:r>
    </w:p>
    <w:p>
      <w:pPr>
        <w:pStyle w:val="Style16"/>
        <w:spacing w:lineRule="auto" w:line="276"/>
        <w:ind w:left="0" w:firstLine="708"/>
        <w:rPr>
          <w:sz w:val="28"/>
          <w:szCs w:val="28"/>
        </w:rPr>
      </w:pPr>
      <w:r>
        <w:rPr>
          <w:sz w:val="28"/>
          <w:szCs w:val="28"/>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pPr>
        <w:pStyle w:val="Style16"/>
        <w:spacing w:lineRule="auto" w:line="276"/>
        <w:ind w:left="0" w:firstLine="708"/>
        <w:rPr>
          <w:sz w:val="28"/>
          <w:szCs w:val="28"/>
        </w:rPr>
      </w:pPr>
      <w:r>
        <w:rPr>
          <w:sz w:val="28"/>
          <w:szCs w:val="28"/>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pPr>
        <w:pStyle w:val="Style16"/>
        <w:spacing w:lineRule="auto" w:line="276"/>
        <w:ind w:left="0" w:firstLine="708"/>
        <w:rPr>
          <w:sz w:val="28"/>
          <w:szCs w:val="28"/>
        </w:rPr>
      </w:pPr>
      <w:r>
        <w:rPr>
          <w:sz w:val="28"/>
          <w:szCs w:val="28"/>
        </w:rPr>
        <w:t>в) при приеме Заявлений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pPr>
        <w:pStyle w:val="Style16"/>
        <w:ind w:left="0" w:hanging="0"/>
        <w:rPr>
          <w:sz w:val="28"/>
          <w:szCs w:val="28"/>
        </w:rPr>
      </w:pPr>
      <w:r>
        <w:rPr>
          <w:sz w:val="28"/>
          <w:szCs w:val="28"/>
        </w:rPr>
        <w:t>г) соблюдать требования соглашений о взаимодействии;</w:t>
      </w:r>
    </w:p>
    <w:p>
      <w:pPr>
        <w:pStyle w:val="Style16"/>
        <w:spacing w:lineRule="auto" w:line="276"/>
        <w:ind w:left="0" w:firstLine="708"/>
        <w:rPr>
          <w:sz w:val="28"/>
          <w:szCs w:val="28"/>
        </w:rPr>
      </w:pPr>
      <w:r>
        <w:rPr>
          <w:sz w:val="28"/>
          <w:szCs w:val="28"/>
        </w:rPr>
        <w:t>д) 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регламентом.МФЦ, его работники несут ответственность, установленную законодательством Российской Федерации, в случае подачи документов Заявителем и выдаче результата на бумажном носителе в МФЦ:</w:t>
      </w:r>
    </w:p>
    <w:p>
      <w:pPr>
        <w:pStyle w:val="Style16"/>
        <w:spacing w:lineRule="auto" w:line="276"/>
        <w:ind w:left="0" w:firstLine="708"/>
        <w:rPr>
          <w:sz w:val="28"/>
          <w:szCs w:val="28"/>
        </w:rPr>
      </w:pPr>
      <w:r>
        <w:rPr>
          <w:sz w:val="28"/>
          <w:szCs w:val="28"/>
        </w:rPr>
        <w:t>а) за полноту передаваемых Организации, предоставляющей Услугу, Заявлений о предоставлении Услуги и их соответствие передаваемым заявителем в МФЦ сведениям, иных документов, принятых от Заявителя;</w:t>
      </w:r>
    </w:p>
    <w:p>
      <w:pPr>
        <w:pStyle w:val="Style16"/>
        <w:spacing w:lineRule="auto" w:line="276"/>
        <w:ind w:left="0" w:firstLine="708"/>
        <w:rPr>
          <w:sz w:val="28"/>
          <w:szCs w:val="28"/>
        </w:rPr>
      </w:pPr>
      <w:r>
        <w:rPr>
          <w:sz w:val="28"/>
          <w:szCs w:val="28"/>
        </w:rPr>
        <w:t>б) за полноту и соответствие комплексному запросу передаваемых Организации, предоставляющей услугу, составленных на основании комплексного запроса, иных документов, информации и (или) сведений, необходимых для предоставления услуг, указанных в комплексном запросе;</w:t>
      </w:r>
    </w:p>
    <w:p>
      <w:pPr>
        <w:pStyle w:val="Style16"/>
        <w:spacing w:lineRule="auto" w:line="276"/>
        <w:ind w:left="0" w:firstLine="708"/>
        <w:rPr>
          <w:sz w:val="28"/>
          <w:szCs w:val="28"/>
        </w:rPr>
      </w:pPr>
      <w:r>
        <w:rPr>
          <w:sz w:val="28"/>
          <w:szCs w:val="28"/>
        </w:rPr>
        <w:t>в) за своевременную передачу Организации, предоставляющей услугу, Заявлений 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в МФ Организацией, предоставляющей Услугу;</w:t>
      </w:r>
    </w:p>
    <w:p>
      <w:pPr>
        <w:pStyle w:val="Style16"/>
        <w:spacing w:lineRule="auto" w:line="276"/>
        <w:ind w:left="0" w:firstLine="708"/>
        <w:rPr>
          <w:sz w:val="28"/>
          <w:szCs w:val="28"/>
        </w:rPr>
      </w:pPr>
      <w:r>
        <w:rPr>
          <w:sz w:val="28"/>
          <w:szCs w:val="28"/>
        </w:rPr>
        <w:t>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законодательствам Российской Федерации. Вред,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законодательством Российской Федерации.</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За нарушение работниками МФЦ порядка предоставления услуги, повлекшее не предоставление услуги Заявителю либо предоставление услуги Заявителю с нарушением установленных сроков, установленных настоящим Административным регламентом</w:t>
      </w:r>
      <w:bookmarkStart w:id="59" w:name="29"/>
      <w:bookmarkEnd w:id="59"/>
      <w:r>
        <w:rPr>
          <w:sz w:val="28"/>
          <w:szCs w:val="28"/>
        </w:rPr>
        <w:t xml:space="preserve"> предусмотрена административная ответственность.</w:t>
      </w:r>
    </w:p>
    <w:p>
      <w:pPr>
        <w:pStyle w:val="ListParagraph"/>
        <w:numPr>
          <w:ilvl w:val="1"/>
          <w:numId w:val="7"/>
        </w:numPr>
        <w:tabs>
          <w:tab w:val="clear" w:pos="720"/>
          <w:tab w:val="left" w:pos="1952" w:leader="none"/>
        </w:tabs>
        <w:spacing w:lineRule="auto" w:line="276"/>
        <w:ind w:left="0" w:firstLine="708"/>
        <w:rPr>
          <w:sz w:val="28"/>
          <w:szCs w:val="28"/>
        </w:rPr>
      </w:pPr>
      <w:r>
        <w:rPr>
          <w:sz w:val="28"/>
          <w:szCs w:val="28"/>
        </w:rPr>
        <w:t>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 субъекта Российской Федерации.</w:t>
      </w:r>
    </w:p>
    <w:p>
      <w:pPr>
        <w:pStyle w:val="Style16"/>
        <w:ind w:left="0" w:hanging="0"/>
        <w:jc w:val="left"/>
        <w:rPr>
          <w:sz w:val="28"/>
          <w:szCs w:val="28"/>
        </w:rPr>
      </w:pPr>
      <w:r>
        <w:rPr>
          <w:sz w:val="28"/>
          <w:szCs w:val="28"/>
        </w:rPr>
      </w:r>
    </w:p>
    <w:p>
      <w:pPr>
        <w:pStyle w:val="1"/>
        <w:numPr>
          <w:ilvl w:val="0"/>
          <w:numId w:val="8"/>
        </w:numPr>
        <w:tabs>
          <w:tab w:val="clear" w:pos="720"/>
          <w:tab w:val="left" w:pos="1134" w:leader="none"/>
          <w:tab w:val="left" w:pos="1418" w:leader="none"/>
        </w:tabs>
        <w:ind w:left="0" w:firstLine="709"/>
        <w:jc w:val="center"/>
        <w:rPr>
          <w:sz w:val="28"/>
          <w:szCs w:val="28"/>
        </w:rPr>
      </w:pPr>
      <w:bookmarkStart w:id="60" w:name="_bookmark35"/>
      <w:bookmarkStart w:id="61" w:name="30"/>
      <w:bookmarkEnd w:id="60"/>
      <w:bookmarkEnd w:id="61"/>
      <w:r>
        <w:rPr>
          <w:sz w:val="28"/>
          <w:szCs w:val="28"/>
        </w:rPr>
        <w:t>Состав, последовательность и сроки выполнения административных процедур (действий), требования к порядку их выполнения</w:t>
      </w:r>
    </w:p>
    <w:p>
      <w:pPr>
        <w:pStyle w:val="Style16"/>
        <w:ind w:left="0" w:hanging="0"/>
        <w:jc w:val="left"/>
        <w:rPr>
          <w:b/>
          <w:sz w:val="28"/>
          <w:szCs w:val="28"/>
        </w:rPr>
      </w:pPr>
      <w:r>
        <w:rPr>
          <w:b/>
          <w:sz w:val="28"/>
          <w:szCs w:val="28"/>
        </w:rPr>
      </w:r>
    </w:p>
    <w:p>
      <w:pPr>
        <w:pStyle w:val="ListParagraph"/>
        <w:numPr>
          <w:ilvl w:val="0"/>
          <w:numId w:val="7"/>
        </w:numPr>
        <w:tabs>
          <w:tab w:val="clear" w:pos="720"/>
          <w:tab w:val="left" w:pos="1390" w:leader="none"/>
        </w:tabs>
        <w:ind w:left="0" w:firstLine="709"/>
        <w:jc w:val="left"/>
        <w:rPr>
          <w:b/>
          <w:bCs/>
          <w:sz w:val="28"/>
          <w:szCs w:val="28"/>
        </w:rPr>
      </w:pPr>
      <w:bookmarkStart w:id="62" w:name="_bookmark36"/>
      <w:bookmarkEnd w:id="62"/>
      <w:r>
        <w:rPr>
          <w:b/>
          <w:bCs/>
          <w:sz w:val="28"/>
          <w:szCs w:val="28"/>
        </w:rPr>
        <w:t>Состав, последовательность и сроки выполнения административных процедур (действий) при предоставлении Услуги</w:t>
      </w:r>
    </w:p>
    <w:p>
      <w:pPr>
        <w:pStyle w:val="ListParagraph"/>
        <w:tabs>
          <w:tab w:val="clear" w:pos="720"/>
          <w:tab w:val="left" w:pos="1390" w:leader="none"/>
        </w:tabs>
        <w:ind w:left="709" w:hanging="0"/>
        <w:jc w:val="left"/>
        <w:rPr>
          <w:b/>
          <w:bCs/>
          <w:sz w:val="28"/>
          <w:szCs w:val="28"/>
        </w:rPr>
      </w:pPr>
      <w:r>
        <w:rPr>
          <w:b/>
          <w:bCs/>
          <w:sz w:val="28"/>
          <w:szCs w:val="28"/>
        </w:rPr>
      </w:r>
    </w:p>
    <w:p>
      <w:pPr>
        <w:pStyle w:val="ListParagraph"/>
        <w:numPr>
          <w:ilvl w:val="1"/>
          <w:numId w:val="7"/>
        </w:numPr>
        <w:tabs>
          <w:tab w:val="clear" w:pos="720"/>
          <w:tab w:val="left" w:pos="1952" w:leader="none"/>
        </w:tabs>
        <w:ind w:left="0" w:firstLine="709"/>
        <w:rPr>
          <w:sz w:val="28"/>
          <w:szCs w:val="28"/>
        </w:rPr>
      </w:pPr>
      <w:r>
        <w:rPr>
          <w:sz w:val="28"/>
          <w:szCs w:val="28"/>
        </w:rPr>
        <w:t>Перечень административных процедур:</w:t>
      </w:r>
    </w:p>
    <w:p>
      <w:pPr>
        <w:pStyle w:val="ListParagraph"/>
        <w:numPr>
          <w:ilvl w:val="2"/>
          <w:numId w:val="7"/>
        </w:numPr>
        <w:tabs>
          <w:tab w:val="clear" w:pos="720"/>
          <w:tab w:val="left" w:pos="1952" w:leader="none"/>
        </w:tabs>
        <w:spacing w:lineRule="auto" w:line="271"/>
        <w:ind w:left="0" w:firstLine="708"/>
        <w:rPr>
          <w:sz w:val="28"/>
          <w:szCs w:val="28"/>
        </w:rPr>
      </w:pPr>
      <w:r>
        <w:rPr>
          <w:sz w:val="28"/>
          <w:szCs w:val="28"/>
        </w:rPr>
        <w:t>прием и регистрация Заявления и документов, необходимых для предоставления Услуги;</w:t>
      </w:r>
    </w:p>
    <w:p>
      <w:pPr>
        <w:pStyle w:val="ListParagraph"/>
        <w:numPr>
          <w:ilvl w:val="2"/>
          <w:numId w:val="7"/>
        </w:numPr>
        <w:tabs>
          <w:tab w:val="clear" w:pos="720"/>
          <w:tab w:val="left" w:pos="1952" w:leader="none"/>
        </w:tabs>
        <w:spacing w:lineRule="auto" w:line="271"/>
        <w:ind w:left="0" w:firstLine="708"/>
        <w:rPr>
          <w:sz w:val="28"/>
          <w:szCs w:val="28"/>
        </w:rPr>
      </w:pPr>
      <w:r>
        <w:rPr>
          <w:sz w:val="28"/>
          <w:szCs w:val="28"/>
        </w:rPr>
        <w:t>формирование и направление межведомственных информационных запросов в органы (организации), участвующие в предоставлении Услуги;</w:t>
      </w:r>
    </w:p>
    <w:p>
      <w:pPr>
        <w:pStyle w:val="ListParagraph"/>
        <w:numPr>
          <w:ilvl w:val="2"/>
          <w:numId w:val="7"/>
        </w:numPr>
        <w:tabs>
          <w:tab w:val="clear" w:pos="720"/>
          <w:tab w:val="left" w:pos="1952" w:leader="none"/>
        </w:tabs>
        <w:ind w:left="0" w:firstLine="709"/>
        <w:rPr>
          <w:sz w:val="28"/>
          <w:szCs w:val="28"/>
        </w:rPr>
      </w:pPr>
      <w:r>
        <w:rPr>
          <w:sz w:val="28"/>
          <w:szCs w:val="28"/>
        </w:rPr>
        <w:t>рассмотрение документов и принятие предварительного решения;</w:t>
      </w:r>
    </w:p>
    <w:p>
      <w:pPr>
        <w:pStyle w:val="ListParagraph"/>
        <w:numPr>
          <w:ilvl w:val="2"/>
          <w:numId w:val="7"/>
        </w:numPr>
        <w:tabs>
          <w:tab w:val="clear" w:pos="720"/>
          <w:tab w:val="left" w:pos="1952" w:leader="none"/>
        </w:tabs>
        <w:ind w:left="0" w:firstLine="709"/>
        <w:rPr>
          <w:sz w:val="28"/>
          <w:szCs w:val="28"/>
        </w:rPr>
      </w:pPr>
      <w:r>
        <w:rPr>
          <w:sz w:val="28"/>
          <w:szCs w:val="28"/>
        </w:rPr>
        <w:t>проведение индивидуального отбора (при необходимости);</w:t>
      </w:r>
    </w:p>
    <w:p>
      <w:pPr>
        <w:pStyle w:val="ListParagraph"/>
        <w:numPr>
          <w:ilvl w:val="2"/>
          <w:numId w:val="7"/>
        </w:numPr>
        <w:tabs>
          <w:tab w:val="clear" w:pos="720"/>
          <w:tab w:val="left" w:pos="1952" w:leader="none"/>
        </w:tabs>
        <w:spacing w:lineRule="auto" w:line="266"/>
        <w:ind w:left="0" w:firstLine="708"/>
        <w:rPr>
          <w:sz w:val="28"/>
          <w:szCs w:val="28"/>
        </w:rPr>
      </w:pPr>
      <w:r>
        <w:rPr>
          <w:sz w:val="28"/>
          <w:szCs w:val="28"/>
        </w:rPr>
        <w:t>принятие решения о предоставлении (об отказе в предоставлении) Услуги и оформление результата предоставления Услуги;</w:t>
      </w:r>
    </w:p>
    <w:p>
      <w:pPr>
        <w:pStyle w:val="ListParagraph"/>
        <w:numPr>
          <w:ilvl w:val="2"/>
          <w:numId w:val="7"/>
        </w:numPr>
        <w:tabs>
          <w:tab w:val="clear" w:pos="720"/>
          <w:tab w:val="left" w:pos="1952" w:leader="none"/>
        </w:tabs>
        <w:ind w:left="0" w:firstLine="709"/>
        <w:rPr>
          <w:sz w:val="28"/>
          <w:szCs w:val="28"/>
        </w:rPr>
      </w:pPr>
      <w:r>
        <w:rPr>
          <w:sz w:val="28"/>
          <w:szCs w:val="28"/>
        </w:rPr>
        <w:t>выдача результата предоставления Услуги Заявителю.</w:t>
      </w:r>
    </w:p>
    <w:p>
      <w:pPr>
        <w:pStyle w:val="ListParagraph"/>
        <w:numPr>
          <w:ilvl w:val="1"/>
          <w:numId w:val="7"/>
        </w:numPr>
        <w:tabs>
          <w:tab w:val="clear" w:pos="720"/>
          <w:tab w:val="left" w:pos="1952" w:leader="none"/>
        </w:tabs>
        <w:spacing w:lineRule="auto" w:line="271"/>
        <w:ind w:left="0" w:firstLine="708"/>
        <w:rPr>
          <w:sz w:val="28"/>
          <w:szCs w:val="28"/>
        </w:rPr>
      </w:pPr>
      <w:r>
        <w:rPr>
          <w:sz w:val="28"/>
          <w:szCs w:val="28"/>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pPr>
        <w:pStyle w:val="ListParagraph"/>
        <w:numPr>
          <w:ilvl w:val="1"/>
          <w:numId w:val="7"/>
        </w:numPr>
        <w:tabs>
          <w:tab w:val="clear" w:pos="720"/>
          <w:tab w:val="left" w:pos="1952" w:leader="none"/>
        </w:tabs>
        <w:spacing w:lineRule="auto" w:line="266"/>
        <w:ind w:left="0" w:firstLine="708"/>
        <w:rPr>
          <w:sz w:val="28"/>
          <w:szCs w:val="28"/>
        </w:rPr>
      </w:pPr>
      <w:r>
        <w:rPr>
          <w:sz w:val="28"/>
          <w:szCs w:val="28"/>
        </w:rPr>
        <w:t>Исправление допущенных опечаток и ошибок в документах, выданных в результате предоставления Услуги, осуществляется в следующем порядке:</w:t>
      </w:r>
    </w:p>
    <w:p>
      <w:pPr>
        <w:pStyle w:val="ListParagraph"/>
        <w:numPr>
          <w:ilvl w:val="2"/>
          <w:numId w:val="7"/>
        </w:numPr>
        <w:tabs>
          <w:tab w:val="clear" w:pos="720"/>
          <w:tab w:val="left" w:pos="1952" w:leader="none"/>
        </w:tabs>
        <w:spacing w:lineRule="auto" w:line="271"/>
        <w:ind w:left="0" w:firstLine="708"/>
        <w:rPr>
          <w:sz w:val="28"/>
          <w:szCs w:val="28"/>
        </w:rPr>
      </w:pPr>
      <w:bookmarkStart w:id="63" w:name="_bookmark37"/>
      <w:bookmarkEnd w:id="63"/>
      <w:r>
        <w:rPr>
          <w:sz w:val="28"/>
          <w:szCs w:val="28"/>
        </w:rPr>
        <w:t>Заявитель при обнаружении опечаток и ошибок в документах, выданных в результате предоставления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w:t>
      </w:r>
    </w:p>
    <w:p>
      <w:pPr>
        <w:pStyle w:val="ListParagraph"/>
        <w:numPr>
          <w:ilvl w:val="2"/>
          <w:numId w:val="7"/>
        </w:numPr>
        <w:tabs>
          <w:tab w:val="clear" w:pos="720"/>
          <w:tab w:val="left" w:pos="1952" w:leader="none"/>
        </w:tabs>
        <w:spacing w:lineRule="auto" w:line="266"/>
        <w:ind w:left="0" w:firstLine="708"/>
        <w:rPr>
          <w:sz w:val="28"/>
          <w:szCs w:val="28"/>
        </w:rPr>
      </w:pPr>
      <w:r>
        <w:rPr>
          <w:sz w:val="28"/>
          <w:szCs w:val="28"/>
        </w:rPr>
        <w:t>Организация обеспечивает устранение опечаток и ошибок в документах, являющихся результатом предоставления Услуги.</w:t>
      </w:r>
    </w:p>
    <w:p>
      <w:pPr>
        <w:pStyle w:val="ListParagraph"/>
        <w:numPr>
          <w:ilvl w:val="2"/>
          <w:numId w:val="7"/>
        </w:numPr>
        <w:tabs>
          <w:tab w:val="clear" w:pos="720"/>
          <w:tab w:val="left" w:pos="1952" w:leader="none"/>
        </w:tabs>
        <w:spacing w:lineRule="auto" w:line="271"/>
        <w:ind w:left="0" w:firstLine="708"/>
        <w:rPr>
          <w:sz w:val="28"/>
          <w:szCs w:val="28"/>
        </w:rPr>
      </w:pPr>
      <w:r>
        <w:rPr>
          <w:sz w:val="28"/>
          <w:szCs w:val="28"/>
        </w:rPr>
        <w:t xml:space="preserve">Срок устранения опечаток и ошибок не должен превышать 5 (Пяти) рабочих дней с момента регистрации заявления, указанного в подпункте </w:t>
      </w:r>
      <w:hyperlink w:anchor="_bookmark37">
        <w:r>
          <w:rPr>
            <w:sz w:val="28"/>
            <w:szCs w:val="28"/>
          </w:rPr>
          <w:t>23.3.1</w:t>
        </w:r>
      </w:hyperlink>
      <w:r>
        <w:rPr>
          <w:sz w:val="28"/>
          <w:szCs w:val="28"/>
        </w:rPr>
        <w:t xml:space="preserve"> настоящего Административного регламента.</w:t>
      </w:r>
    </w:p>
    <w:p>
      <w:pPr>
        <w:pStyle w:val="ListParagraph"/>
        <w:numPr>
          <w:ilvl w:val="2"/>
          <w:numId w:val="7"/>
        </w:numPr>
        <w:tabs>
          <w:tab w:val="clear" w:pos="720"/>
          <w:tab w:val="left" w:pos="1952" w:leader="none"/>
        </w:tabs>
        <w:spacing w:lineRule="auto" w:line="271"/>
        <w:ind w:left="0" w:firstLine="708"/>
        <w:rPr>
          <w:sz w:val="28"/>
          <w:szCs w:val="28"/>
        </w:rPr>
      </w:pPr>
      <w:r>
        <w:rPr>
          <w:sz w:val="28"/>
          <w:szCs w:val="28"/>
        </w:rPr>
        <w:t>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pPr>
        <w:pStyle w:val="ListParagraph"/>
        <w:numPr>
          <w:ilvl w:val="3"/>
          <w:numId w:val="7"/>
        </w:numPr>
        <w:tabs>
          <w:tab w:val="clear" w:pos="720"/>
          <w:tab w:val="left" w:pos="2672" w:leader="none"/>
        </w:tabs>
        <w:spacing w:lineRule="auto" w:line="271"/>
        <w:ind w:left="0" w:firstLine="708"/>
        <w:rPr>
          <w:sz w:val="28"/>
          <w:szCs w:val="28"/>
        </w:rPr>
      </w:pPr>
      <w:r>
        <w:rPr>
          <w:sz w:val="28"/>
          <w:szCs w:val="28"/>
        </w:rPr>
        <w:t>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Заявлении, не позднее следующего дня с момента обнаружения ошибок;</w:t>
      </w:r>
    </w:p>
    <w:p>
      <w:pPr>
        <w:pStyle w:val="ListParagraph"/>
        <w:numPr>
          <w:ilvl w:val="3"/>
          <w:numId w:val="7"/>
        </w:numPr>
        <w:tabs>
          <w:tab w:val="clear" w:pos="720"/>
          <w:tab w:val="left" w:pos="2672" w:leader="none"/>
        </w:tabs>
        <w:ind w:left="0" w:firstLine="709"/>
        <w:rPr>
          <w:sz w:val="28"/>
          <w:szCs w:val="28"/>
        </w:rPr>
      </w:pPr>
      <w:r>
        <w:rPr>
          <w:sz w:val="28"/>
          <w:szCs w:val="28"/>
        </w:rPr>
        <w:t>исправление технических ошибок осуществляется в течение 5 (Пяти) рабочих</w:t>
      </w:r>
    </w:p>
    <w:p>
      <w:pPr>
        <w:pStyle w:val="Style16"/>
        <w:ind w:left="0" w:hanging="0"/>
        <w:jc w:val="left"/>
        <w:rPr>
          <w:sz w:val="28"/>
          <w:szCs w:val="28"/>
        </w:rPr>
      </w:pPr>
      <w:r>
        <w:rPr>
          <w:sz w:val="28"/>
          <w:szCs w:val="28"/>
        </w:rPr>
        <w:t>дней.</w:t>
      </w:r>
    </w:p>
    <w:p>
      <w:pPr>
        <w:pStyle w:val="ListParagraph"/>
        <w:numPr>
          <w:ilvl w:val="1"/>
          <w:numId w:val="7"/>
        </w:numPr>
        <w:tabs>
          <w:tab w:val="clear" w:pos="720"/>
          <w:tab w:val="left" w:pos="1953" w:leader="none"/>
        </w:tabs>
        <w:ind w:left="0" w:firstLine="709"/>
        <w:rPr>
          <w:sz w:val="28"/>
          <w:szCs w:val="28"/>
        </w:rPr>
      </w:pPr>
      <w:r>
        <w:rPr>
          <w:sz w:val="28"/>
          <w:szCs w:val="28"/>
        </w:rPr>
        <w:t>Исправление технических ошибок в выданных в результате предоставления Услуги</w:t>
      </w:r>
    </w:p>
    <w:p>
      <w:pPr>
        <w:pStyle w:val="Style16"/>
        <w:ind w:left="0" w:hanging="0"/>
        <w:jc w:val="left"/>
        <w:rPr>
          <w:sz w:val="28"/>
          <w:szCs w:val="28"/>
        </w:rPr>
      </w:pPr>
      <w:r>
        <w:rPr>
          <w:sz w:val="28"/>
          <w:szCs w:val="28"/>
        </w:rPr>
        <w:t>документах не влечет за собой приостановление или прекращение оказания Услуги.</w:t>
      </w:r>
    </w:p>
    <w:p>
      <w:pPr>
        <w:pStyle w:val="Style16"/>
        <w:ind w:left="0" w:hanging="0"/>
        <w:jc w:val="left"/>
        <w:rPr>
          <w:sz w:val="28"/>
          <w:szCs w:val="28"/>
        </w:rPr>
      </w:pPr>
      <w:r>
        <w:rPr>
          <w:sz w:val="28"/>
          <w:szCs w:val="28"/>
        </w:rPr>
      </w:r>
    </w:p>
    <w:p>
      <w:pPr>
        <w:pStyle w:val="1"/>
        <w:numPr>
          <w:ilvl w:val="0"/>
          <w:numId w:val="8"/>
        </w:numPr>
        <w:tabs>
          <w:tab w:val="clear" w:pos="720"/>
          <w:tab w:val="left" w:pos="1134" w:leader="none"/>
        </w:tabs>
        <w:ind w:left="0" w:firstLine="709"/>
        <w:jc w:val="center"/>
        <w:rPr>
          <w:sz w:val="28"/>
          <w:szCs w:val="28"/>
        </w:rPr>
      </w:pPr>
      <w:r>
        <w:rPr>
          <w:sz w:val="28"/>
          <w:szCs w:val="28"/>
        </w:rPr>
        <w:t>Порядок и формы контроля за исполнением административного регламента</w:t>
      </w:r>
    </w:p>
    <w:p>
      <w:pPr>
        <w:pStyle w:val="Style16"/>
        <w:ind w:left="0" w:hanging="0"/>
        <w:jc w:val="left"/>
        <w:rPr>
          <w:b/>
          <w:sz w:val="28"/>
          <w:szCs w:val="28"/>
        </w:rPr>
      </w:pPr>
      <w:r>
        <w:rPr>
          <w:b/>
          <w:sz w:val="28"/>
          <w:szCs w:val="28"/>
        </w:rPr>
      </w:r>
    </w:p>
    <w:p>
      <w:pPr>
        <w:pStyle w:val="ListParagraph"/>
        <w:numPr>
          <w:ilvl w:val="0"/>
          <w:numId w:val="7"/>
        </w:numPr>
        <w:tabs>
          <w:tab w:val="clear" w:pos="720"/>
          <w:tab w:val="left" w:pos="1134" w:leader="none"/>
          <w:tab w:val="left" w:pos="2094" w:leader="none"/>
        </w:tabs>
        <w:ind w:left="0" w:firstLine="709"/>
        <w:jc w:val="center"/>
        <w:rPr>
          <w:b/>
          <w:bCs/>
          <w:sz w:val="28"/>
          <w:szCs w:val="28"/>
        </w:rPr>
      </w:pPr>
      <w:bookmarkStart w:id="64" w:name="_bookmark39"/>
      <w:bookmarkEnd w:id="64"/>
      <w:r>
        <w:rPr>
          <w:b/>
          <w:bCs/>
          <w:sz w:val="28"/>
          <w:szCs w:val="28"/>
        </w:rPr>
        <w:t>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pPr>
        <w:pStyle w:val="ListParagraph"/>
        <w:tabs>
          <w:tab w:val="clear" w:pos="720"/>
          <w:tab w:val="left" w:pos="2094" w:leader="none"/>
        </w:tabs>
        <w:ind w:left="709" w:hanging="0"/>
        <w:rPr>
          <w:b/>
          <w:bCs/>
          <w:sz w:val="28"/>
          <w:szCs w:val="28"/>
        </w:rPr>
      </w:pPr>
      <w:r>
        <w:rPr>
          <w:b/>
          <w:bCs/>
          <w:sz w:val="28"/>
          <w:szCs w:val="28"/>
        </w:rPr>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 – 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Требованиями к порядку и формам текущего контроля за предоставлением Услуги являются:</w:t>
      </w:r>
    </w:p>
    <w:p>
      <w:pPr>
        <w:pStyle w:val="ListParagraph"/>
        <w:numPr>
          <w:ilvl w:val="2"/>
          <w:numId w:val="7"/>
        </w:numPr>
        <w:tabs>
          <w:tab w:val="clear" w:pos="720"/>
          <w:tab w:val="left" w:pos="2356" w:leader="none"/>
        </w:tabs>
        <w:spacing w:lineRule="exact" w:line="272"/>
        <w:ind w:left="0" w:firstLine="709"/>
        <w:rPr>
          <w:sz w:val="28"/>
          <w:szCs w:val="28"/>
        </w:rPr>
      </w:pPr>
      <w:r>
        <w:rPr>
          <w:sz w:val="28"/>
          <w:szCs w:val="28"/>
        </w:rPr>
        <w:t>независимость;</w:t>
      </w:r>
    </w:p>
    <w:p>
      <w:pPr>
        <w:pStyle w:val="ListParagraph"/>
        <w:numPr>
          <w:ilvl w:val="2"/>
          <w:numId w:val="7"/>
        </w:numPr>
        <w:tabs>
          <w:tab w:val="clear" w:pos="720"/>
          <w:tab w:val="left" w:pos="2356" w:leader="none"/>
        </w:tabs>
        <w:ind w:left="0" w:firstLine="709"/>
        <w:rPr>
          <w:sz w:val="28"/>
          <w:szCs w:val="28"/>
        </w:rPr>
      </w:pPr>
      <w:r>
        <w:rPr>
          <w:sz w:val="28"/>
          <w:szCs w:val="28"/>
        </w:rPr>
        <w:t>тщательность.</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Работники   Организации,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Тщательность осуществления текущего контроля за предоставлением Услуги состоит в исполнении работниками Организации обязанностей, предусмотренных настоящим подразделом.</w:t>
      </w:r>
    </w:p>
    <w:p>
      <w:pPr>
        <w:pStyle w:val="Style16"/>
        <w:ind w:left="0" w:hanging="0"/>
        <w:jc w:val="left"/>
        <w:rPr>
          <w:sz w:val="28"/>
          <w:szCs w:val="28"/>
        </w:rPr>
      </w:pPr>
      <w:r>
        <w:rPr>
          <w:sz w:val="28"/>
          <w:szCs w:val="28"/>
        </w:rPr>
      </w:r>
    </w:p>
    <w:p>
      <w:pPr>
        <w:pStyle w:val="ListParagraph"/>
        <w:numPr>
          <w:ilvl w:val="0"/>
          <w:numId w:val="7"/>
        </w:numPr>
        <w:tabs>
          <w:tab w:val="clear" w:pos="720"/>
          <w:tab w:val="left" w:pos="1561" w:leader="none"/>
        </w:tabs>
        <w:spacing w:lineRule="auto" w:line="276"/>
        <w:ind w:left="0" w:firstLine="709"/>
        <w:jc w:val="left"/>
        <w:rPr>
          <w:sz w:val="28"/>
          <w:szCs w:val="28"/>
        </w:rPr>
      </w:pPr>
      <w:bookmarkStart w:id="65" w:name="_bookmark40"/>
      <w:bookmarkEnd w:id="65"/>
      <w:r>
        <w:rPr>
          <w:sz w:val="28"/>
          <w:szCs w:val="28"/>
        </w:rPr>
        <w:t>Порядок и периодичность осуществления плановых и внеплановых проверок полноты и качества предоставления Услуги</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Порядок и периодичность осуществления плановых и внеплановых проверок полноты и качества предоставления Услуги устанавливается организационно – распорядительным актом Организации.</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принимаются меры по устранению таких нарушений.</w:t>
      </w:r>
    </w:p>
    <w:p>
      <w:pPr>
        <w:pStyle w:val="Style16"/>
        <w:ind w:left="0" w:hanging="0"/>
        <w:jc w:val="left"/>
        <w:rPr>
          <w:sz w:val="28"/>
          <w:szCs w:val="28"/>
        </w:rPr>
      </w:pPr>
      <w:r>
        <w:rPr>
          <w:sz w:val="28"/>
          <w:szCs w:val="28"/>
        </w:rPr>
      </w:r>
    </w:p>
    <w:p>
      <w:pPr>
        <w:pStyle w:val="ListParagraph"/>
        <w:numPr>
          <w:ilvl w:val="0"/>
          <w:numId w:val="7"/>
        </w:numPr>
        <w:tabs>
          <w:tab w:val="clear" w:pos="720"/>
          <w:tab w:val="left" w:pos="1873" w:leader="none"/>
          <w:tab w:val="left" w:pos="2502" w:leader="none"/>
        </w:tabs>
        <w:ind w:left="0" w:firstLine="709"/>
        <w:jc w:val="center"/>
        <w:rPr>
          <w:b/>
          <w:bCs/>
          <w:sz w:val="28"/>
          <w:szCs w:val="28"/>
        </w:rPr>
      </w:pPr>
      <w:bookmarkStart w:id="66" w:name="_bookmark41"/>
      <w:bookmarkStart w:id="67" w:name="32"/>
      <w:bookmarkEnd w:id="66"/>
      <w:bookmarkEnd w:id="67"/>
      <w:r>
        <w:rPr>
          <w:b/>
          <w:bCs/>
          <w:sz w:val="28"/>
          <w:szCs w:val="28"/>
        </w:rPr>
        <w:t>Ответственность работников Организации за решения и действия (бездействие), принимаемые (осуществляемые) ими в ходе предоставления Услуги</w:t>
      </w:r>
    </w:p>
    <w:p>
      <w:pPr>
        <w:pStyle w:val="Style16"/>
        <w:ind w:left="0" w:hanging="0"/>
        <w:jc w:val="left"/>
        <w:rPr>
          <w:sz w:val="28"/>
          <w:szCs w:val="28"/>
        </w:rPr>
      </w:pPr>
      <w:r>
        <w:rPr>
          <w:sz w:val="28"/>
          <w:szCs w:val="28"/>
        </w:rPr>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Работником Организации, ответственным за предоставление Услуги, а также за соблюдением порядка предоставления Услуги, является руководитель Организации, непосредственно предоставляющей Услугу.</w:t>
      </w:r>
    </w:p>
    <w:p>
      <w:pPr>
        <w:pStyle w:val="ListParagraph"/>
        <w:numPr>
          <w:ilvl w:val="1"/>
          <w:numId w:val="7"/>
        </w:numPr>
        <w:tabs>
          <w:tab w:val="clear" w:pos="720"/>
          <w:tab w:val="left" w:pos="2356" w:leader="none"/>
        </w:tabs>
        <w:spacing w:lineRule="auto" w:line="276"/>
        <w:ind w:left="0" w:firstLine="708"/>
        <w:rPr>
          <w:sz w:val="28"/>
          <w:szCs w:val="28"/>
        </w:rPr>
      </w:pPr>
      <w:r>
        <w:rPr>
          <w:sz w:val="28"/>
          <w:szCs w:val="28"/>
        </w:rPr>
        <w:t>По результатам проведенных мониторинга и проверок, в случае выявления неправомерных решений, действий (бездействия) работников Организации и фактов нарушения прав и законных интересов Заявителей, работники Организации несут ответственность в соответствии с законодательством Российской Федерации.</w:t>
      </w:r>
    </w:p>
    <w:p>
      <w:pPr>
        <w:pStyle w:val="Style16"/>
        <w:ind w:left="0" w:hanging="0"/>
        <w:jc w:val="left"/>
        <w:rPr>
          <w:sz w:val="28"/>
          <w:szCs w:val="28"/>
        </w:rPr>
      </w:pPr>
      <w:r>
        <w:rPr>
          <w:sz w:val="28"/>
          <w:szCs w:val="28"/>
        </w:rPr>
      </w:r>
    </w:p>
    <w:p>
      <w:pPr>
        <w:pStyle w:val="ListParagraph"/>
        <w:numPr>
          <w:ilvl w:val="0"/>
          <w:numId w:val="7"/>
        </w:numPr>
        <w:tabs>
          <w:tab w:val="clear" w:pos="720"/>
          <w:tab w:val="left" w:pos="1134" w:leader="none"/>
          <w:tab w:val="left" w:pos="2135" w:leader="none"/>
        </w:tabs>
        <w:ind w:left="0" w:firstLine="709"/>
        <w:jc w:val="center"/>
        <w:rPr>
          <w:b/>
          <w:bCs/>
          <w:sz w:val="28"/>
          <w:szCs w:val="28"/>
        </w:rPr>
      </w:pPr>
      <w:bookmarkStart w:id="68" w:name="_bookmark42"/>
      <w:bookmarkEnd w:id="68"/>
      <w:r>
        <w:rPr>
          <w:b/>
          <w:bCs/>
          <w:sz w:val="28"/>
          <w:szCs w:val="28"/>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pPr>
        <w:pStyle w:val="Style16"/>
        <w:ind w:left="0" w:hanging="0"/>
        <w:jc w:val="left"/>
        <w:rPr>
          <w:sz w:val="28"/>
          <w:szCs w:val="28"/>
        </w:rPr>
      </w:pPr>
      <w:r>
        <w:rPr>
          <w:sz w:val="28"/>
          <w:szCs w:val="28"/>
        </w:rPr>
      </w:r>
    </w:p>
    <w:p>
      <w:pPr>
        <w:pStyle w:val="ListParagraph"/>
        <w:numPr>
          <w:ilvl w:val="1"/>
          <w:numId w:val="7"/>
        </w:numPr>
        <w:tabs>
          <w:tab w:val="clear" w:pos="720"/>
          <w:tab w:val="left" w:pos="2214" w:leader="none"/>
        </w:tabs>
        <w:spacing w:lineRule="auto" w:line="276"/>
        <w:ind w:left="0" w:firstLine="708"/>
        <w:rPr>
          <w:sz w:val="28"/>
          <w:szCs w:val="28"/>
        </w:rPr>
      </w:pPr>
      <w:r>
        <w:rPr>
          <w:sz w:val="28"/>
          <w:szCs w:val="28"/>
        </w:rPr>
        <w:t xml:space="preserve">Контроль за предоставлением Услуги осуществляется в порядке и формах, предусмотренными подразделами </w:t>
      </w:r>
      <w:hyperlink w:anchor="_bookmark39">
        <w:r>
          <w:rPr>
            <w:sz w:val="28"/>
            <w:szCs w:val="28"/>
          </w:rPr>
          <w:t>24</w:t>
        </w:r>
      </w:hyperlink>
      <w:r>
        <w:rPr>
          <w:sz w:val="28"/>
          <w:szCs w:val="28"/>
        </w:rPr>
        <w:t xml:space="preserve"> и </w:t>
      </w:r>
      <w:hyperlink w:anchor="_bookmark40">
        <w:r>
          <w:rPr>
            <w:sz w:val="28"/>
            <w:szCs w:val="28"/>
          </w:rPr>
          <w:t>25</w:t>
        </w:r>
      </w:hyperlink>
      <w:r>
        <w:rPr>
          <w:sz w:val="28"/>
          <w:szCs w:val="28"/>
        </w:rPr>
        <w:t xml:space="preserve"> настоящего Административного регламента.</w:t>
      </w:r>
    </w:p>
    <w:p>
      <w:pPr>
        <w:pStyle w:val="ListParagraph"/>
        <w:numPr>
          <w:ilvl w:val="1"/>
          <w:numId w:val="7"/>
        </w:numPr>
        <w:tabs>
          <w:tab w:val="clear" w:pos="720"/>
          <w:tab w:val="left" w:pos="2214" w:leader="none"/>
          <w:tab w:val="left" w:pos="3319" w:leader="none"/>
          <w:tab w:val="left" w:pos="5306" w:leader="none"/>
          <w:tab w:val="left" w:pos="7591" w:leader="none"/>
          <w:tab w:val="left" w:pos="8988" w:leader="none"/>
        </w:tabs>
        <w:spacing w:lineRule="auto" w:line="276"/>
        <w:ind w:left="0" w:firstLine="708"/>
        <w:rPr>
          <w:sz w:val="28"/>
          <w:szCs w:val="28"/>
        </w:rPr>
      </w:pPr>
      <w:r>
        <w:rPr>
          <w:sz w:val="28"/>
          <w:szCs w:val="28"/>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Услуги, повлекшее ее непредставление или предоставление с нарушением срока, установленного настоящим Административным регламентом.</w:t>
      </w:r>
    </w:p>
    <w:p>
      <w:pPr>
        <w:pStyle w:val="ListParagraph"/>
        <w:numPr>
          <w:ilvl w:val="1"/>
          <w:numId w:val="7"/>
        </w:numPr>
        <w:tabs>
          <w:tab w:val="clear" w:pos="720"/>
          <w:tab w:val="left" w:pos="2214" w:leader="none"/>
        </w:tabs>
        <w:spacing w:lineRule="auto" w:line="276"/>
        <w:ind w:left="0" w:firstLine="708"/>
        <w:rPr>
          <w:sz w:val="28"/>
          <w:szCs w:val="28"/>
        </w:rPr>
      </w:pPr>
      <w:r>
        <w:rPr>
          <w:sz w:val="28"/>
          <w:szCs w:val="28"/>
        </w:rPr>
        <w:t>Граждане, их объединения и организации для осуществления контроля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и принятые ими решения, связанные с предоставлением Услуги.</w:t>
      </w:r>
    </w:p>
    <w:p>
      <w:pPr>
        <w:pStyle w:val="ListParagraph"/>
        <w:numPr>
          <w:ilvl w:val="1"/>
          <w:numId w:val="7"/>
        </w:numPr>
        <w:tabs>
          <w:tab w:val="clear" w:pos="720"/>
          <w:tab w:val="left" w:pos="1758" w:leader="none"/>
          <w:tab w:val="left" w:pos="2214" w:leader="none"/>
          <w:tab w:val="left" w:pos="4267" w:leader="none"/>
          <w:tab w:val="left" w:pos="5937" w:leader="none"/>
          <w:tab w:val="left" w:pos="7887" w:leader="none"/>
          <w:tab w:val="left" w:pos="9559" w:leader="none"/>
        </w:tabs>
        <w:spacing w:lineRule="auto" w:line="276"/>
        <w:ind w:left="0" w:firstLine="708"/>
        <w:rPr>
          <w:sz w:val="28"/>
          <w:szCs w:val="28"/>
        </w:rPr>
      </w:pPr>
      <w:r>
        <w:rPr>
          <w:sz w:val="28"/>
          <w:szCs w:val="28"/>
        </w:rPr>
        <w:tab/>
        <w:t>Контроль за предоставлением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pPr>
        <w:pStyle w:val="Style16"/>
        <w:ind w:left="0" w:hanging="0"/>
        <w:jc w:val="left"/>
        <w:rPr>
          <w:sz w:val="28"/>
          <w:szCs w:val="28"/>
        </w:rPr>
      </w:pPr>
      <w:r>
        <w:rPr>
          <w:sz w:val="28"/>
          <w:szCs w:val="28"/>
        </w:rPr>
      </w:r>
    </w:p>
    <w:p>
      <w:pPr>
        <w:pStyle w:val="1"/>
        <w:numPr>
          <w:ilvl w:val="0"/>
          <w:numId w:val="8"/>
        </w:numPr>
        <w:tabs>
          <w:tab w:val="clear" w:pos="720"/>
          <w:tab w:val="left" w:pos="1701" w:leader="none"/>
          <w:tab w:val="left" w:pos="3264" w:leader="none"/>
        </w:tabs>
        <w:ind w:left="0" w:firstLine="1017"/>
        <w:jc w:val="center"/>
        <w:rPr>
          <w:sz w:val="28"/>
          <w:szCs w:val="28"/>
        </w:rPr>
      </w:pPr>
      <w:bookmarkStart w:id="69" w:name="_bookmark43"/>
      <w:bookmarkStart w:id="70" w:name="33"/>
      <w:bookmarkEnd w:id="69"/>
      <w:bookmarkEnd w:id="70"/>
      <w:r>
        <w:rPr>
          <w:sz w:val="28"/>
          <w:szCs w:val="28"/>
        </w:rPr>
        <w:t>Досудебный (внесудебный) порядок обжалования решений и действий (бездействия) Организации, работников Организации</w:t>
      </w:r>
    </w:p>
    <w:p>
      <w:pPr>
        <w:pStyle w:val="Style16"/>
        <w:ind w:left="0" w:hanging="0"/>
        <w:jc w:val="left"/>
        <w:rPr>
          <w:b/>
          <w:sz w:val="28"/>
          <w:szCs w:val="28"/>
        </w:rPr>
      </w:pPr>
      <w:r>
        <w:rPr>
          <w:b/>
          <w:sz w:val="28"/>
          <w:szCs w:val="28"/>
        </w:rPr>
      </w:r>
    </w:p>
    <w:p>
      <w:pPr>
        <w:pStyle w:val="ListParagraph"/>
        <w:numPr>
          <w:ilvl w:val="0"/>
          <w:numId w:val="7"/>
        </w:numPr>
        <w:tabs>
          <w:tab w:val="clear" w:pos="720"/>
          <w:tab w:val="left" w:pos="1418" w:leader="none"/>
        </w:tabs>
        <w:ind w:left="0" w:firstLine="709"/>
        <w:jc w:val="left"/>
        <w:rPr>
          <w:b/>
          <w:bCs/>
          <w:sz w:val="28"/>
          <w:szCs w:val="28"/>
        </w:rPr>
      </w:pPr>
      <w:bookmarkStart w:id="71" w:name="_bookmark44"/>
      <w:bookmarkEnd w:id="71"/>
      <w:r>
        <w:rPr>
          <w:b/>
          <w:bCs/>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p>
    <w:p>
      <w:pPr>
        <w:pStyle w:val="ListParagraph"/>
        <w:tabs>
          <w:tab w:val="clear" w:pos="720"/>
          <w:tab w:val="left" w:pos="1418" w:leader="none"/>
        </w:tabs>
        <w:ind w:left="709" w:hanging="0"/>
        <w:jc w:val="left"/>
        <w:rPr>
          <w:b/>
          <w:bCs/>
          <w:sz w:val="28"/>
          <w:szCs w:val="28"/>
        </w:rPr>
      </w:pPr>
      <w:r>
        <w:rPr>
          <w:b/>
          <w:bCs/>
          <w:sz w:val="28"/>
          <w:szCs w:val="28"/>
        </w:rPr>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Заявитель имеет право на досудебное (внесудебное) обжалование действий (бездействия) и (или) решений, принятых (осуществляемых) в ходе представления Услуги, Организацией, работниками Организации (далее – жалоба).</w:t>
      </w:r>
    </w:p>
    <w:p>
      <w:pPr>
        <w:pStyle w:val="ListParagraph"/>
        <w:numPr>
          <w:ilvl w:val="1"/>
          <w:numId w:val="7"/>
        </w:numPr>
        <w:tabs>
          <w:tab w:val="clear" w:pos="720"/>
          <w:tab w:val="left" w:pos="1931" w:leader="none"/>
        </w:tabs>
        <w:spacing w:lineRule="auto" w:line="276"/>
        <w:ind w:left="0" w:firstLine="708"/>
        <w:rPr>
          <w:sz w:val="28"/>
          <w:szCs w:val="28"/>
        </w:rPr>
      </w:pPr>
      <w:bookmarkStart w:id="72" w:name="_bookmark45"/>
      <w:bookmarkEnd w:id="72"/>
      <w:r>
        <w:rPr>
          <w:sz w:val="28"/>
          <w:szCs w:val="28"/>
        </w:rPr>
        <w:t>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оформленная в соответствии с законодательством Российской Федерации доверенность (для физических лиц).</w:t>
      </w:r>
    </w:p>
    <w:p>
      <w:pPr>
        <w:pStyle w:val="ListParagraph"/>
        <w:numPr>
          <w:ilvl w:val="1"/>
          <w:numId w:val="7"/>
        </w:numPr>
        <w:tabs>
          <w:tab w:val="clear" w:pos="720"/>
          <w:tab w:val="left" w:pos="1931" w:leader="none"/>
        </w:tabs>
        <w:ind w:left="0" w:firstLine="709"/>
        <w:rPr>
          <w:sz w:val="28"/>
          <w:szCs w:val="28"/>
        </w:rPr>
      </w:pPr>
      <w:r>
        <w:rPr>
          <w:sz w:val="28"/>
          <w:szCs w:val="28"/>
        </w:rPr>
        <w:t>Заявитель может обратиться с жалобой, в том числе в следующих случаях:</w:t>
      </w:r>
    </w:p>
    <w:p>
      <w:pPr>
        <w:pStyle w:val="ListParagraph"/>
        <w:numPr>
          <w:ilvl w:val="2"/>
          <w:numId w:val="7"/>
        </w:numPr>
        <w:tabs>
          <w:tab w:val="clear" w:pos="720"/>
          <w:tab w:val="left" w:pos="1931" w:leader="none"/>
        </w:tabs>
        <w:ind w:left="0" w:firstLine="709"/>
        <w:rPr>
          <w:sz w:val="28"/>
          <w:szCs w:val="28"/>
        </w:rPr>
      </w:pPr>
      <w:r>
        <w:rPr>
          <w:sz w:val="28"/>
          <w:szCs w:val="28"/>
        </w:rPr>
        <w:t>нарушения срока регистрации Заявления о предоставлении Услуги;</w:t>
      </w:r>
    </w:p>
    <w:p>
      <w:pPr>
        <w:pStyle w:val="ListParagraph"/>
        <w:numPr>
          <w:ilvl w:val="2"/>
          <w:numId w:val="7"/>
        </w:numPr>
        <w:tabs>
          <w:tab w:val="clear" w:pos="720"/>
          <w:tab w:val="left" w:pos="1931" w:leader="none"/>
        </w:tabs>
        <w:ind w:left="0" w:firstLine="709"/>
        <w:rPr>
          <w:sz w:val="28"/>
          <w:szCs w:val="28"/>
        </w:rPr>
      </w:pPr>
      <w:r>
        <w:rPr>
          <w:sz w:val="28"/>
          <w:szCs w:val="28"/>
        </w:rPr>
        <w:t>нарушения срока предоставления Услуги;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pPr>
        <w:pStyle w:val="ListParagraph"/>
        <w:numPr>
          <w:ilvl w:val="2"/>
          <w:numId w:val="7"/>
        </w:numPr>
        <w:tabs>
          <w:tab w:val="clear" w:pos="720"/>
          <w:tab w:val="left" w:pos="1931" w:leader="none"/>
          <w:tab w:val="left" w:pos="9917" w:leader="none"/>
        </w:tabs>
        <w:spacing w:lineRule="auto" w:line="276"/>
        <w:ind w:left="0" w:firstLine="708"/>
        <w:rPr>
          <w:sz w:val="28"/>
          <w:szCs w:val="28"/>
        </w:rPr>
      </w:pPr>
      <w:r>
        <w:rPr>
          <w:sz w:val="28"/>
          <w:szCs w:val="28"/>
        </w:rPr>
        <w:t>отказа в приеме документов, предоставление которых предусмотрено законодательством   Российской   Федерации   для   предоставления</w:t>
        <w:tab/>
        <w:t>Услуги, у Заявителя;</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отказа   в   предоставлении    Услуги, если    основания   отказа не предусмотрены законодательством Российской Федерации;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требования   с   Заявителя   при   предоставлении   Услуги   платы, не предусмотренной законодательством Российской Федерации;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отказа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таких исправлений;</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нарушения срока или порядка выдачи документов по результатам предоставления Услуги;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приостановления предоставления Услуги, если основания приостановления не предусмотрены законодательством Российской Федерации;</w:t>
      </w:r>
    </w:p>
    <w:p>
      <w:pPr>
        <w:pStyle w:val="ListParagraph"/>
        <w:numPr>
          <w:ilvl w:val="2"/>
          <w:numId w:val="7"/>
        </w:numPr>
        <w:tabs>
          <w:tab w:val="clear" w:pos="720"/>
          <w:tab w:val="left" w:pos="2072" w:leader="none"/>
          <w:tab w:val="left" w:pos="5345" w:leader="none"/>
          <w:tab w:val="left" w:pos="9639" w:leader="none"/>
        </w:tabs>
        <w:spacing w:lineRule="auto" w:line="276"/>
        <w:ind w:left="0" w:firstLine="708"/>
        <w:rPr>
          <w:sz w:val="28"/>
          <w:szCs w:val="28"/>
        </w:rPr>
      </w:pPr>
      <w:r>
        <w:rPr>
          <w:sz w:val="28"/>
          <w:szCs w:val="28"/>
        </w:rPr>
        <w:t>требования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w:t>
        <w:tab/>
        <w:tab/>
        <w:t>случаев,</w:t>
        <w:tab/>
        <w:t xml:space="preserve">указанных в подпункте </w:t>
      </w:r>
      <w:hyperlink w:anchor="_bookmark18">
        <w:r>
          <w:rPr>
            <w:sz w:val="28"/>
            <w:szCs w:val="28"/>
          </w:rPr>
          <w:t>10.5.4</w:t>
        </w:r>
      </w:hyperlink>
      <w:r>
        <w:rPr>
          <w:sz w:val="28"/>
          <w:szCs w:val="28"/>
        </w:rPr>
        <w:t xml:space="preserve"> настоящего Административного регламента.</w:t>
      </w:r>
    </w:p>
    <w:p>
      <w:pPr>
        <w:pStyle w:val="ListParagraph"/>
        <w:numPr>
          <w:ilvl w:val="1"/>
          <w:numId w:val="7"/>
        </w:numPr>
        <w:tabs>
          <w:tab w:val="clear" w:pos="720"/>
          <w:tab w:val="left" w:pos="1931" w:leader="none"/>
        </w:tabs>
        <w:spacing w:lineRule="exact" w:line="276"/>
        <w:ind w:left="0" w:firstLine="709"/>
        <w:rPr>
          <w:sz w:val="28"/>
          <w:szCs w:val="28"/>
        </w:rPr>
      </w:pPr>
      <w:r>
        <w:rPr>
          <w:sz w:val="28"/>
          <w:szCs w:val="28"/>
        </w:rPr>
        <w:t>Жалоба должна содержать:</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наименование Организации, указание на работника Организации, решения и действия (бездействие) которых обжалуются;</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ListParagraph"/>
        <w:numPr>
          <w:ilvl w:val="2"/>
          <w:numId w:val="7"/>
        </w:numPr>
        <w:tabs>
          <w:tab w:val="clear" w:pos="720"/>
          <w:tab w:val="left" w:pos="1931" w:leader="none"/>
        </w:tabs>
        <w:spacing w:lineRule="auto" w:line="276"/>
        <w:ind w:left="0" w:firstLine="708"/>
        <w:rPr>
          <w:sz w:val="28"/>
          <w:szCs w:val="28"/>
        </w:rPr>
      </w:pPr>
      <w:bookmarkStart w:id="73" w:name="34"/>
      <w:bookmarkEnd w:id="73"/>
      <w:r>
        <w:rPr>
          <w:sz w:val="28"/>
          <w:szCs w:val="28"/>
        </w:rPr>
        <w:t>сведения об обжалуемых решениях и действиях (бездействии) Организации, работника Организации;</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доводы, на основании которых Заявитель не согласен с 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 xml:space="preserve">При подаче жалобы в электронном виде документы, указанные в пункте </w:t>
      </w:r>
      <w:hyperlink w:anchor="_bookmark45">
        <w:r>
          <w:rPr>
            <w:sz w:val="28"/>
            <w:szCs w:val="28"/>
          </w:rPr>
          <w:t>28.2</w:t>
        </w:r>
      </w:hyperlink>
      <w:r>
        <w:rPr>
          <w:sz w:val="28"/>
          <w:szCs w:val="28"/>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pPr>
        <w:pStyle w:val="ListParagraph"/>
        <w:numPr>
          <w:ilvl w:val="1"/>
          <w:numId w:val="7"/>
        </w:numPr>
        <w:tabs>
          <w:tab w:val="clear" w:pos="720"/>
          <w:tab w:val="left" w:pos="1931" w:leader="none"/>
        </w:tabs>
        <w:ind w:left="0" w:firstLine="709"/>
        <w:rPr>
          <w:sz w:val="28"/>
          <w:szCs w:val="28"/>
        </w:rPr>
      </w:pPr>
      <w:r>
        <w:rPr>
          <w:sz w:val="28"/>
          <w:szCs w:val="28"/>
        </w:rPr>
        <w:t>В электронной форме жалоба может быть подана Заявителем посредством:</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официального сайта Правительства субъекта Российской Федерации в сети Интернет;</w:t>
      </w:r>
    </w:p>
    <w:p>
      <w:pPr>
        <w:pStyle w:val="ListParagraph"/>
        <w:numPr>
          <w:ilvl w:val="2"/>
          <w:numId w:val="7"/>
        </w:numPr>
        <w:tabs>
          <w:tab w:val="clear" w:pos="720"/>
          <w:tab w:val="left" w:pos="1931" w:leader="none"/>
        </w:tabs>
        <w:spacing w:lineRule="exact" w:line="275"/>
        <w:ind w:left="0" w:firstLine="709"/>
        <w:rPr>
          <w:sz w:val="28"/>
          <w:szCs w:val="28"/>
        </w:rPr>
      </w:pPr>
      <w:r>
        <w:rPr>
          <w:sz w:val="28"/>
          <w:szCs w:val="28"/>
        </w:rPr>
        <w:t>официального сайта Организации в сети Интернет;</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ListParagraph"/>
        <w:numPr>
          <w:ilvl w:val="1"/>
          <w:numId w:val="7"/>
        </w:numPr>
        <w:tabs>
          <w:tab w:val="clear" w:pos="720"/>
          <w:tab w:val="left" w:pos="1931" w:leader="none"/>
        </w:tabs>
        <w:spacing w:lineRule="exact" w:line="274"/>
        <w:ind w:left="0" w:firstLine="709"/>
        <w:rPr>
          <w:sz w:val="28"/>
          <w:szCs w:val="28"/>
        </w:rPr>
      </w:pPr>
      <w:r>
        <w:rPr>
          <w:sz w:val="28"/>
          <w:szCs w:val="28"/>
        </w:rPr>
        <w:t>В Организации, Администрации определяются работники, которые обеспечивают:</w:t>
      </w:r>
    </w:p>
    <w:p>
      <w:pPr>
        <w:pStyle w:val="ListParagraph"/>
        <w:numPr>
          <w:ilvl w:val="2"/>
          <w:numId w:val="7"/>
        </w:numPr>
        <w:tabs>
          <w:tab w:val="clear" w:pos="720"/>
          <w:tab w:val="left" w:pos="1931" w:leader="none"/>
        </w:tabs>
        <w:ind w:left="0" w:firstLine="709"/>
        <w:rPr>
          <w:sz w:val="28"/>
          <w:szCs w:val="28"/>
        </w:rPr>
      </w:pPr>
      <w:r>
        <w:rPr>
          <w:sz w:val="28"/>
          <w:szCs w:val="28"/>
        </w:rPr>
        <w:t>прием и регистрацию жалоб;</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 xml:space="preserve">направление жалоб в уполномоченные на их рассмотрение Организацию, Администрацию в соответствии с </w:t>
      </w:r>
      <w:hyperlink r:id="rId8">
        <w:r>
          <w:rPr>
            <w:sz w:val="28"/>
            <w:szCs w:val="28"/>
          </w:rPr>
          <w:t>пунктом</w:t>
        </w:r>
      </w:hyperlink>
      <w:r>
        <w:rPr>
          <w:sz w:val="28"/>
          <w:szCs w:val="28"/>
        </w:rPr>
        <w:t xml:space="preserve"> </w:t>
      </w:r>
      <w:hyperlink r:id="rId9">
        <w:r>
          <w:rPr>
            <w:sz w:val="28"/>
            <w:szCs w:val="28"/>
          </w:rPr>
          <w:t>29.1</w:t>
        </w:r>
      </w:hyperlink>
      <w:r>
        <w:rPr>
          <w:sz w:val="28"/>
          <w:szCs w:val="28"/>
        </w:rPr>
        <w:t xml:space="preserve"> настоящего Административного регламента;</w:t>
      </w:r>
    </w:p>
    <w:p>
      <w:pPr>
        <w:pStyle w:val="ListParagraph"/>
        <w:numPr>
          <w:ilvl w:val="2"/>
          <w:numId w:val="7"/>
        </w:numPr>
        <w:tabs>
          <w:tab w:val="clear" w:pos="720"/>
          <w:tab w:val="left" w:pos="1931" w:leader="none"/>
        </w:tabs>
        <w:spacing w:lineRule="auto" w:line="276"/>
        <w:ind w:left="0" w:firstLine="708"/>
        <w:rPr>
          <w:sz w:val="28"/>
          <w:szCs w:val="28"/>
        </w:rPr>
      </w:pPr>
      <w:r>
        <w:rPr>
          <w:sz w:val="28"/>
          <w:szCs w:val="28"/>
        </w:rPr>
        <w:t>рассмотрение жалоб в соответствии с требованиями законодательства Российской Федерации.</w:t>
      </w:r>
    </w:p>
    <w:p>
      <w:pPr>
        <w:pStyle w:val="ListParagraph"/>
        <w:numPr>
          <w:ilvl w:val="1"/>
          <w:numId w:val="7"/>
        </w:numPr>
        <w:tabs>
          <w:tab w:val="clear" w:pos="720"/>
          <w:tab w:val="left" w:pos="1931" w:leader="none"/>
        </w:tabs>
        <w:spacing w:lineRule="auto" w:line="276"/>
        <w:ind w:left="0" w:firstLine="708"/>
        <w:rPr>
          <w:sz w:val="28"/>
          <w:szCs w:val="28"/>
        </w:rPr>
      </w:pPr>
      <w:bookmarkStart w:id="74" w:name="_bookmark46"/>
      <w:bookmarkEnd w:id="74"/>
      <w:r>
        <w:rPr>
          <w:sz w:val="28"/>
          <w:szCs w:val="28"/>
        </w:rPr>
        <w:t>По результатам рассмотрения жалобы Организация, Администрация принимает одно из следующих решений:</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pPr>
        <w:pStyle w:val="ListParagraph"/>
        <w:numPr>
          <w:ilvl w:val="2"/>
          <w:numId w:val="7"/>
        </w:numPr>
        <w:tabs>
          <w:tab w:val="clear" w:pos="720"/>
          <w:tab w:val="left" w:pos="2072" w:leader="none"/>
        </w:tabs>
        <w:ind w:left="0" w:firstLine="709"/>
        <w:rPr>
          <w:sz w:val="28"/>
          <w:szCs w:val="28"/>
        </w:rPr>
      </w:pPr>
      <w:r>
        <w:rPr>
          <w:sz w:val="28"/>
          <w:szCs w:val="28"/>
        </w:rPr>
        <w:t xml:space="preserve">в удовлетворении жалобы отказывается по основаниям, предусмотренным </w:t>
      </w:r>
      <w:hyperlink r:id="rId10">
        <w:r>
          <w:rPr>
            <w:sz w:val="28"/>
            <w:szCs w:val="28"/>
          </w:rPr>
          <w:t>пунктом</w:t>
        </w:r>
      </w:hyperlink>
      <w:r>
        <w:rPr>
          <w:sz w:val="28"/>
          <w:szCs w:val="28"/>
        </w:rPr>
        <w:t xml:space="preserve"> </w:t>
      </w:r>
      <w:hyperlink w:anchor="_bookmark48">
        <w:r>
          <w:rPr>
            <w:sz w:val="28"/>
            <w:szCs w:val="28"/>
          </w:rPr>
          <w:t>28.18</w:t>
        </w:r>
      </w:hyperlink>
      <w:r>
        <w:rPr>
          <w:sz w:val="28"/>
          <w:szCs w:val="28"/>
        </w:rPr>
        <w:t xml:space="preserve"> настоящего Административного регламента.</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При удовлетворении жалобы Организация, Администрация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 xml:space="preserve">Не  позднее  дня,  следующего  за  днем  принятия  решения,  указанного в </w:t>
      </w:r>
      <w:hyperlink r:id="rId11">
        <w:r>
          <w:rPr>
            <w:sz w:val="28"/>
            <w:szCs w:val="28"/>
          </w:rPr>
          <w:t>пункте</w:t>
        </w:r>
      </w:hyperlink>
      <w:r>
        <w:rPr>
          <w:sz w:val="28"/>
          <w:szCs w:val="28"/>
        </w:rPr>
        <w:t xml:space="preserve"> </w:t>
      </w:r>
      <w:hyperlink w:anchor="_bookmark46">
        <w:r>
          <w:rPr>
            <w:sz w:val="28"/>
            <w:szCs w:val="28"/>
          </w:rPr>
          <w:t>28.10</w:t>
        </w:r>
      </w:hyperlink>
      <w:r>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Ответ по результатам рассмотрения жалобы подписывается уполномоченным на рассмотрение жалобы работником Организации, уполномоченным должностным лицом Администрации соответственно.</w:t>
      </w:r>
    </w:p>
    <w:p>
      <w:pPr>
        <w:pStyle w:val="ListParagraph"/>
        <w:numPr>
          <w:ilvl w:val="1"/>
          <w:numId w:val="7"/>
        </w:numPr>
        <w:tabs>
          <w:tab w:val="clear" w:pos="720"/>
          <w:tab w:val="left" w:pos="1931" w:leader="none"/>
        </w:tabs>
        <w:spacing w:lineRule="auto" w:line="276"/>
        <w:ind w:left="0" w:firstLine="708"/>
        <w:rPr>
          <w:sz w:val="28"/>
          <w:szCs w:val="28"/>
        </w:rPr>
      </w:pPr>
      <w:bookmarkStart w:id="75" w:name="35"/>
      <w:bookmarkEnd w:id="75"/>
      <w:r>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p>
    <w:p>
      <w:pPr>
        <w:pStyle w:val="ListParagraph"/>
        <w:numPr>
          <w:ilvl w:val="1"/>
          <w:numId w:val="7"/>
        </w:numPr>
        <w:tabs>
          <w:tab w:val="clear" w:pos="720"/>
          <w:tab w:val="left" w:pos="1931" w:leader="none"/>
        </w:tabs>
        <w:spacing w:lineRule="auto" w:line="276"/>
        <w:ind w:left="0" w:firstLine="708"/>
        <w:rPr>
          <w:sz w:val="28"/>
          <w:szCs w:val="28"/>
        </w:rPr>
      </w:pPr>
      <w:bookmarkStart w:id="76" w:name="_bookmark47"/>
      <w:bookmarkEnd w:id="76"/>
      <w:r>
        <w:rPr>
          <w:sz w:val="28"/>
          <w:szCs w:val="28"/>
        </w:rPr>
        <w:t>В случае признания жалобы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ListParagraph"/>
        <w:numPr>
          <w:ilvl w:val="1"/>
          <w:numId w:val="7"/>
        </w:numPr>
        <w:tabs>
          <w:tab w:val="clear" w:pos="720"/>
          <w:tab w:val="left" w:pos="1931" w:leader="none"/>
        </w:tabs>
        <w:spacing w:lineRule="exact" w:line="275"/>
        <w:ind w:left="0" w:firstLine="709"/>
        <w:rPr>
          <w:sz w:val="28"/>
          <w:szCs w:val="28"/>
        </w:rPr>
      </w:pPr>
      <w:r>
        <w:rPr>
          <w:sz w:val="28"/>
          <w:szCs w:val="28"/>
        </w:rPr>
        <w:t>В ответе по результатам рассмотрения жалобы указываются:</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наименование Организации, Администрации, рассмотревшего жалобу, должность, фамилия, имя, отчество (при наличии) должностного лица и (или) работника, принявшего решение по жалобе;</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pPr>
        <w:pStyle w:val="ListParagraph"/>
        <w:numPr>
          <w:ilvl w:val="2"/>
          <w:numId w:val="7"/>
        </w:numPr>
        <w:tabs>
          <w:tab w:val="clear" w:pos="720"/>
          <w:tab w:val="left" w:pos="2072" w:leader="none"/>
        </w:tabs>
        <w:ind w:left="0" w:firstLine="709"/>
        <w:rPr>
          <w:sz w:val="28"/>
          <w:szCs w:val="28"/>
        </w:rPr>
      </w:pPr>
      <w:r>
        <w:rPr>
          <w:sz w:val="28"/>
          <w:szCs w:val="28"/>
        </w:rPr>
        <w:t>фамилия, имя, отчество (при наличии) или наименование Заявителя;</w:t>
      </w:r>
    </w:p>
    <w:p>
      <w:pPr>
        <w:pStyle w:val="ListParagraph"/>
        <w:numPr>
          <w:ilvl w:val="2"/>
          <w:numId w:val="7"/>
        </w:numPr>
        <w:tabs>
          <w:tab w:val="clear" w:pos="720"/>
          <w:tab w:val="left" w:pos="2072" w:leader="none"/>
        </w:tabs>
        <w:ind w:left="0" w:firstLine="709"/>
        <w:rPr>
          <w:sz w:val="28"/>
          <w:szCs w:val="28"/>
        </w:rPr>
      </w:pPr>
      <w:r>
        <w:rPr>
          <w:sz w:val="28"/>
          <w:szCs w:val="28"/>
        </w:rPr>
        <w:t>основания для принятия решения по жалобе;</w:t>
      </w:r>
    </w:p>
    <w:p>
      <w:pPr>
        <w:pStyle w:val="ListParagraph"/>
        <w:numPr>
          <w:ilvl w:val="2"/>
          <w:numId w:val="7"/>
        </w:numPr>
        <w:tabs>
          <w:tab w:val="clear" w:pos="720"/>
          <w:tab w:val="left" w:pos="2072" w:leader="none"/>
        </w:tabs>
        <w:ind w:left="0" w:firstLine="709"/>
        <w:rPr>
          <w:sz w:val="28"/>
          <w:szCs w:val="28"/>
        </w:rPr>
      </w:pPr>
      <w:r>
        <w:rPr>
          <w:sz w:val="28"/>
          <w:szCs w:val="28"/>
        </w:rPr>
        <w:t>принятое по жалобе решение;</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 xml:space="preserve">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w:t>
      </w:r>
      <w:hyperlink w:anchor="_bookmark47">
        <w:r>
          <w:rPr>
            <w:sz w:val="28"/>
            <w:szCs w:val="28"/>
          </w:rPr>
          <w:t>28.15</w:t>
        </w:r>
      </w:hyperlink>
      <w:r>
        <w:rPr>
          <w:sz w:val="28"/>
          <w:szCs w:val="28"/>
        </w:rPr>
        <w:t xml:space="preserve"> настоящего Административного регламента;</w:t>
      </w:r>
    </w:p>
    <w:p>
      <w:pPr>
        <w:pStyle w:val="ListParagraph"/>
        <w:numPr>
          <w:ilvl w:val="2"/>
          <w:numId w:val="7"/>
        </w:numPr>
        <w:tabs>
          <w:tab w:val="clear" w:pos="720"/>
          <w:tab w:val="left" w:pos="2072" w:leader="none"/>
        </w:tabs>
        <w:ind w:left="0" w:firstLine="709"/>
        <w:rPr>
          <w:sz w:val="28"/>
          <w:szCs w:val="28"/>
        </w:rPr>
      </w:pPr>
      <w:r>
        <w:rPr>
          <w:sz w:val="28"/>
          <w:szCs w:val="28"/>
        </w:rPr>
        <w:t>информация о порядке обжалования принятого по жалобе решения.</w:t>
      </w:r>
    </w:p>
    <w:p>
      <w:pPr>
        <w:pStyle w:val="ListParagraph"/>
        <w:numPr>
          <w:ilvl w:val="1"/>
          <w:numId w:val="7"/>
        </w:numPr>
        <w:tabs>
          <w:tab w:val="clear" w:pos="720"/>
          <w:tab w:val="left" w:pos="1931" w:leader="none"/>
        </w:tabs>
        <w:spacing w:lineRule="auto" w:line="276"/>
        <w:ind w:left="0" w:firstLine="708"/>
        <w:rPr>
          <w:sz w:val="28"/>
          <w:szCs w:val="28"/>
        </w:rPr>
      </w:pPr>
      <w:bookmarkStart w:id="77" w:name="_bookmark48"/>
      <w:bookmarkEnd w:id="77"/>
      <w:r>
        <w:rPr>
          <w:sz w:val="28"/>
          <w:szCs w:val="28"/>
        </w:rPr>
        <w:t>Организация, Администрация отказывает в удовлетворении жалобы в следующих случаях:</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наличия вступившего в законную силу решения суда, арбитражного суда по жалобе о том же предмете и по тем же основаниям;</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подачи   жалобы   лицом, полномочия   которого   не   подтверждены в порядке, установленном законодательством Российской Федерации;</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Организация, Администрация вправе оставить жалобу без ответа в следующих случаях:</w:t>
      </w:r>
    </w:p>
    <w:p>
      <w:pPr>
        <w:pStyle w:val="ListParagraph"/>
        <w:numPr>
          <w:ilvl w:val="2"/>
          <w:numId w:val="7"/>
        </w:numPr>
        <w:tabs>
          <w:tab w:val="clear" w:pos="720"/>
          <w:tab w:val="left" w:pos="2214" w:leader="none"/>
        </w:tabs>
        <w:spacing w:lineRule="auto" w:line="276"/>
        <w:ind w:left="0" w:firstLine="708"/>
        <w:rPr>
          <w:sz w:val="28"/>
          <w:szCs w:val="28"/>
        </w:rPr>
      </w:pPr>
      <w:r>
        <w:rPr>
          <w:sz w:val="28"/>
          <w:szCs w:val="28"/>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pPr>
        <w:pStyle w:val="ListParagraph"/>
        <w:numPr>
          <w:ilvl w:val="2"/>
          <w:numId w:val="7"/>
        </w:numPr>
        <w:tabs>
          <w:tab w:val="clear" w:pos="720"/>
          <w:tab w:val="left" w:pos="2214" w:leader="none"/>
        </w:tabs>
        <w:spacing w:lineRule="auto" w:line="276"/>
        <w:ind w:left="0" w:firstLine="708"/>
        <w:rPr>
          <w:sz w:val="28"/>
          <w:szCs w:val="28"/>
        </w:rPr>
      </w:pPr>
      <w:r>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Организация, Администрация сообщает Заявителю об оставлении жалобы без ответа в течение 3 (Трех) рабочих дней со дня регистрации жалобы.</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r>
          <w:rPr>
            <w:sz w:val="28"/>
            <w:szCs w:val="28"/>
          </w:rPr>
          <w:t>статьей 5.63</w:t>
        </w:r>
      </w:hyperlink>
      <w:r>
        <w:rPr>
          <w:sz w:val="28"/>
          <w:szCs w:val="28"/>
        </w:rPr>
        <w:t xml:space="preserve"> Кодекса Российской</w:t>
      </w:r>
    </w:p>
    <w:p>
      <w:pPr>
        <w:pStyle w:val="Style16"/>
        <w:spacing w:lineRule="auto" w:line="276"/>
        <w:ind w:left="0" w:hanging="0"/>
        <w:rPr>
          <w:sz w:val="28"/>
          <w:szCs w:val="28"/>
        </w:rPr>
      </w:pPr>
      <w:bookmarkStart w:id="78" w:name="36"/>
      <w:bookmarkEnd w:id="78"/>
      <w:r>
        <w:rPr>
          <w:sz w:val="28"/>
          <w:szCs w:val="28"/>
        </w:rPr>
        <w:t>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об административных правонарушениях РФ,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Администрацию.</w:t>
      </w:r>
    </w:p>
    <w:p>
      <w:pPr>
        <w:pStyle w:val="ListParagraph"/>
        <w:numPr>
          <w:ilvl w:val="1"/>
          <w:numId w:val="7"/>
        </w:numPr>
        <w:tabs>
          <w:tab w:val="clear" w:pos="720"/>
          <w:tab w:val="left" w:pos="1931" w:leader="none"/>
        </w:tabs>
        <w:ind w:left="0" w:firstLine="709"/>
        <w:rPr>
          <w:sz w:val="28"/>
          <w:szCs w:val="28"/>
        </w:rPr>
      </w:pPr>
      <w:r>
        <w:rPr>
          <w:sz w:val="28"/>
          <w:szCs w:val="28"/>
        </w:rPr>
        <w:t>Организация обеспечивает:</w:t>
      </w:r>
    </w:p>
    <w:p>
      <w:pPr>
        <w:pStyle w:val="ListParagraph"/>
        <w:numPr>
          <w:ilvl w:val="2"/>
          <w:numId w:val="7"/>
        </w:numPr>
        <w:tabs>
          <w:tab w:val="clear" w:pos="720"/>
          <w:tab w:val="left" w:pos="2072" w:leader="none"/>
        </w:tabs>
        <w:ind w:left="0" w:firstLine="709"/>
        <w:rPr>
          <w:sz w:val="28"/>
          <w:szCs w:val="28"/>
        </w:rPr>
      </w:pPr>
      <w:r>
        <w:rPr>
          <w:sz w:val="28"/>
          <w:szCs w:val="28"/>
        </w:rPr>
        <w:t>оснащение мест приема жалоб;</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информирование   Заявителей   о   порядке   обжалования   решений и действий (бездействия) Организации, работников Организации посредством размещения информации на стендах в местах предоставления государственных услуг, на официальных сайтах Организации, ЕПГУ;</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консультирование   Заявителей   о   порядке   обжалования   решений и действий (бездействия) Организации, работников Организации, в том числе по телефону, электронной почте, при личном приеме;</w:t>
      </w:r>
    </w:p>
    <w:p>
      <w:pPr>
        <w:pStyle w:val="ListParagraph"/>
        <w:numPr>
          <w:ilvl w:val="2"/>
          <w:numId w:val="7"/>
        </w:numPr>
        <w:tabs>
          <w:tab w:val="clear" w:pos="720"/>
          <w:tab w:val="left" w:pos="2072" w:leader="none"/>
        </w:tabs>
        <w:spacing w:lineRule="auto" w:line="276"/>
        <w:ind w:left="0" w:firstLine="708"/>
        <w:rPr>
          <w:sz w:val="28"/>
          <w:szCs w:val="28"/>
        </w:rPr>
      </w:pPr>
      <w:r>
        <w:rPr>
          <w:sz w:val="28"/>
          <w:szCs w:val="28"/>
        </w:rPr>
        <w:t>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субъекта Российской Федерации отчетности о полученных и рассмотренных жалобах (в том числе о количестве удовлетворенных и неудовлетворенных жалоб).</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3">
        <w:r>
          <w:rPr>
            <w:sz w:val="28"/>
            <w:szCs w:val="28"/>
          </w:rPr>
          <w:t>Положения</w:t>
        </w:r>
      </w:hyperlink>
      <w:r>
        <w:rPr>
          <w:sz w:val="28"/>
          <w:szCs w:val="28"/>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ListParagraph"/>
        <w:tabs>
          <w:tab w:val="clear" w:pos="720"/>
          <w:tab w:val="left" w:pos="1931" w:leader="none"/>
        </w:tabs>
        <w:spacing w:lineRule="auto" w:line="271"/>
        <w:ind w:left="708" w:hanging="0"/>
        <w:jc w:val="right"/>
        <w:rPr>
          <w:sz w:val="28"/>
          <w:szCs w:val="28"/>
        </w:rPr>
      </w:pPr>
      <w:r>
        <w:rPr>
          <w:sz w:val="28"/>
          <w:szCs w:val="28"/>
        </w:rPr>
      </w:r>
    </w:p>
    <w:p>
      <w:pPr>
        <w:pStyle w:val="ListParagraph"/>
        <w:numPr>
          <w:ilvl w:val="0"/>
          <w:numId w:val="7"/>
        </w:numPr>
        <w:tabs>
          <w:tab w:val="clear" w:pos="720"/>
          <w:tab w:val="left" w:pos="1333" w:leader="none"/>
          <w:tab w:val="left" w:pos="1578" w:leader="none"/>
        </w:tabs>
        <w:ind w:left="0" w:firstLine="567"/>
        <w:jc w:val="center"/>
        <w:rPr>
          <w:b/>
          <w:bCs/>
          <w:sz w:val="28"/>
          <w:szCs w:val="28"/>
        </w:rPr>
      </w:pPr>
      <w:bookmarkStart w:id="79" w:name="_bookmark49"/>
      <w:bookmarkEnd w:id="79"/>
      <w:r>
        <w:rPr>
          <w:b/>
          <w:bCs/>
          <w:sz w:val="28"/>
          <w:szCs w:val="28"/>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(внесудебном)порядке</w:t>
      </w:r>
    </w:p>
    <w:p>
      <w:pPr>
        <w:pStyle w:val="Style16"/>
        <w:ind w:left="0" w:hanging="0"/>
        <w:jc w:val="left"/>
        <w:rPr>
          <w:sz w:val="28"/>
          <w:szCs w:val="28"/>
        </w:rPr>
      </w:pPr>
      <w:r>
        <w:rPr>
          <w:sz w:val="28"/>
          <w:szCs w:val="28"/>
        </w:rPr>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Жалоба подается в Организацию, предоставившую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Жалобу на решения и действия (бездействие) Организации можно подать Губернатору субъекта Российской Федерации.</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Прием жалоб в письменной форме на бумажном носителе осуществляется Организацией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pPr>
        <w:pStyle w:val="Style16"/>
        <w:spacing w:lineRule="auto" w:line="271"/>
        <w:ind w:left="0" w:firstLine="708"/>
        <w:rPr>
          <w:sz w:val="28"/>
          <w:szCs w:val="28"/>
        </w:rPr>
      </w:pPr>
      <w:bookmarkStart w:id="80" w:name="37"/>
      <w:bookmarkEnd w:id="80"/>
      <w:r>
        <w:rPr>
          <w:sz w:val="28"/>
          <w:szCs w:val="28"/>
        </w:rPr>
        <w:t>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Жалоба, поступившая в Организацию, Администрацию, подлежит регистрации не позднее следующего рабочего дня со дня ее поступления.</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 Организацией, Администрацией).</w:t>
      </w:r>
    </w:p>
    <w:p>
      <w:pPr>
        <w:pStyle w:val="ListParagraph"/>
        <w:numPr>
          <w:ilvl w:val="1"/>
          <w:numId w:val="7"/>
        </w:numPr>
        <w:tabs>
          <w:tab w:val="clear" w:pos="720"/>
          <w:tab w:val="left" w:pos="1931" w:leader="none"/>
        </w:tabs>
        <w:spacing w:lineRule="auto" w:line="271"/>
        <w:ind w:left="0" w:firstLine="708"/>
        <w:rPr>
          <w:sz w:val="28"/>
          <w:szCs w:val="28"/>
        </w:rPr>
      </w:pPr>
      <w:r>
        <w:rPr>
          <w:sz w:val="28"/>
          <w:szCs w:val="28"/>
        </w:rPr>
        <w:t>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pPr>
        <w:pStyle w:val="Style16"/>
        <w:spacing w:lineRule="auto" w:line="271"/>
        <w:ind w:left="0" w:firstLine="708"/>
        <w:rPr>
          <w:sz w:val="28"/>
          <w:szCs w:val="28"/>
        </w:rPr>
      </w:pPr>
      <w:r>
        <w:rPr>
          <w:sz w:val="28"/>
          <w:szCs w:val="28"/>
        </w:rPr>
        <w:t>В случае если жалоба подана Заявителем в Организацию,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о чем в письменной форме информируется Заявитель.</w:t>
      </w:r>
    </w:p>
    <w:p>
      <w:pPr>
        <w:pStyle w:val="Style16"/>
        <w:spacing w:lineRule="auto" w:line="271"/>
        <w:ind w:left="0" w:firstLine="708"/>
        <w:rPr>
          <w:sz w:val="28"/>
          <w:szCs w:val="28"/>
        </w:rPr>
      </w:pPr>
      <w:r>
        <w:rPr>
          <w:sz w:val="28"/>
          <w:szCs w:val="28"/>
        </w:rPr>
        <w:t>При этом срок рассмотрения жалобы исчисляется со дня регистрации жалобы в уполномоченном на ее рассмотрение государственном органе.</w:t>
      </w:r>
    </w:p>
    <w:p>
      <w:pPr>
        <w:pStyle w:val="Style16"/>
        <w:spacing w:lineRule="auto" w:line="271"/>
        <w:ind w:left="0" w:firstLine="708"/>
        <w:rPr>
          <w:sz w:val="28"/>
          <w:szCs w:val="28"/>
        </w:rPr>
      </w:pPr>
      <w:r>
        <w:rPr>
          <w:sz w:val="28"/>
          <w:szCs w:val="28"/>
        </w:rPr>
      </w:r>
    </w:p>
    <w:p>
      <w:pPr>
        <w:pStyle w:val="ListParagraph"/>
        <w:numPr>
          <w:ilvl w:val="0"/>
          <w:numId w:val="7"/>
        </w:numPr>
        <w:tabs>
          <w:tab w:val="clear" w:pos="720"/>
          <w:tab w:val="left" w:pos="1134" w:leader="none"/>
          <w:tab w:val="left" w:pos="1843" w:leader="none"/>
          <w:tab w:val="left" w:pos="3112" w:leader="none"/>
        </w:tabs>
        <w:ind w:left="0" w:firstLine="709"/>
        <w:jc w:val="center"/>
        <w:rPr>
          <w:b/>
          <w:bCs/>
          <w:sz w:val="28"/>
          <w:szCs w:val="28"/>
        </w:rPr>
      </w:pPr>
      <w:bookmarkStart w:id="81" w:name="_bookmark50"/>
      <w:bookmarkEnd w:id="81"/>
      <w:r>
        <w:rPr>
          <w:b/>
          <w:bCs/>
          <w:sz w:val="28"/>
          <w:szCs w:val="28"/>
        </w:rPr>
        <w:t>Способы информирования Заявителей о порядке подачи и рассмотрения жалобы, в том числе с использованием ЕПГУ</w:t>
      </w:r>
    </w:p>
    <w:p>
      <w:pPr>
        <w:pStyle w:val="ListParagraph"/>
        <w:numPr>
          <w:ilvl w:val="0"/>
          <w:numId w:val="7"/>
        </w:numPr>
        <w:tabs>
          <w:tab w:val="clear" w:pos="720"/>
          <w:tab w:val="left" w:pos="1134" w:leader="none"/>
          <w:tab w:val="left" w:pos="1843" w:leader="none"/>
          <w:tab w:val="left" w:pos="3112" w:leader="none"/>
        </w:tabs>
        <w:ind w:left="0" w:firstLine="709"/>
        <w:jc w:val="center"/>
        <w:rPr>
          <w:b/>
          <w:bCs/>
          <w:sz w:val="28"/>
          <w:szCs w:val="28"/>
        </w:rPr>
      </w:pPr>
      <w:r>
        <w:rPr>
          <w:b/>
          <w:bCs/>
          <w:sz w:val="28"/>
          <w:szCs w:val="28"/>
        </w:rPr>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 xml:space="preserve">Заявители информируются о порядке подачи и рассмотрении жалобы, в том числе с использованием ЕПГУ способами, предусмотренными подразделом </w:t>
      </w:r>
      <w:hyperlink w:anchor="_bookmark5">
        <w:r>
          <w:rPr>
            <w:sz w:val="28"/>
            <w:szCs w:val="28"/>
          </w:rPr>
          <w:t>3</w:t>
        </w:r>
      </w:hyperlink>
      <w:r>
        <w:rPr>
          <w:sz w:val="28"/>
          <w:szCs w:val="28"/>
        </w:rPr>
        <w:t xml:space="preserve"> настоящего Административного регламента.</w:t>
      </w:r>
    </w:p>
    <w:p>
      <w:pPr>
        <w:pStyle w:val="ListParagraph"/>
        <w:numPr>
          <w:ilvl w:val="1"/>
          <w:numId w:val="7"/>
        </w:numPr>
        <w:tabs>
          <w:tab w:val="clear" w:pos="720"/>
          <w:tab w:val="left" w:pos="1931" w:leader="none"/>
        </w:tabs>
        <w:spacing w:lineRule="auto" w:line="276"/>
        <w:ind w:left="0" w:firstLine="708"/>
        <w:rPr>
          <w:sz w:val="28"/>
          <w:szCs w:val="28"/>
        </w:rPr>
      </w:pPr>
      <w:r>
        <w:rPr>
          <w:sz w:val="28"/>
          <w:szCs w:val="28"/>
        </w:rPr>
        <w:t>Информация, указанная в разделе V настоящего Административного регламента, подлежит обязательному размещению на ЕПГУ, официальном сайте Организации,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субъекта Российской Федерации «Реестр государственных и муниципальных услуг (функций) субъекта Российской Федерации».</w:t>
      </w:r>
    </w:p>
    <w:p>
      <w:pPr>
        <w:pStyle w:val="ListParagraph"/>
        <w:numPr>
          <w:ilvl w:val="1"/>
          <w:numId w:val="7"/>
        </w:numPr>
        <w:tabs>
          <w:tab w:val="clear" w:pos="720"/>
          <w:tab w:val="left" w:pos="1931" w:leader="none"/>
        </w:tabs>
        <w:spacing w:lineRule="exact" w:line="275"/>
        <w:ind w:left="0" w:firstLine="709"/>
        <w:rPr>
          <w:sz w:val="28"/>
          <w:szCs w:val="28"/>
        </w:rPr>
      </w:pPr>
      <w:r>
        <w:rPr>
          <w:sz w:val="28"/>
          <w:szCs w:val="28"/>
        </w:rPr>
        <w:t>Размещение информации в федеральной государственной информационной системе</w:t>
      </w:r>
    </w:p>
    <w:p>
      <w:pPr>
        <w:pStyle w:val="Style16"/>
        <w:spacing w:lineRule="auto" w:line="276"/>
        <w:ind w:left="0" w:hanging="0"/>
        <w:rPr>
          <w:sz w:val="28"/>
          <w:szCs w:val="28"/>
        </w:rPr>
      </w:pPr>
      <w:r>
        <w:rPr>
          <w:sz w:val="28"/>
          <w:szCs w:val="28"/>
        </w:rPr>
        <w:t>«Федеральный реестр государственных и муниципальных услуг (функций)» обеспечивается Органом, координирующим предоставление Услуги.</w:t>
      </w:r>
    </w:p>
    <w:p>
      <w:pPr>
        <w:pStyle w:val="Style16"/>
        <w:ind w:left="0" w:hanging="0"/>
        <w:jc w:val="left"/>
        <w:rPr>
          <w:sz w:val="28"/>
          <w:szCs w:val="28"/>
        </w:rPr>
      </w:pPr>
      <w:r>
        <w:rPr>
          <w:sz w:val="28"/>
          <w:szCs w:val="28"/>
        </w:rPr>
      </w:r>
    </w:p>
    <w:p>
      <w:pPr>
        <w:pStyle w:val="ListParagraph"/>
        <w:numPr>
          <w:ilvl w:val="0"/>
          <w:numId w:val="7"/>
        </w:numPr>
        <w:tabs>
          <w:tab w:val="clear" w:pos="720"/>
          <w:tab w:val="left" w:pos="851" w:leader="none"/>
          <w:tab w:val="left" w:pos="1276" w:leader="none"/>
          <w:tab w:val="left" w:pos="2014" w:leader="none"/>
        </w:tabs>
        <w:ind w:left="0" w:firstLine="709"/>
        <w:jc w:val="center"/>
        <w:rPr>
          <w:b/>
          <w:bCs/>
          <w:sz w:val="28"/>
          <w:szCs w:val="28"/>
        </w:rPr>
      </w:pPr>
      <w:bookmarkStart w:id="82" w:name="_bookmark51"/>
      <w:bookmarkEnd w:id="82"/>
      <w:r>
        <w:rPr>
          <w:b/>
          <w:bCs/>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w:t>
      </w:r>
    </w:p>
    <w:p>
      <w:pPr>
        <w:pStyle w:val="Style16"/>
        <w:ind w:left="0" w:hanging="0"/>
        <w:jc w:val="left"/>
        <w:rPr>
          <w:sz w:val="28"/>
          <w:szCs w:val="28"/>
        </w:rPr>
      </w:pPr>
      <w:r>
        <w:rPr>
          <w:sz w:val="28"/>
          <w:szCs w:val="28"/>
        </w:rPr>
      </w:r>
    </w:p>
    <w:p>
      <w:pPr>
        <w:sectPr>
          <w:headerReference w:type="default" r:id="rId14"/>
          <w:headerReference w:type="first" r:id="rId15"/>
          <w:footerReference w:type="default" r:id="rId16"/>
          <w:footerReference w:type="first" r:id="rId17"/>
          <w:type w:val="nextPage"/>
          <w:pgSz w:w="11906" w:h="16838"/>
          <w:pgMar w:left="1701" w:right="850" w:gutter="0" w:header="780" w:top="1134" w:footer="288" w:bottom="1134"/>
          <w:pgNumType w:fmt="decimal"/>
          <w:formProt w:val="false"/>
          <w:textDirection w:val="lrTb"/>
          <w:docGrid w:type="default" w:linePitch="299" w:charSpace="4096"/>
        </w:sectPr>
        <w:pStyle w:val="ListParagraph"/>
        <w:numPr>
          <w:ilvl w:val="1"/>
          <w:numId w:val="7"/>
        </w:numPr>
        <w:tabs>
          <w:tab w:val="clear" w:pos="720"/>
          <w:tab w:val="left" w:pos="1931" w:leader="none"/>
        </w:tabs>
        <w:spacing w:lineRule="auto" w:line="276"/>
        <w:ind w:left="0" w:firstLine="708"/>
        <w:rPr>
          <w:sz w:val="28"/>
          <w:szCs w:val="28"/>
        </w:rPr>
      </w:pPr>
      <w:r>
        <w:rPr>
          <w:sz w:val="28"/>
          <w:szCs w:val="28"/>
        </w:rPr>
        <w:t>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законодательством Российской Федерации и субъекта Российской Федерации.</w:t>
      </w:r>
    </w:p>
    <w:p>
      <w:pPr>
        <w:pStyle w:val="Style16"/>
        <w:ind w:left="0" w:firstLine="709"/>
        <w:jc w:val="right"/>
        <w:rPr>
          <w:b/>
          <w:bCs/>
          <w:sz w:val="28"/>
          <w:szCs w:val="28"/>
        </w:rPr>
      </w:pPr>
      <w:r>
        <w:rPr>
          <w:b/>
          <w:bCs/>
          <w:sz w:val="28"/>
          <w:szCs w:val="28"/>
        </w:rPr>
        <w:t>Приложение № 1</w:t>
      </w:r>
    </w:p>
    <w:p>
      <w:pPr>
        <w:pStyle w:val="Style16"/>
        <w:ind w:left="0" w:firstLine="709"/>
        <w:rPr>
          <w:sz w:val="28"/>
          <w:szCs w:val="28"/>
        </w:rPr>
      </w:pPr>
      <w:r>
        <w:rPr>
          <w:sz w:val="28"/>
          <w:szCs w:val="28"/>
        </w:rPr>
        <w:t xml:space="preserve"> </w:t>
      </w:r>
      <w:r>
        <w:rPr>
          <w:sz w:val="28"/>
          <w:szCs w:val="28"/>
        </w:rPr>
        <w:t>к типовому Административному регламенту предоставления Услуги</w:t>
      </w:r>
    </w:p>
    <w:p>
      <w:pPr>
        <w:pStyle w:val="Style16"/>
        <w:spacing w:lineRule="auto" w:line="266"/>
        <w:ind w:left="0" w:firstLine="709"/>
        <w:rPr>
          <w:sz w:val="28"/>
          <w:szCs w:val="28"/>
        </w:rPr>
      </w:pPr>
      <w:bookmarkStart w:id="83" w:name="_bookmark53"/>
      <w:bookmarkEnd w:id="83"/>
      <w:r>
        <w:rPr>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w:t>
      </w:r>
    </w:p>
    <w:p>
      <w:pPr>
        <w:pStyle w:val="Style16"/>
        <w:ind w:left="0" w:firstLine="709"/>
        <w:jc w:val="left"/>
        <w:rPr>
          <w:sz w:val="28"/>
          <w:szCs w:val="28"/>
        </w:rPr>
      </w:pPr>
      <w:r>
        <w:rPr>
          <w:sz w:val="28"/>
          <w:szCs w:val="28"/>
        </w:rPr>
      </w:r>
    </w:p>
    <w:p>
      <w:pPr>
        <w:pStyle w:val="ListParagraph"/>
        <w:numPr>
          <w:ilvl w:val="0"/>
          <w:numId w:val="6"/>
        </w:numPr>
        <w:tabs>
          <w:tab w:val="clear" w:pos="720"/>
          <w:tab w:val="left" w:pos="1812" w:leader="none"/>
        </w:tabs>
        <w:ind w:left="0" w:firstLine="709"/>
        <w:rPr>
          <w:sz w:val="28"/>
          <w:szCs w:val="28"/>
        </w:rPr>
      </w:pPr>
      <w:r>
        <w:rPr>
          <w:sz w:val="28"/>
          <w:szCs w:val="28"/>
        </w:rPr>
        <w:t>Конституция Российской Федерации, принятая всенародным голосованием 12.12.1993 («Российская газета», № 237, 25.12.1993);</w:t>
      </w:r>
    </w:p>
    <w:p>
      <w:pPr>
        <w:pStyle w:val="ListParagraph"/>
        <w:numPr>
          <w:ilvl w:val="0"/>
          <w:numId w:val="6"/>
        </w:numPr>
        <w:tabs>
          <w:tab w:val="clear" w:pos="720"/>
          <w:tab w:val="left" w:pos="1812" w:leader="none"/>
        </w:tabs>
        <w:ind w:left="0" w:firstLine="709"/>
        <w:rPr>
          <w:sz w:val="28"/>
          <w:szCs w:val="28"/>
        </w:rPr>
      </w:pPr>
      <w:r>
        <w:rPr>
          <w:sz w:val="28"/>
          <w:szCs w:val="28"/>
        </w:rPr>
        <w:t>Конвенция о правах ребенка, одобренная Генеральной Ассамблеей ООН 20.11.1989 («Сборник международных договоров СССР», выпуск XLVI, 1993);</w:t>
      </w:r>
    </w:p>
    <w:p>
      <w:pPr>
        <w:pStyle w:val="ListParagraph"/>
        <w:numPr>
          <w:ilvl w:val="0"/>
          <w:numId w:val="6"/>
        </w:numPr>
        <w:tabs>
          <w:tab w:val="clear" w:pos="720"/>
          <w:tab w:val="left" w:pos="1812" w:leader="none"/>
        </w:tabs>
        <w:ind w:left="0" w:firstLine="709"/>
        <w:rPr>
          <w:sz w:val="28"/>
          <w:szCs w:val="28"/>
        </w:rPr>
      </w:pPr>
      <w:r>
        <w:rPr>
          <w:sz w:val="28"/>
          <w:szCs w:val="28"/>
        </w:rPr>
        <w:t xml:space="preserve">Федеральный закон от 29.12.2012 № 273-ФЗ «Об образовании в Российской Федерации» (Официальный интернет-портал правовой информации </w:t>
      </w:r>
      <w:hyperlink r:id="rId18">
        <w:r>
          <w:rPr>
            <w:sz w:val="28"/>
            <w:szCs w:val="28"/>
          </w:rPr>
          <w:t>http://www.pravo.gov.ru,</w:t>
        </w:r>
      </w:hyperlink>
      <w:r>
        <w:rPr>
          <w:sz w:val="28"/>
          <w:szCs w:val="28"/>
        </w:rPr>
        <w:t xml:space="preserve"> 30.12.2012, «Собрание законодательства Российской Федерации», 31.12.2012, № 53 (ч. 1), ст. 7598, «Российская газета», № 303, 31.12.2012);</w:t>
      </w:r>
    </w:p>
    <w:p>
      <w:pPr>
        <w:pStyle w:val="ListParagraph"/>
        <w:numPr>
          <w:ilvl w:val="0"/>
          <w:numId w:val="6"/>
        </w:numPr>
        <w:tabs>
          <w:tab w:val="clear" w:pos="720"/>
          <w:tab w:val="left" w:pos="1812" w:leader="none"/>
        </w:tabs>
        <w:ind w:left="0" w:firstLine="709"/>
        <w:jc w:val="left"/>
        <w:rPr>
          <w:sz w:val="28"/>
          <w:szCs w:val="28"/>
        </w:rPr>
      </w:pPr>
      <w:r>
        <w:rPr>
          <w:sz w:val="28"/>
          <w:szCs w:val="28"/>
        </w:rPr>
        <w:t>Федеральный закон от 04.12.2007 № 329-ФЗ «О физической культуре и спорте в Российской Федерации» («Российская газета», № 276, 08.12.2007, «Собрание законодательства Российской Федерации», 10.12.2007, № 50, ст. 6242, «Парламентская газета», № 178-180, 14.12.2007);</w:t>
      </w:r>
    </w:p>
    <w:p>
      <w:pPr>
        <w:pStyle w:val="ListParagraph"/>
        <w:numPr>
          <w:ilvl w:val="0"/>
          <w:numId w:val="6"/>
        </w:numPr>
        <w:tabs>
          <w:tab w:val="clear" w:pos="720"/>
          <w:tab w:val="left" w:pos="1812" w:leader="none"/>
        </w:tabs>
        <w:ind w:left="0" w:firstLine="709"/>
        <w:rPr>
          <w:sz w:val="28"/>
          <w:szCs w:val="28"/>
        </w:rPr>
      </w:pPr>
      <w:r>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pPr>
        <w:pStyle w:val="ListParagraph"/>
        <w:numPr>
          <w:ilvl w:val="0"/>
          <w:numId w:val="6"/>
        </w:numPr>
        <w:tabs>
          <w:tab w:val="clear" w:pos="720"/>
          <w:tab w:val="left" w:pos="1812" w:leader="none"/>
        </w:tabs>
        <w:ind w:left="0" w:firstLine="709"/>
        <w:rPr>
          <w:sz w:val="28"/>
          <w:szCs w:val="28"/>
        </w:rPr>
      </w:pPr>
      <w:r>
        <w:rPr>
          <w:sz w:val="28"/>
          <w:szCs w:val="28"/>
        </w:rPr>
        <w:t>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 № 70-71, 11.05.2006);</w:t>
      </w:r>
    </w:p>
    <w:p>
      <w:pPr>
        <w:pStyle w:val="ListParagraph"/>
        <w:numPr>
          <w:ilvl w:val="0"/>
          <w:numId w:val="6"/>
        </w:numPr>
        <w:tabs>
          <w:tab w:val="clear" w:pos="720"/>
          <w:tab w:val="left" w:pos="1812" w:leader="none"/>
        </w:tabs>
        <w:ind w:left="0" w:firstLine="709"/>
        <w:rPr>
          <w:sz w:val="28"/>
          <w:szCs w:val="28"/>
        </w:rPr>
      </w:pPr>
      <w:r>
        <w:rPr>
          <w:sz w:val="28"/>
          <w:szCs w:val="28"/>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pPr>
        <w:pStyle w:val="ListParagraph"/>
        <w:numPr>
          <w:ilvl w:val="0"/>
          <w:numId w:val="6"/>
        </w:numPr>
        <w:tabs>
          <w:tab w:val="clear" w:pos="720"/>
          <w:tab w:val="left" w:pos="1812" w:leader="none"/>
        </w:tabs>
        <w:ind w:left="0" w:firstLine="709"/>
        <w:rPr>
          <w:sz w:val="28"/>
          <w:szCs w:val="28"/>
        </w:rPr>
      </w:pPr>
      <w:r>
        <w:rPr>
          <w:sz w:val="28"/>
          <w:szCs w:val="28"/>
        </w:rPr>
        <w:t>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31.07.2002, «Парламентская газета», № 144, 31.07.2002);</w:t>
      </w:r>
    </w:p>
    <w:p>
      <w:pPr>
        <w:pStyle w:val="ListParagraph"/>
        <w:numPr>
          <w:ilvl w:val="0"/>
          <w:numId w:val="6"/>
        </w:numPr>
        <w:tabs>
          <w:tab w:val="clear" w:pos="720"/>
          <w:tab w:val="left" w:pos="1812" w:leader="none"/>
        </w:tabs>
        <w:ind w:left="0" w:firstLine="709"/>
        <w:jc w:val="left"/>
        <w:rPr>
          <w:sz w:val="28"/>
          <w:szCs w:val="28"/>
        </w:rPr>
      </w:pPr>
      <w:r>
        <w:rPr>
          <w:sz w:val="28"/>
          <w:szCs w:val="28"/>
        </w:rPr>
        <w:t>Семейный кодекс Российской Федерации от 29.12.1995 № 223-ФЗ («Собрание законодательства Российской Федерации», 01.01.1996, № 1, ст. 16, «Российская газета», № 17, 27.01.1996);</w:t>
      </w:r>
    </w:p>
    <w:p>
      <w:pPr>
        <w:pStyle w:val="ListParagraph"/>
        <w:numPr>
          <w:ilvl w:val="0"/>
          <w:numId w:val="6"/>
        </w:numPr>
        <w:tabs>
          <w:tab w:val="clear" w:pos="720"/>
          <w:tab w:val="left" w:pos="1813" w:leader="none"/>
        </w:tabs>
        <w:ind w:left="0" w:firstLine="709"/>
        <w:rPr>
          <w:sz w:val="28"/>
          <w:szCs w:val="28"/>
        </w:rPr>
      </w:pPr>
      <w:r>
        <w:rPr>
          <w:sz w:val="28"/>
          <w:szCs w:val="28"/>
        </w:rPr>
        <w:t xml:space="preserve">постановление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(Официальный интернет-портал правовой информации </w:t>
      </w:r>
      <w:hyperlink r:id="rId19">
        <w:r>
          <w:rPr>
            <w:sz w:val="28"/>
            <w:szCs w:val="28"/>
          </w:rPr>
          <w:t>http://www.pravo.gov.ru,</w:t>
        </w:r>
      </w:hyperlink>
      <w:r>
        <w:rPr>
          <w:sz w:val="28"/>
          <w:szCs w:val="28"/>
        </w:rPr>
        <w:t xml:space="preserve"> 20.07.2013, «Собрание законодательства Российской Федерации», 29.07.2013, № 30 (часть II), ст. 4108);</w:t>
      </w:r>
    </w:p>
    <w:p>
      <w:pPr>
        <w:pStyle w:val="ListParagraph"/>
        <w:numPr>
          <w:ilvl w:val="0"/>
          <w:numId w:val="6"/>
        </w:numPr>
        <w:tabs>
          <w:tab w:val="clear" w:pos="720"/>
          <w:tab w:val="left" w:pos="1813" w:leader="none"/>
        </w:tabs>
        <w:ind w:left="0" w:firstLine="709"/>
        <w:rPr>
          <w:sz w:val="28"/>
          <w:szCs w:val="28"/>
        </w:rPr>
      </w:pPr>
      <w:r>
        <w:rPr>
          <w:sz w:val="28"/>
          <w:szCs w:val="28"/>
        </w:rPr>
        <w:t>постановление Правительства Российской Федерации от 28.11.2011 № 977</w:t>
      </w:r>
    </w:p>
    <w:p>
      <w:pPr>
        <w:pStyle w:val="Style16"/>
        <w:ind w:left="0" w:firstLine="709"/>
        <w:rPr>
          <w:sz w:val="28"/>
          <w:szCs w:val="28"/>
        </w:rPr>
      </w:pPr>
      <w:r>
        <w:rPr>
          <w:sz w:val="28"/>
          <w:szCs w:val="28"/>
        </w:rPr>
        <w:t>«О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05.12.2011, № 49 (ч. 5), ст. 7284»);</w:t>
      </w:r>
    </w:p>
    <w:p>
      <w:pPr>
        <w:pStyle w:val="ListParagraph"/>
        <w:numPr>
          <w:ilvl w:val="0"/>
          <w:numId w:val="6"/>
        </w:numPr>
        <w:tabs>
          <w:tab w:val="clear" w:pos="720"/>
          <w:tab w:val="left" w:pos="1813" w:leader="none"/>
        </w:tabs>
        <w:ind w:left="0" w:firstLine="709"/>
        <w:rPr>
          <w:sz w:val="28"/>
          <w:szCs w:val="28"/>
        </w:rPr>
      </w:pPr>
      <w:bookmarkStart w:id="84" w:name="39"/>
      <w:bookmarkEnd w:id="84"/>
      <w:r>
        <w:rPr>
          <w:sz w:val="28"/>
          <w:szCs w:val="28"/>
        </w:rPr>
        <w:t xml:space="preserve">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(Официальный интернет-портал правовой информации </w:t>
      </w:r>
      <w:hyperlink r:id="rId20">
        <w:r>
          <w:rPr>
            <w:sz w:val="28"/>
            <w:szCs w:val="28"/>
          </w:rPr>
          <w:t>http://www.pravo.gov.ru,</w:t>
        </w:r>
      </w:hyperlink>
      <w:r>
        <w:rPr>
          <w:sz w:val="28"/>
          <w:szCs w:val="28"/>
        </w:rPr>
        <w:t xml:space="preserve"> 30.11.2018);</w:t>
      </w:r>
    </w:p>
    <w:p>
      <w:pPr>
        <w:pStyle w:val="ListParagraph"/>
        <w:numPr>
          <w:ilvl w:val="0"/>
          <w:numId w:val="6"/>
        </w:numPr>
        <w:tabs>
          <w:tab w:val="clear" w:pos="720"/>
          <w:tab w:val="left" w:pos="1813" w:leader="none"/>
        </w:tabs>
        <w:ind w:left="0" w:firstLine="709"/>
        <w:rPr>
          <w:sz w:val="28"/>
          <w:szCs w:val="28"/>
        </w:rPr>
      </w:pPr>
      <w:r>
        <w:rPr>
          <w:sz w:val="28"/>
          <w:szCs w:val="28"/>
        </w:rPr>
        <w:t>приказ Министерства культуры Российской Федерации от 14.08.2013 № 1145 «Об утверждении порядка приема на обучение по дополнительным предпрофессиональным программам в области искусств» («Российская газета», № 24, 05.02.2014);</w:t>
      </w:r>
    </w:p>
    <w:p>
      <w:pPr>
        <w:pStyle w:val="ListParagraph"/>
        <w:numPr>
          <w:ilvl w:val="0"/>
          <w:numId w:val="6"/>
        </w:numPr>
        <w:tabs>
          <w:tab w:val="clear" w:pos="720"/>
          <w:tab w:val="left" w:pos="1462" w:leader="none"/>
        </w:tabs>
        <w:spacing w:lineRule="auto" w:line="276"/>
        <w:ind w:left="0" w:firstLine="709"/>
        <w:rPr>
          <w:sz w:val="28"/>
          <w:szCs w:val="28"/>
        </w:rPr>
      </w:pPr>
      <w:r>
        <w:rPr>
          <w:sz w:val="28"/>
          <w:szCs w:val="28"/>
        </w:rPr>
        <w:t>приказ Министерства спорта РФ от 15.11.2018 г. № 939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163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"Фортепиано"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164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"Струнные инструменты"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165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"Духовые и ударные инструменты"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162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"Народные инструменты" и сроку обучения по этой программе»;</w:t>
      </w:r>
    </w:p>
    <w:p>
      <w:pPr>
        <w:pStyle w:val="ListParagraph"/>
        <w:numPr>
          <w:ilvl w:val="0"/>
          <w:numId w:val="6"/>
        </w:numPr>
        <w:tabs>
          <w:tab w:val="clear" w:pos="720"/>
          <w:tab w:val="left" w:pos="1505" w:leader="none"/>
        </w:tabs>
        <w:spacing w:lineRule="auto" w:line="276"/>
        <w:ind w:left="0" w:firstLine="709"/>
        <w:rPr>
          <w:sz w:val="28"/>
          <w:szCs w:val="28"/>
        </w:rPr>
      </w:pPr>
      <w:r>
        <w:rPr>
          <w:sz w:val="28"/>
          <w:szCs w:val="28"/>
        </w:rPr>
        <w:t>приказ Министерства культуры РФ от 1 октября 2018 г. № 1685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музыкального искусства "Хоровое пение" и сроку обучения по этой программе»;</w:t>
      </w:r>
    </w:p>
    <w:p>
      <w:pPr>
        <w:pStyle w:val="ListParagraph"/>
        <w:numPr>
          <w:ilvl w:val="0"/>
          <w:numId w:val="6"/>
        </w:numPr>
        <w:tabs>
          <w:tab w:val="clear" w:pos="720"/>
          <w:tab w:val="left" w:pos="1495" w:leader="none"/>
        </w:tabs>
        <w:spacing w:lineRule="auto" w:line="276"/>
        <w:ind w:left="0" w:firstLine="709"/>
        <w:rPr>
          <w:sz w:val="28"/>
          <w:szCs w:val="28"/>
        </w:rPr>
      </w:pPr>
      <w:r>
        <w:rPr>
          <w:sz w:val="28"/>
          <w:szCs w:val="28"/>
        </w:rPr>
        <w:t>приказ Министерства культуры РФ от 12 декабря 2014 г. № 2156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музыкального искусства "Музыкальный фольклор" и сроку обучения по этой программе»;</w:t>
      </w:r>
    </w:p>
    <w:p>
      <w:pPr>
        <w:pStyle w:val="ListParagraph"/>
        <w:numPr>
          <w:ilvl w:val="0"/>
          <w:numId w:val="6"/>
        </w:numPr>
        <w:tabs>
          <w:tab w:val="clear" w:pos="720"/>
          <w:tab w:val="left" w:pos="1519" w:leader="none"/>
        </w:tabs>
        <w:spacing w:lineRule="auto" w:line="276"/>
        <w:ind w:left="0" w:firstLine="709"/>
        <w:rPr>
          <w:sz w:val="28"/>
          <w:szCs w:val="28"/>
        </w:rPr>
      </w:pPr>
      <w:r>
        <w:rPr>
          <w:sz w:val="28"/>
          <w:szCs w:val="28"/>
        </w:rPr>
        <w:t>приказ Министерства культуры РФ от 9 августа 2012 г. № 854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"Инструменты эстрадного оркестра"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156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изобразительного искусства "Живопись" и сроку обучения по этой программе»;</w:t>
      </w:r>
      <w:bookmarkStart w:id="85" w:name="40"/>
      <w:bookmarkEnd w:id="85"/>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26 октября 2015 г. № 2668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изобразительного искусства "Акварельная живопись" и сроку обучения по этой программе»;</w:t>
      </w:r>
    </w:p>
    <w:p>
      <w:pPr>
        <w:pStyle w:val="ListParagraph"/>
        <w:numPr>
          <w:ilvl w:val="0"/>
          <w:numId w:val="6"/>
        </w:numPr>
        <w:tabs>
          <w:tab w:val="clear" w:pos="720"/>
          <w:tab w:val="left" w:pos="1519" w:leader="none"/>
        </w:tabs>
        <w:spacing w:lineRule="auto" w:line="276"/>
        <w:ind w:left="0" w:firstLine="709"/>
        <w:rPr>
          <w:sz w:val="28"/>
          <w:szCs w:val="28"/>
        </w:rPr>
      </w:pPr>
      <w:r>
        <w:rPr>
          <w:sz w:val="28"/>
          <w:szCs w:val="28"/>
        </w:rPr>
        <w:t>приказ Министерства культуры РФ от 9 августа 2012 г. № 855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изобразительного искусства "Дизайн"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159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декоративно-прикладного искусства "Декоративно-прикладное творчество" и сроку обучения по этой программе»;</w:t>
      </w:r>
    </w:p>
    <w:p>
      <w:pPr>
        <w:pStyle w:val="ListParagraph"/>
        <w:numPr>
          <w:ilvl w:val="0"/>
          <w:numId w:val="6"/>
        </w:numPr>
        <w:tabs>
          <w:tab w:val="clear" w:pos="720"/>
          <w:tab w:val="left" w:pos="1500" w:leader="none"/>
        </w:tabs>
        <w:spacing w:lineRule="auto" w:line="276"/>
        <w:ind w:left="0" w:firstLine="709"/>
        <w:rPr>
          <w:sz w:val="28"/>
          <w:szCs w:val="28"/>
        </w:rPr>
      </w:pPr>
      <w:r>
        <w:rPr>
          <w:sz w:val="28"/>
          <w:szCs w:val="28"/>
        </w:rPr>
        <w:t>приказ Министерства культуры РФ от 14 августа 2013 г. № 1144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архитектурного искусства "Архитектура"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158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хореографического искусства "Хореографическое творчество" и сроку обучения по этой программе»;</w:t>
      </w:r>
    </w:p>
    <w:p>
      <w:pPr>
        <w:pStyle w:val="ListParagraph"/>
        <w:numPr>
          <w:ilvl w:val="0"/>
          <w:numId w:val="6"/>
        </w:numPr>
        <w:tabs>
          <w:tab w:val="clear" w:pos="720"/>
          <w:tab w:val="left" w:pos="1495" w:leader="none"/>
        </w:tabs>
        <w:spacing w:lineRule="auto" w:line="276"/>
        <w:ind w:left="0" w:firstLine="709"/>
        <w:rPr>
          <w:sz w:val="28"/>
          <w:szCs w:val="28"/>
        </w:rPr>
      </w:pPr>
      <w:r>
        <w:rPr>
          <w:sz w:val="28"/>
          <w:szCs w:val="28"/>
        </w:rPr>
        <w:t>приказ Министерства культуры РФ от 29 октября 2015 г. № 2709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хореографического искусства "Искусство балета"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157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театрального искусства "Искусство театра" и сроку обучения по этой программе»;</w:t>
      </w:r>
    </w:p>
    <w:p>
      <w:pPr>
        <w:pStyle w:val="ListParagraph"/>
        <w:numPr>
          <w:ilvl w:val="0"/>
          <w:numId w:val="6"/>
        </w:numPr>
        <w:tabs>
          <w:tab w:val="clear" w:pos="720"/>
          <w:tab w:val="left" w:pos="1522" w:leader="none"/>
        </w:tabs>
        <w:spacing w:lineRule="auto" w:line="276"/>
        <w:ind w:left="0" w:firstLine="709"/>
        <w:rPr>
          <w:sz w:val="28"/>
          <w:szCs w:val="28"/>
        </w:rPr>
      </w:pPr>
      <w:r>
        <w:rPr>
          <w:sz w:val="28"/>
          <w:szCs w:val="28"/>
        </w:rPr>
        <w:t>приказ Министерства культуры РФ от 12 марта 2012 г. № 160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циркового искусства "Искусство цирка" и сроку обучения по этой программе»;</w:t>
      </w:r>
    </w:p>
    <w:p>
      <w:pPr>
        <w:pStyle w:val="ListParagraph"/>
        <w:numPr>
          <w:ilvl w:val="0"/>
          <w:numId w:val="6"/>
        </w:numPr>
        <w:tabs>
          <w:tab w:val="clear" w:pos="720"/>
          <w:tab w:val="left" w:pos="1534" w:leader="none"/>
        </w:tabs>
        <w:spacing w:lineRule="auto" w:line="276"/>
        <w:ind w:left="0" w:firstLine="709"/>
        <w:rPr>
          <w:sz w:val="28"/>
          <w:szCs w:val="28"/>
        </w:rPr>
      </w:pPr>
      <w:r>
        <w:rPr>
          <w:sz w:val="28"/>
          <w:szCs w:val="28"/>
        </w:rPr>
        <w:t>приказ Министерства культуры Российской Федерации от 02.06.2021 № 754 «Об утверждении Порядка осуществления образовательной деятельности образовательными организациями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pPr>
        <w:pStyle w:val="ListParagraph"/>
        <w:numPr>
          <w:ilvl w:val="0"/>
          <w:numId w:val="6"/>
        </w:numPr>
        <w:tabs>
          <w:tab w:val="clear" w:pos="720"/>
          <w:tab w:val="left" w:pos="1476" w:leader="none"/>
        </w:tabs>
        <w:spacing w:lineRule="auto" w:line="276"/>
        <w:ind w:left="0" w:firstLine="709"/>
        <w:rPr>
          <w:sz w:val="28"/>
          <w:szCs w:val="28"/>
        </w:rPr>
      </w:pPr>
      <w:r>
        <w:rPr>
          <w:sz w:val="28"/>
          <w:szCs w:val="28"/>
        </w:rPr>
        <w:t>постановление Правительства субъекта Российской Федерации «О внедрении системы персонифицированного финансирования дополнительного образования детей в субъекте РФ»;</w:t>
      </w:r>
    </w:p>
    <w:p>
      <w:pPr>
        <w:pStyle w:val="ListParagraph"/>
        <w:numPr>
          <w:ilvl w:val="0"/>
          <w:numId w:val="6"/>
        </w:numPr>
        <w:tabs>
          <w:tab w:val="clear" w:pos="720"/>
          <w:tab w:val="left" w:pos="1463" w:leader="none"/>
        </w:tabs>
        <w:ind w:left="0" w:firstLine="709"/>
        <w:rPr>
          <w:sz w:val="28"/>
          <w:szCs w:val="28"/>
        </w:rPr>
      </w:pPr>
      <w:r>
        <w:rPr>
          <w:sz w:val="28"/>
          <w:szCs w:val="28"/>
        </w:rPr>
        <w:t xml:space="preserve">распоряжение Министерства спорта субъекта Российской Федерации от </w:t>
      </w:r>
      <w:r>
        <w:rPr>
          <w:sz w:val="28"/>
          <w:szCs w:val="28"/>
          <w:u w:val="single"/>
        </w:rPr>
        <w:t xml:space="preserve">    </w:t>
      </w:r>
      <w:r>
        <w:rPr>
          <w:sz w:val="28"/>
          <w:szCs w:val="28"/>
        </w:rPr>
        <w:t xml:space="preserve">№ </w:t>
      </w:r>
      <w:r>
        <w:rPr>
          <w:sz w:val="28"/>
          <w:szCs w:val="28"/>
          <w:u w:val="single"/>
        </w:rPr>
        <w:t xml:space="preserve">    </w:t>
      </w:r>
      <w:r>
        <w:rPr>
          <w:sz w:val="28"/>
          <w:szCs w:val="28"/>
        </w:rPr>
        <w:t>«Об утверждении Порядка приема лиц в физкультурно-спортивные организации, созданные</w:t>
      </w:r>
      <w:bookmarkStart w:id="86" w:name="41"/>
      <w:bookmarkEnd w:id="86"/>
      <w:r>
        <w:rPr>
          <w:sz w:val="28"/>
          <w:szCs w:val="28"/>
        </w:rPr>
        <w:t xml:space="preserve"> Субъектом РФ или муниципальными образованиями субъекта Российской Федерации и осуществляющие спортивную подготовку»;</w:t>
      </w:r>
    </w:p>
    <w:p>
      <w:pPr>
        <w:pStyle w:val="ListParagraph"/>
        <w:numPr>
          <w:ilvl w:val="0"/>
          <w:numId w:val="6"/>
        </w:numPr>
        <w:tabs>
          <w:tab w:val="clear" w:pos="720"/>
          <w:tab w:val="left" w:pos="1453" w:leader="none"/>
          <w:tab w:val="left" w:pos="8162" w:leader="none"/>
        </w:tabs>
        <w:spacing w:lineRule="exact" w:line="275"/>
        <w:ind w:left="0" w:firstLine="709"/>
        <w:rPr>
          <w:sz w:val="28"/>
          <w:szCs w:val="28"/>
        </w:rPr>
      </w:pPr>
      <w:r>
        <w:rPr>
          <w:sz w:val="28"/>
          <w:szCs w:val="28"/>
        </w:rPr>
        <w:t>Устав муниципального образования</w:t>
      </w:r>
      <w:r>
        <w:rPr>
          <w:sz w:val="28"/>
          <w:szCs w:val="28"/>
          <w:u w:val="single"/>
        </w:rPr>
        <w:t xml:space="preserve"> Херсонской области</w:t>
      </w:r>
      <w:r>
        <w:rPr>
          <w:sz w:val="28"/>
          <w:szCs w:val="28"/>
        </w:rPr>
        <w:t>;</w:t>
      </w:r>
    </w:p>
    <w:p>
      <w:pPr>
        <w:pStyle w:val="ListParagraph"/>
        <w:numPr>
          <w:ilvl w:val="0"/>
          <w:numId w:val="6"/>
        </w:numPr>
        <w:tabs>
          <w:tab w:val="clear" w:pos="720"/>
          <w:tab w:val="left" w:pos="1453" w:leader="none"/>
        </w:tabs>
        <w:ind w:left="0" w:firstLine="709"/>
        <w:rPr>
          <w:sz w:val="28"/>
          <w:szCs w:val="28"/>
        </w:rPr>
      </w:pPr>
      <w:r>
        <w:rPr>
          <w:sz w:val="28"/>
          <w:szCs w:val="28"/>
        </w:rPr>
        <w:t>правовые акты муниципального образования субъекта Российской Федерации;</w:t>
      </w:r>
    </w:p>
    <w:p>
      <w:pPr>
        <w:pStyle w:val="ListParagraph"/>
        <w:numPr>
          <w:ilvl w:val="0"/>
          <w:numId w:val="6"/>
        </w:numPr>
        <w:tabs>
          <w:tab w:val="clear" w:pos="720"/>
          <w:tab w:val="left" w:pos="1453" w:leader="none"/>
        </w:tabs>
        <w:ind w:left="0" w:firstLine="709"/>
        <w:rPr>
          <w:sz w:val="28"/>
          <w:szCs w:val="28"/>
        </w:rPr>
      </w:pPr>
      <w:r>
        <w:rPr>
          <w:sz w:val="28"/>
          <w:szCs w:val="28"/>
        </w:rPr>
        <w:t>Устав Организации;</w:t>
      </w:r>
    </w:p>
    <w:p>
      <w:pPr>
        <w:sectPr>
          <w:headerReference w:type="default" r:id="rId21"/>
          <w:headerReference w:type="first" r:id="rId22"/>
          <w:footerReference w:type="default" r:id="rId23"/>
          <w:footerReference w:type="first" r:id="rId24"/>
          <w:type w:val="nextPage"/>
          <w:pgSz w:w="11906" w:h="16838"/>
          <w:pgMar w:left="1701" w:right="850" w:gutter="0" w:header="780" w:top="1134" w:footer="288" w:bottom="1134"/>
          <w:pgNumType w:fmt="decimal"/>
          <w:formProt w:val="false"/>
          <w:textDirection w:val="lrTb"/>
          <w:docGrid w:type="default" w:linePitch="299" w:charSpace="4096"/>
        </w:sectPr>
        <w:pStyle w:val="Style16"/>
        <w:ind w:left="0" w:firstLine="709"/>
        <w:jc w:val="left"/>
        <w:rPr>
          <w:sz w:val="28"/>
          <w:szCs w:val="28"/>
        </w:rPr>
      </w:pPr>
      <w:r>
        <w:rPr>
          <w:sz w:val="28"/>
          <w:szCs w:val="28"/>
        </w:rPr>
        <w:t>37 локальные нормативные акты Организации.</w:t>
      </w:r>
    </w:p>
    <w:p>
      <w:pPr>
        <w:pStyle w:val="Style16"/>
        <w:ind w:left="5763" w:hanging="0"/>
        <w:jc w:val="left"/>
        <w:rPr/>
      </w:pPr>
      <w:bookmarkStart w:id="87" w:name="_bookmark54"/>
      <w:bookmarkStart w:id="88" w:name="42"/>
      <w:bookmarkEnd w:id="87"/>
      <w:bookmarkEnd w:id="88"/>
      <w:r>
        <w:rPr/>
        <w:t>Приложение № 2</w:t>
      </w:r>
    </w:p>
    <w:p>
      <w:pPr>
        <w:pStyle w:val="Style16"/>
        <w:spacing w:before="1" w:after="0"/>
        <w:ind w:left="5763" w:hanging="0"/>
        <w:jc w:val="left"/>
        <w:rPr/>
      </w:pPr>
      <w:r>
        <w:rPr/>
        <w:t>к типовому Административному регламенту предоставления Услуги</w:t>
      </w:r>
    </w:p>
    <w:p>
      <w:pPr>
        <w:pStyle w:val="Style16"/>
        <w:spacing w:before="275" w:after="0"/>
        <w:ind w:left="0" w:hanging="0"/>
        <w:jc w:val="left"/>
        <w:rPr/>
      </w:pPr>
      <w:r>
        <w:rPr/>
      </w:r>
    </w:p>
    <w:p>
      <w:pPr>
        <w:pStyle w:val="Style16"/>
        <w:spacing w:before="1" w:after="0"/>
        <w:ind w:left="497" w:hanging="0"/>
        <w:jc w:val="center"/>
        <w:rPr/>
      </w:pPr>
      <w:bookmarkStart w:id="89" w:name="_bookmark55"/>
      <w:bookmarkEnd w:id="89"/>
      <w:r>
        <w:rPr/>
        <w:t>Форма Заявления о предоставлении Услуги</w:t>
      </w:r>
    </w:p>
    <w:p>
      <w:pPr>
        <w:pStyle w:val="Style16"/>
        <w:ind w:left="0" w:hanging="0"/>
        <w:jc w:val="left"/>
        <w:rPr>
          <w:sz w:val="20"/>
        </w:rPr>
      </w:pPr>
      <w:r>
        <w:rPr>
          <w:sz w:val="20"/>
        </w:rPr>
      </w:r>
    </w:p>
    <w:p>
      <w:pPr>
        <w:pStyle w:val="Style16"/>
        <w:ind w:left="0" w:hanging="0"/>
        <w:jc w:val="left"/>
        <w:rPr>
          <w:sz w:val="20"/>
        </w:rPr>
      </w:pPr>
      <w:r>
        <w:rPr>
          <w:sz w:val="20"/>
        </w:rPr>
      </w:r>
    </w:p>
    <w:p>
      <w:pPr>
        <w:pStyle w:val="Style16"/>
        <w:spacing w:before="195" w:after="0"/>
        <w:ind w:left="0" w:hanging="0"/>
        <w:jc w:val="left"/>
        <w:rPr>
          <w:sz w:val="20"/>
        </w:rPr>
      </w:pPr>
      <w:r>
        <w:rPr>
          <w:sz w:val="20"/>
        </w:rPr>
        <mc:AlternateContent>
          <mc:Choice Requires="wps">
            <w:drawing>
              <wp:anchor behindDoc="1" distT="0" distB="0" distL="0" distR="0" simplePos="0" locked="0" layoutInCell="0" allowOverlap="1" relativeHeight="19" wp14:anchorId="08909FB5">
                <wp:simplePos x="0" y="0"/>
                <wp:positionH relativeFrom="page">
                  <wp:posOffset>3608070</wp:posOffset>
                </wp:positionH>
                <wp:positionV relativeFrom="paragraph">
                  <wp:posOffset>285750</wp:posOffset>
                </wp:positionV>
                <wp:extent cx="3505200" cy="1270"/>
                <wp:effectExtent l="0" t="3175" r="0" b="1905"/>
                <wp:wrapTopAndBottom/>
                <wp:docPr id="2" name="Graphic 207"/>
                <a:graphic xmlns:a="http://schemas.openxmlformats.org/drawingml/2006/main">
                  <a:graphicData uri="http://schemas.microsoft.com/office/word/2010/wordprocessingShape">
                    <wps:wsp>
                      <wps:cNvSpPr/>
                      <wps:spPr>
                        <a:xfrm>
                          <a:off x="0" y="0"/>
                          <a:ext cx="3505320" cy="1440"/>
                        </a:xfrm>
                        <a:custGeom>
                          <a:avLst/>
                          <a:gdLst>
                            <a:gd name="textAreaLeft" fmla="*/ 0 w 1987200"/>
                            <a:gd name="textAreaRight" fmla="*/ 1987560 w 1987200"/>
                            <a:gd name="textAreaTop" fmla="*/ 0 h 720"/>
                            <a:gd name="textAreaBottom" fmla="*/ 1080 h 720"/>
                          </a:gdLst>
                          <a:ahLst/>
                          <a:rect l="textAreaLeft" t="textAreaTop" r="textAreaRight" b="textAreaBottom"/>
                          <a:pathLst>
                            <a:path w="3505200" h="0">
                              <a:moveTo>
                                <a:pt x="0" y="0"/>
                              </a:moveTo>
                              <a:lnTo>
                                <a:pt x="35052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ind w:left="6574" w:hanging="0"/>
        <w:jc w:val="left"/>
        <w:rPr/>
      </w:pPr>
      <w:r>
        <w:rPr/>
        <w:t>(наименование Организации)</w:t>
      </w:r>
    </w:p>
    <w:p>
      <w:pPr>
        <w:pStyle w:val="Normal"/>
        <w:tabs>
          <w:tab w:val="clear" w:pos="720"/>
          <w:tab w:val="left" w:pos="5521" w:leader="none"/>
        </w:tabs>
        <w:ind w:right="581" w:hanging="0"/>
        <w:jc w:val="right"/>
        <w:rPr>
          <w:sz w:val="24"/>
        </w:rPr>
      </w:pPr>
      <w:r>
        <w:rPr>
          <w:sz w:val="24"/>
          <w:u w:val="single"/>
        </w:rPr>
        <w:tab/>
      </w:r>
      <w:r>
        <w:rPr>
          <w:sz w:val="24"/>
        </w:rPr>
        <w:t>,</w:t>
      </w:r>
    </w:p>
    <w:p>
      <w:pPr>
        <w:pStyle w:val="Style16"/>
        <w:ind w:left="0" w:right="581" w:hanging="0"/>
        <w:jc w:val="right"/>
        <w:rPr/>
      </w:pPr>
      <w:r>
        <w:rPr/>
        <w:t>Ф.И.О. (наименование) Заявителя (представителя Заявителя)</w:t>
      </w:r>
    </w:p>
    <w:p>
      <w:pPr>
        <w:pStyle w:val="Normal"/>
        <w:tabs>
          <w:tab w:val="clear" w:pos="720"/>
          <w:tab w:val="left" w:pos="5521" w:leader="none"/>
        </w:tabs>
        <w:ind w:right="581" w:hanging="0"/>
        <w:jc w:val="right"/>
        <w:rPr>
          <w:sz w:val="24"/>
        </w:rPr>
      </w:pPr>
      <w:r>
        <w:rPr>
          <w:sz w:val="24"/>
          <w:u w:val="single"/>
        </w:rPr>
        <w:tab/>
      </w:r>
      <w:r>
        <w:rPr>
          <w:sz w:val="24"/>
        </w:rPr>
        <w:t>,</w:t>
      </w:r>
    </w:p>
    <w:p>
      <w:pPr>
        <w:pStyle w:val="Style16"/>
        <w:ind w:left="0" w:right="645" w:hanging="0"/>
        <w:jc w:val="right"/>
        <w:rPr/>
      </w:pPr>
      <w:r>
        <w:rPr/>
        <w:t>почтовый адрес (при необходимости)</w:t>
      </w:r>
    </w:p>
    <w:p>
      <w:pPr>
        <w:pStyle w:val="Normal"/>
        <w:tabs>
          <w:tab w:val="clear" w:pos="720"/>
          <w:tab w:val="left" w:pos="5521" w:leader="none"/>
        </w:tabs>
        <w:spacing w:before="1" w:after="0"/>
        <w:ind w:right="581" w:hanging="0"/>
        <w:jc w:val="right"/>
        <w:rPr>
          <w:sz w:val="24"/>
        </w:rPr>
      </w:pPr>
      <w:r>
        <w:rPr>
          <w:sz w:val="24"/>
          <w:u w:val="single"/>
        </w:rPr>
        <w:tab/>
      </w:r>
      <w:r>
        <w:rPr>
          <w:sz w:val="24"/>
        </w:rPr>
        <w:t>,</w:t>
      </w:r>
    </w:p>
    <w:p>
      <w:pPr>
        <w:pStyle w:val="Style16"/>
        <w:ind w:left="7452" w:hanging="0"/>
        <w:jc w:val="left"/>
        <w:rPr/>
      </w:pPr>
      <w:r>
        <w:rPr/>
        <w:t>(контактный телефон)</w:t>
      </w:r>
    </w:p>
    <w:p>
      <w:pPr>
        <w:pStyle w:val="Normal"/>
        <w:tabs>
          <w:tab w:val="clear" w:pos="720"/>
          <w:tab w:val="left" w:pos="10523" w:leader="none"/>
        </w:tabs>
        <w:ind w:left="5001" w:hanging="0"/>
        <w:rPr>
          <w:sz w:val="24"/>
        </w:rPr>
      </w:pPr>
      <w:r>
        <w:rPr>
          <w:sz w:val="24"/>
          <w:u w:val="single"/>
        </w:rPr>
        <w:tab/>
      </w:r>
      <w:r>
        <w:rPr>
          <w:sz w:val="24"/>
        </w:rPr>
        <w:t>,</w:t>
      </w:r>
    </w:p>
    <w:p>
      <w:pPr>
        <w:pStyle w:val="Style16"/>
        <w:ind w:left="7174" w:hanging="0"/>
        <w:jc w:val="left"/>
        <w:rPr/>
      </w:pPr>
      <w:r>
        <w:rPr/>
        <w:t>(адрес электронной почты)</w:t>
      </w:r>
    </w:p>
    <w:p>
      <w:pPr>
        <w:pStyle w:val="Normal"/>
        <w:tabs>
          <w:tab w:val="clear" w:pos="720"/>
          <w:tab w:val="left" w:pos="10523" w:leader="none"/>
        </w:tabs>
        <w:ind w:left="5001" w:hanging="0"/>
        <w:rPr>
          <w:sz w:val="24"/>
        </w:rPr>
      </w:pPr>
      <w:r>
        <w:rPr>
          <w:sz w:val="24"/>
          <w:u w:val="single"/>
        </w:rPr>
        <w:tab/>
      </w:r>
      <w:r>
        <w:rPr>
          <w:sz w:val="24"/>
        </w:rPr>
        <w:t>,</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20" wp14:anchorId="04198CBA">
                <wp:simplePos x="0" y="0"/>
                <wp:positionH relativeFrom="page">
                  <wp:posOffset>3303270</wp:posOffset>
                </wp:positionH>
                <wp:positionV relativeFrom="paragraph">
                  <wp:posOffset>172085</wp:posOffset>
                </wp:positionV>
                <wp:extent cx="3810000" cy="1270"/>
                <wp:effectExtent l="0" t="3175" r="0" b="1905"/>
                <wp:wrapTopAndBottom/>
                <wp:docPr id="3" name="Graphic 208"/>
                <a:graphic xmlns:a="http://schemas.openxmlformats.org/drawingml/2006/main">
                  <a:graphicData uri="http://schemas.microsoft.com/office/word/2010/wordprocessingShape">
                    <wps:wsp>
                      <wps:cNvSpPr/>
                      <wps:spPr>
                        <a:xfrm>
                          <a:off x="0" y="0"/>
                          <a:ext cx="3809880" cy="1440"/>
                        </a:xfrm>
                        <a:custGeom>
                          <a:avLst/>
                          <a:gdLst>
                            <a:gd name="textAreaLeft" fmla="*/ 0 w 2160000"/>
                            <a:gd name="textAreaRight" fmla="*/ 2160360 w 2160000"/>
                            <a:gd name="textAreaTop" fmla="*/ 0 h 720"/>
                            <a:gd name="textAreaBottom" fmla="*/ 1080 h 720"/>
                          </a:gdLst>
                          <a:ahLst/>
                          <a:rect l="textAreaLeft" t="textAreaTop" r="textAreaRight" b="textAreaBottom"/>
                          <a:pathLst>
                            <a:path w="3810000" h="0">
                              <a:moveTo>
                                <a:pt x="0" y="0"/>
                              </a:moveTo>
                              <a:lnTo>
                                <a:pt x="3810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ind w:left="5259" w:hanging="0"/>
        <w:jc w:val="left"/>
        <w:rPr/>
      </w:pPr>
      <w:r>
        <w:rPr/>
        <w:t>(реквизиты документа, удостоверяющего личность)</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21" wp14:anchorId="07762C1F">
                <wp:simplePos x="0" y="0"/>
                <wp:positionH relativeFrom="page">
                  <wp:posOffset>3303270</wp:posOffset>
                </wp:positionH>
                <wp:positionV relativeFrom="paragraph">
                  <wp:posOffset>172085</wp:posOffset>
                </wp:positionV>
                <wp:extent cx="3810000" cy="1270"/>
                <wp:effectExtent l="0" t="3175" r="0" b="1905"/>
                <wp:wrapTopAndBottom/>
                <wp:docPr id="4" name="Graphic 209"/>
                <a:graphic xmlns:a="http://schemas.openxmlformats.org/drawingml/2006/main">
                  <a:graphicData uri="http://schemas.microsoft.com/office/word/2010/wordprocessingShape">
                    <wps:wsp>
                      <wps:cNvSpPr/>
                      <wps:spPr>
                        <a:xfrm>
                          <a:off x="0" y="0"/>
                          <a:ext cx="3809880" cy="1440"/>
                        </a:xfrm>
                        <a:custGeom>
                          <a:avLst/>
                          <a:gdLst>
                            <a:gd name="textAreaLeft" fmla="*/ 0 w 2160000"/>
                            <a:gd name="textAreaRight" fmla="*/ 2160360 w 2160000"/>
                            <a:gd name="textAreaTop" fmla="*/ 0 h 720"/>
                            <a:gd name="textAreaBottom" fmla="*/ 1080 h 720"/>
                          </a:gdLst>
                          <a:ahLst/>
                          <a:rect l="textAreaLeft" t="textAreaTop" r="textAreaRight" b="textAreaBottom"/>
                          <a:pathLst>
                            <a:path w="3810000" h="0">
                              <a:moveTo>
                                <a:pt x="0" y="0"/>
                              </a:moveTo>
                              <a:lnTo>
                                <a:pt x="3810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ind w:left="5777" w:hanging="0"/>
        <w:jc w:val="center"/>
        <w:rPr/>
      </w:pPr>
      <w:r>
        <w:rPr/>
        <w:t>(реквизиты документа, подтверждающего полномочия представителя Заявителя)</w:t>
      </w:r>
    </w:p>
    <w:p>
      <w:pPr>
        <w:pStyle w:val="Style16"/>
        <w:ind w:left="0" w:hanging="0"/>
        <w:jc w:val="left"/>
        <w:rPr/>
      </w:pPr>
      <w:r>
        <w:rPr/>
      </w:r>
    </w:p>
    <w:p>
      <w:pPr>
        <w:pStyle w:val="Style16"/>
        <w:ind w:left="0" w:hanging="0"/>
        <w:jc w:val="left"/>
        <w:rPr/>
      </w:pPr>
      <w:r>
        <w:rPr/>
      </w:r>
    </w:p>
    <w:p>
      <w:pPr>
        <w:pStyle w:val="Style16"/>
        <w:ind w:left="0" w:hanging="0"/>
        <w:jc w:val="left"/>
        <w:rPr/>
      </w:pPr>
      <w:r>
        <w:rPr/>
      </w:r>
    </w:p>
    <w:p>
      <w:pPr>
        <w:pStyle w:val="Style16"/>
        <w:ind w:left="0" w:hanging="0"/>
        <w:jc w:val="left"/>
        <w:rPr/>
      </w:pPr>
      <w:r>
        <w:rPr/>
      </w:r>
    </w:p>
    <w:p>
      <w:pPr>
        <w:pStyle w:val="Style16"/>
        <w:ind w:left="0" w:hanging="0"/>
        <w:jc w:val="left"/>
        <w:rPr/>
      </w:pPr>
      <w:r>
        <w:rPr/>
      </w:r>
    </w:p>
    <w:p>
      <w:pPr>
        <w:pStyle w:val="1"/>
        <w:ind w:left="497" w:hanging="0"/>
        <w:jc w:val="center"/>
        <w:rPr/>
      </w:pPr>
      <w:r>
        <w:rPr/>
        <w:t>Заявление о предоставлении Услуги</w:t>
      </w:r>
    </w:p>
    <w:p>
      <w:pPr>
        <w:pStyle w:val="Style16"/>
        <w:ind w:left="0" w:hanging="0"/>
        <w:jc w:val="left"/>
        <w:rPr>
          <w:b/>
        </w:rPr>
      </w:pPr>
      <w:r>
        <w:rPr>
          <w:b/>
        </w:rPr>
      </w:r>
    </w:p>
    <w:p>
      <w:pPr>
        <w:pStyle w:val="Style16"/>
        <w:ind w:left="373" w:firstLine="708"/>
        <w:jc w:val="left"/>
        <w:rPr/>
      </w:pPr>
      <w:r>
        <w:rPr/>
        <w:t>Прошу предоставить Услугу «Запись на обучение по дополнительной образовательной программе» в целях обучения</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22" wp14:anchorId="7140AE89">
                <wp:simplePos x="0" y="0"/>
                <wp:positionH relativeFrom="page">
                  <wp:posOffset>631190</wp:posOffset>
                </wp:positionH>
                <wp:positionV relativeFrom="paragraph">
                  <wp:posOffset>172720</wp:posOffset>
                </wp:positionV>
                <wp:extent cx="6477000" cy="1270"/>
                <wp:effectExtent l="0" t="3175" r="0" b="1905"/>
                <wp:wrapTopAndBottom/>
                <wp:docPr id="5" name="Graphic 210"/>
                <a:graphic xmlns:a="http://schemas.openxmlformats.org/drawingml/2006/main">
                  <a:graphicData uri="http://schemas.microsoft.com/office/word/2010/wordprocessingShape">
                    <wps:wsp>
                      <wps:cNvSpPr/>
                      <wps:spPr>
                        <a:xfrm>
                          <a:off x="0" y="0"/>
                          <a:ext cx="6477120" cy="1440"/>
                        </a:xfrm>
                        <a:custGeom>
                          <a:avLst/>
                          <a:gdLst>
                            <a:gd name="textAreaLeft" fmla="*/ 0 w 3672000"/>
                            <a:gd name="textAreaRight" fmla="*/ 3672360 w 3672000"/>
                            <a:gd name="textAreaTop" fmla="*/ 0 h 720"/>
                            <a:gd name="textAreaBottom" fmla="*/ 1080 h 720"/>
                          </a:gdLst>
                          <a:ahLst/>
                          <a:rect l="textAreaLeft" t="textAreaTop" r="textAreaRight" b="textAreaBottom"/>
                          <a:pathLst>
                            <a:path w="6477000" h="0">
                              <a:moveTo>
                                <a:pt x="0" y="0"/>
                              </a:moveTo>
                              <a:lnTo>
                                <a:pt x="6477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ind w:right="210" w:hanging="0"/>
        <w:jc w:val="center"/>
        <w:rPr>
          <w:i/>
          <w:i/>
          <w:sz w:val="24"/>
        </w:rPr>
      </w:pPr>
      <w:r>
        <w:rPr>
          <w:sz w:val="24"/>
        </w:rPr>
        <w:t xml:space="preserve">(фамилия, имя, отчество (при наличии) ребенка) </w:t>
      </w:r>
      <w:r>
        <w:rPr>
          <w:i/>
          <w:sz w:val="24"/>
        </w:rPr>
        <w:t>– обязательное поле</w:t>
      </w:r>
    </w:p>
    <w:p>
      <w:pPr>
        <w:pStyle w:val="Style16"/>
        <w:tabs>
          <w:tab w:val="clear" w:pos="720"/>
          <w:tab w:val="left" w:pos="10250" w:leader="none"/>
        </w:tabs>
        <w:ind w:left="0" w:right="166" w:hanging="0"/>
        <w:jc w:val="center"/>
        <w:rPr/>
      </w:pPr>
      <w:r>
        <w:rPr/>
        <w:t>на</w:t>
      </w:r>
      <w:r>
        <w:rPr>
          <w:u w:val="single"/>
        </w:rPr>
        <w:tab/>
      </w:r>
    </w:p>
    <w:p>
      <w:pPr>
        <w:pStyle w:val="Style16"/>
        <w:ind w:left="404" w:right="616" w:hanging="0"/>
        <w:jc w:val="center"/>
        <w:rPr>
          <w:i/>
          <w:i/>
        </w:rPr>
      </w:pPr>
      <w:r>
        <w:rPr/>
        <w:t xml:space="preserve">(наименование дополнительной образовательной программы с указание ее вида (предпрофессиональная / общеразвивающая) </w:t>
      </w:r>
      <w:r>
        <w:rPr>
          <w:i/>
        </w:rPr>
        <w:t>– обязательное поле</w:t>
      </w:r>
    </w:p>
    <w:p>
      <w:pPr>
        <w:pStyle w:val="Style16"/>
        <w:ind w:left="0" w:hanging="0"/>
        <w:jc w:val="left"/>
        <w:rPr>
          <w:i/>
          <w:i/>
        </w:rPr>
      </w:pPr>
      <w:r>
        <w:rPr>
          <w:i/>
        </w:rPr>
      </w:r>
    </w:p>
    <w:p>
      <w:pPr>
        <w:pStyle w:val="Style16"/>
        <w:spacing w:before="1" w:after="0"/>
        <w:ind w:left="373" w:right="584" w:firstLine="708"/>
        <w:rPr/>
      </w:pPr>
      <w:r>
        <w:rPr/>
        <w:t>С уставом Организации, лицензией на право ведения образовательной деятельности, дополнительными образовательными программами, правилами поведения, правилами отчисления, режимом работы Организации ознакомлен(а).</w:t>
      </w:r>
    </w:p>
    <w:p>
      <w:pPr>
        <w:pStyle w:val="Style16"/>
        <w:tabs>
          <w:tab w:val="clear" w:pos="720"/>
          <w:tab w:val="left" w:pos="10482" w:leader="none"/>
        </w:tabs>
        <w:ind w:left="1082" w:hanging="0"/>
        <w:jc w:val="left"/>
        <w:rPr/>
      </w:pPr>
      <w:r>
        <w:rPr/>
        <w:t xml:space="preserve">Я, </w:t>
      </w:r>
      <w:r>
        <w:rPr>
          <w:u w:val="single"/>
        </w:rPr>
        <w:tab/>
      </w:r>
      <w:r>
        <w:rPr/>
        <w:t>,</w:t>
      </w:r>
    </w:p>
    <w:p>
      <w:pPr>
        <w:pStyle w:val="Style16"/>
        <w:ind w:left="373" w:right="581" w:hanging="0"/>
        <w:rPr/>
      </w:pPr>
      <w:r>
        <w:rPr/>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«Запись на обучение по дополнительной образовательной программе Запись на обучение по дополнительной образовательной программе». Отзыв настоящего согласия в случаях, предусмотренных </w:t>
      </w:r>
      <w:hyperlink r:id="rId25">
        <w:r>
          <w:rPr/>
          <w:t>Федеральным законом</w:t>
        </w:r>
      </w:hyperlink>
      <w:r>
        <w:rPr/>
        <w:t xml:space="preserve"> от 27.07.2006 № 152-ФЗ «О персональных данных», осуществляется на основании моего заявления, поданного в Организацию.</w:t>
      </w:r>
    </w:p>
    <w:p>
      <w:pPr>
        <w:pStyle w:val="Style16"/>
        <w:ind w:left="0" w:hanging="0"/>
        <w:jc w:val="left"/>
        <w:rPr/>
      </w:pPr>
      <w:r>
        <w:rPr/>
      </w:r>
    </w:p>
    <w:p>
      <w:pPr>
        <w:pStyle w:val="Style16"/>
        <w:ind w:left="0" w:hanging="0"/>
        <w:jc w:val="left"/>
        <w:rPr/>
      </w:pPr>
      <w:r>
        <w:rPr/>
      </w:r>
    </w:p>
    <w:p>
      <w:pPr>
        <w:pStyle w:val="Style16"/>
        <w:spacing w:before="59" w:after="0"/>
        <w:ind w:left="0" w:hanging="0"/>
        <w:jc w:val="left"/>
        <w:rPr/>
      </w:pPr>
      <w:r>
        <w:rPr/>
      </w:r>
    </w:p>
    <w:p>
      <w:pPr>
        <w:pStyle w:val="Style16"/>
        <w:spacing w:before="1" w:after="0"/>
        <w:ind w:left="1082" w:hanging="0"/>
        <w:jc w:val="left"/>
        <w:rPr/>
      </w:pPr>
      <w:bookmarkStart w:id="90" w:name="43"/>
      <w:bookmarkEnd w:id="90"/>
      <w:r>
        <w:rPr/>
        <w:t>К Заявлению прилагаю:</w:t>
      </w:r>
    </w:p>
    <w:p>
      <w:pPr>
        <w:pStyle w:val="Style16"/>
        <w:tabs>
          <w:tab w:val="clear" w:pos="720"/>
          <w:tab w:val="left" w:pos="1093" w:leader="none"/>
          <w:tab w:val="left" w:pos="8588" w:leader="none"/>
        </w:tabs>
        <w:ind w:left="361" w:hanging="0"/>
        <w:jc w:val="left"/>
        <w:rPr/>
      </w:pPr>
      <w:r>
        <w:rPr/>
        <w:t>1.</w:t>
        <w:tab/>
      </w:r>
      <w:r>
        <w:rPr>
          <w:u w:val="single"/>
        </w:rPr>
        <w:tab/>
      </w:r>
    </w:p>
    <w:p>
      <w:pPr>
        <w:pStyle w:val="Style16"/>
        <w:tabs>
          <w:tab w:val="clear" w:pos="720"/>
          <w:tab w:val="left" w:pos="1093" w:leader="none"/>
          <w:tab w:val="left" w:pos="8588" w:leader="none"/>
        </w:tabs>
        <w:ind w:left="361" w:hanging="0"/>
        <w:jc w:val="left"/>
        <w:rPr/>
      </w:pPr>
      <w:r>
        <w:rPr/>
        <w:t>2.</w:t>
        <w:tab/>
      </w:r>
      <w:r>
        <w:rPr>
          <w:u w:val="single"/>
        </w:rPr>
        <w:tab/>
      </w:r>
    </w:p>
    <w:p>
      <w:pPr>
        <w:pStyle w:val="Style16"/>
        <w:tabs>
          <w:tab w:val="clear" w:pos="720"/>
          <w:tab w:val="left" w:pos="1093" w:leader="none"/>
          <w:tab w:val="left" w:pos="8590" w:leader="none"/>
        </w:tabs>
        <w:ind w:left="361" w:hanging="0"/>
        <w:jc w:val="left"/>
        <w:rPr/>
      </w:pPr>
      <w:r>
        <w:rPr/>
        <w:t>3.</w:t>
        <w:tab/>
      </w:r>
      <w:r>
        <w:rPr>
          <w:u w:val="single"/>
        </w:rPr>
        <w:tab/>
      </w:r>
    </w:p>
    <w:p>
      <w:pPr>
        <w:pStyle w:val="Style16"/>
        <w:ind w:left="373" w:firstLine="994"/>
        <w:jc w:val="left"/>
        <w:rPr/>
      </w:pPr>
      <w:r>
        <w:rPr/>
        <w:t xml:space="preserve">(указывается перечень документов, предоставляемых Заявителем, в соответствии с пунктом </w:t>
      </w:r>
      <w:hyperlink w:anchor="_bookmark16">
        <w:r>
          <w:rPr/>
          <w:t>10.1</w:t>
        </w:r>
      </w:hyperlink>
      <w:r>
        <w:rPr/>
        <w:t xml:space="preserve"> настоящего Административного регламента)</w:t>
      </w:r>
    </w:p>
    <w:p>
      <w:pPr>
        <w:pStyle w:val="Style16"/>
        <w:ind w:left="0" w:hanging="0"/>
        <w:jc w:val="left"/>
        <w:rPr>
          <w:sz w:val="20"/>
        </w:rPr>
      </w:pPr>
      <w:r>
        <w:rPr>
          <w:sz w:val="20"/>
        </w:rPr>
      </w:r>
    </w:p>
    <w:p>
      <w:pPr>
        <w:pStyle w:val="Style16"/>
        <w:spacing w:before="83" w:after="0"/>
        <w:ind w:left="0" w:hanging="0"/>
        <w:jc w:val="left"/>
        <w:rPr>
          <w:sz w:val="20"/>
        </w:rPr>
      </w:pPr>
      <w:r>
        <w:rPr>
          <w:sz w:val="20"/>
        </w:rPr>
      </w:r>
    </w:p>
    <w:tbl>
      <w:tblPr>
        <w:tblStyle w:val="TableNormal"/>
        <w:tblW w:w="10418" w:type="dxa"/>
        <w:jc w:val="left"/>
        <w:tblInd w:w="273" w:type="dxa"/>
        <w:tblLayout w:type="fixed"/>
        <w:tblCellMar>
          <w:top w:w="0" w:type="dxa"/>
          <w:left w:w="0" w:type="dxa"/>
          <w:bottom w:w="0" w:type="dxa"/>
          <w:right w:w="0" w:type="dxa"/>
        </w:tblCellMar>
        <w:tblLook w:lastRow="1" w:firstRow="1" w:lastColumn="1" w:firstColumn="1" w:val="01e0" w:noHBand="0" w:noVBand="0"/>
      </w:tblPr>
      <w:tblGrid>
        <w:gridCol w:w="3262"/>
        <w:gridCol w:w="486"/>
        <w:gridCol w:w="2842"/>
        <w:gridCol w:w="566"/>
        <w:gridCol w:w="3262"/>
      </w:tblGrid>
      <w:tr>
        <w:trPr>
          <w:trHeight w:val="550" w:hRule="atLeast"/>
        </w:trPr>
        <w:tc>
          <w:tcPr>
            <w:tcW w:w="3262" w:type="dxa"/>
            <w:tcBorders>
              <w:top w:val="single" w:sz="4" w:space="0" w:color="000000"/>
            </w:tcBorders>
          </w:tcPr>
          <w:p>
            <w:pPr>
              <w:pStyle w:val="TableParagraph"/>
              <w:widowControl w:val="false"/>
              <w:spacing w:lineRule="exact" w:line="275" w:before="0" w:after="0"/>
              <w:ind w:left="1474" w:hanging="0"/>
              <w:jc w:val="left"/>
              <w:rPr>
                <w:sz w:val="24"/>
              </w:rPr>
            </w:pPr>
            <w:r>
              <w:rPr>
                <w:kern w:val="0"/>
                <w:sz w:val="24"/>
                <w:szCs w:val="22"/>
                <w:lang w:eastAsia="en-US" w:bidi="ar-SA"/>
              </w:rPr>
              <w:t>Заявитель</w:t>
            </w:r>
          </w:p>
          <w:p>
            <w:pPr>
              <w:pStyle w:val="TableParagraph"/>
              <w:widowControl w:val="false"/>
              <w:spacing w:lineRule="exact" w:line="256" w:before="0" w:after="0"/>
              <w:ind w:left="271" w:hanging="0"/>
              <w:jc w:val="left"/>
              <w:rPr>
                <w:sz w:val="24"/>
              </w:rPr>
            </w:pPr>
            <w:r>
              <w:rPr>
                <w:kern w:val="0"/>
                <w:sz w:val="24"/>
                <w:szCs w:val="22"/>
                <w:lang w:eastAsia="en-US" w:bidi="ar-SA"/>
              </w:rPr>
              <w:t>(представитель Заявителя)</w:t>
            </w:r>
          </w:p>
        </w:tc>
        <w:tc>
          <w:tcPr>
            <w:tcW w:w="486"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42" w:type="dxa"/>
            <w:tcBorders>
              <w:top w:val="single" w:sz="4" w:space="0" w:color="000000"/>
            </w:tcBorders>
          </w:tcPr>
          <w:p>
            <w:pPr>
              <w:pStyle w:val="TableParagraph"/>
              <w:widowControl w:val="false"/>
              <w:spacing w:lineRule="exact" w:line="275" w:before="0" w:after="0"/>
              <w:ind w:left="1329" w:hanging="0"/>
              <w:jc w:val="left"/>
              <w:rPr>
                <w:sz w:val="24"/>
              </w:rPr>
            </w:pPr>
            <w:r>
              <w:rPr>
                <w:kern w:val="0"/>
                <w:sz w:val="24"/>
                <w:szCs w:val="22"/>
                <w:lang w:eastAsia="en-US" w:bidi="ar-SA"/>
              </w:rPr>
              <w:t>Подпись</w:t>
            </w:r>
          </w:p>
        </w:tc>
        <w:tc>
          <w:tcPr>
            <w:tcW w:w="566"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262" w:type="dxa"/>
            <w:tcBorders>
              <w:top w:val="single" w:sz="4" w:space="0" w:color="000000"/>
            </w:tcBorders>
          </w:tcPr>
          <w:p>
            <w:pPr>
              <w:pStyle w:val="TableParagraph"/>
              <w:widowControl w:val="false"/>
              <w:spacing w:lineRule="exact" w:line="275" w:before="0" w:after="0"/>
              <w:ind w:left="828" w:hanging="0"/>
              <w:jc w:val="left"/>
              <w:rPr>
                <w:sz w:val="24"/>
              </w:rPr>
            </w:pPr>
            <w:r>
              <w:rPr>
                <w:kern w:val="0"/>
                <w:sz w:val="24"/>
                <w:szCs w:val="22"/>
                <w:lang w:eastAsia="en-US" w:bidi="ar-SA"/>
              </w:rPr>
              <w:t>Расшифровка подписи</w:t>
            </w:r>
          </w:p>
        </w:tc>
      </w:tr>
    </w:tbl>
    <w:p>
      <w:pPr>
        <w:pStyle w:val="Style16"/>
        <w:spacing w:before="34" w:after="0"/>
        <w:ind w:left="0" w:hanging="0"/>
        <w:jc w:val="left"/>
        <w:rPr/>
      </w:pPr>
      <w:r>
        <w:rPr/>
      </w:r>
    </w:p>
    <w:p>
      <w:pPr>
        <w:sectPr>
          <w:headerReference w:type="default" r:id="rId26"/>
          <w:headerReference w:type="first" r:id="rId27"/>
          <w:footerReference w:type="default" r:id="rId28"/>
          <w:footerReference w:type="first" r:id="rId29"/>
          <w:type w:val="nextPage"/>
          <w:pgSz w:w="11906" w:h="16838"/>
          <w:pgMar w:left="620" w:right="120" w:gutter="0" w:header="780" w:top="1020" w:footer="288" w:bottom="480"/>
          <w:pgNumType w:fmt="decimal"/>
          <w:formProt w:val="false"/>
          <w:textDirection w:val="lrTb"/>
          <w:docGrid w:type="default" w:linePitch="100" w:charSpace="4096"/>
        </w:sectPr>
        <w:pStyle w:val="Style16"/>
        <w:tabs>
          <w:tab w:val="clear" w:pos="720"/>
          <w:tab w:val="left" w:pos="2102" w:leader="none"/>
          <w:tab w:val="left" w:pos="3537" w:leader="none"/>
          <w:tab w:val="left" w:pos="4144" w:leader="none"/>
        </w:tabs>
        <w:spacing w:before="1" w:after="0"/>
        <w:ind w:left="1082" w:hanging="0"/>
        <w:jc w:val="left"/>
        <w:rPr/>
      </w:pPr>
      <w:r>
        <w:rPr/>
        <w:t>Дата «</w:t>
      </w:r>
      <w:r>
        <w:rPr>
          <w:u w:val="single"/>
        </w:rPr>
        <w:tab/>
      </w:r>
      <w:r>
        <w:rPr/>
        <w:t xml:space="preserve">» </w:t>
      </w:r>
      <w:r>
        <w:rPr>
          <w:u w:val="single"/>
        </w:rPr>
        <w:tab/>
      </w:r>
      <w:r>
        <w:rPr/>
        <w:t>20</w:t>
      </w:r>
      <w:r>
        <w:rPr>
          <w:u w:val="single"/>
        </w:rPr>
        <w:tab/>
      </w:r>
      <w:r>
        <w:rPr/>
        <w:t>г.</w:t>
      </w:r>
    </w:p>
    <w:p>
      <w:pPr>
        <w:pStyle w:val="Style16"/>
        <w:spacing w:before="59" w:after="0"/>
        <w:ind w:left="0" w:hanging="0"/>
        <w:jc w:val="left"/>
        <w:rPr/>
      </w:pPr>
      <w:r>
        <w:rPr/>
      </w:r>
    </w:p>
    <w:p>
      <w:pPr>
        <w:pStyle w:val="Style16"/>
        <w:ind w:left="5763" w:hanging="0"/>
        <w:jc w:val="left"/>
        <w:rPr/>
      </w:pPr>
      <w:bookmarkStart w:id="91" w:name="_bookmark56"/>
      <w:bookmarkStart w:id="92" w:name="44"/>
      <w:bookmarkEnd w:id="91"/>
      <w:bookmarkEnd w:id="92"/>
      <w:r>
        <w:rPr/>
        <w:t>Приложение № 3</w:t>
      </w:r>
    </w:p>
    <w:p>
      <w:pPr>
        <w:pStyle w:val="Style16"/>
        <w:spacing w:before="1" w:after="0"/>
        <w:ind w:left="5763" w:hanging="0"/>
        <w:jc w:val="left"/>
        <w:rPr/>
      </w:pPr>
      <w:r>
        <w:rPr/>
        <w:t>к типовому Административному регламенту предоставления Услуги</w:t>
      </w:r>
    </w:p>
    <w:p>
      <w:pPr>
        <w:pStyle w:val="Style16"/>
        <w:spacing w:before="43" w:after="0"/>
        <w:ind w:left="0" w:hanging="0"/>
        <w:jc w:val="left"/>
        <w:rPr/>
      </w:pPr>
      <w:r>
        <w:rPr/>
      </w:r>
    </w:p>
    <w:p>
      <w:pPr>
        <w:pStyle w:val="Style16"/>
        <w:spacing w:lineRule="auto" w:line="266"/>
        <w:ind w:left="2750" w:right="1448" w:firstLine="420"/>
        <w:jc w:val="left"/>
        <w:rPr/>
      </w:pPr>
      <w:bookmarkStart w:id="93" w:name="_bookmark57"/>
      <w:bookmarkEnd w:id="93"/>
      <w:r>
        <w:rPr/>
        <w:t>Форма решения об отказе в предоставлении Услуги (Оформляется на официальном бланке Организации)</w:t>
      </w:r>
    </w:p>
    <w:p>
      <w:pPr>
        <w:pStyle w:val="Style16"/>
        <w:spacing w:before="253" w:after="0"/>
        <w:ind w:left="1261" w:hanging="0"/>
        <w:jc w:val="center"/>
        <w:rPr/>
      </w:pPr>
      <w:r>
        <w:rPr/>
        <w:t>Кому:</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23" wp14:anchorId="6F7D81A2">
                <wp:simplePos x="0" y="0"/>
                <wp:positionH relativeFrom="page">
                  <wp:posOffset>4143375</wp:posOffset>
                </wp:positionH>
                <wp:positionV relativeFrom="paragraph">
                  <wp:posOffset>172085</wp:posOffset>
                </wp:positionV>
                <wp:extent cx="2896235" cy="1270"/>
                <wp:effectExtent l="0" t="3175" r="0" b="1905"/>
                <wp:wrapTopAndBottom/>
                <wp:docPr id="6" name="Graphic 221"/>
                <a:graphic xmlns:a="http://schemas.openxmlformats.org/drawingml/2006/main">
                  <a:graphicData uri="http://schemas.microsoft.com/office/word/2010/wordprocessingShape">
                    <wps:wsp>
                      <wps:cNvSpPr/>
                      <wps:spPr>
                        <a:xfrm>
                          <a:off x="0" y="0"/>
                          <a:ext cx="2896200" cy="1440"/>
                        </a:xfrm>
                        <a:custGeom>
                          <a:avLst/>
                          <a:gdLst>
                            <a:gd name="textAreaLeft" fmla="*/ 0 w 1641960"/>
                            <a:gd name="textAreaRight" fmla="*/ 1642320 w 1641960"/>
                            <a:gd name="textAreaTop" fmla="*/ 0 h 720"/>
                            <a:gd name="textAreaBottom" fmla="*/ 1080 h 720"/>
                          </a:gdLst>
                          <a:ahLst/>
                          <a:rect l="textAreaLeft" t="textAreaTop" r="textAreaRight" b="textAreaBottom"/>
                          <a:pathLst>
                            <a:path w="2896235" h="0">
                              <a:moveTo>
                                <a:pt x="0" y="0"/>
                              </a:moveTo>
                              <a:lnTo>
                                <a:pt x="2895981"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4" wp14:anchorId="6C70125B">
                <wp:simplePos x="0" y="0"/>
                <wp:positionH relativeFrom="page">
                  <wp:posOffset>4143375</wp:posOffset>
                </wp:positionH>
                <wp:positionV relativeFrom="paragraph">
                  <wp:posOffset>347345</wp:posOffset>
                </wp:positionV>
                <wp:extent cx="2895600" cy="1270"/>
                <wp:effectExtent l="0" t="3175" r="0" b="1905"/>
                <wp:wrapTopAndBottom/>
                <wp:docPr id="7" name="Graphic 222"/>
                <a:graphic xmlns:a="http://schemas.openxmlformats.org/drawingml/2006/main">
                  <a:graphicData uri="http://schemas.microsoft.com/office/word/2010/wordprocessingShape">
                    <wps:wsp>
                      <wps:cNvSpPr/>
                      <wps:spPr>
                        <a:xfrm>
                          <a:off x="0" y="0"/>
                          <a:ext cx="2895480" cy="1440"/>
                        </a:xfrm>
                        <a:custGeom>
                          <a:avLst/>
                          <a:gdLst>
                            <a:gd name="textAreaLeft" fmla="*/ 0 w 1641600"/>
                            <a:gd name="textAreaRight" fmla="*/ 1641960 w 1641600"/>
                            <a:gd name="textAreaTop" fmla="*/ 0 h 720"/>
                            <a:gd name="textAreaBottom" fmla="*/ 1080 h 720"/>
                          </a:gdLst>
                          <a:ahLst/>
                          <a:rect l="textAreaLeft" t="textAreaTop" r="textAreaRight" b="textAreaBottom"/>
                          <a:pathLst>
                            <a:path w="2895600" h="0">
                              <a:moveTo>
                                <a:pt x="0" y="0"/>
                              </a:moveTo>
                              <a:lnTo>
                                <a:pt x="2895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 wp14:anchorId="3660DF1F">
                <wp:simplePos x="0" y="0"/>
                <wp:positionH relativeFrom="page">
                  <wp:posOffset>4143375</wp:posOffset>
                </wp:positionH>
                <wp:positionV relativeFrom="paragraph">
                  <wp:posOffset>522605</wp:posOffset>
                </wp:positionV>
                <wp:extent cx="2895600" cy="1270"/>
                <wp:effectExtent l="0" t="3175" r="0" b="1905"/>
                <wp:wrapTopAndBottom/>
                <wp:docPr id="8" name="Graphic 223"/>
                <a:graphic xmlns:a="http://schemas.openxmlformats.org/drawingml/2006/main">
                  <a:graphicData uri="http://schemas.microsoft.com/office/word/2010/wordprocessingShape">
                    <wps:wsp>
                      <wps:cNvSpPr/>
                      <wps:spPr>
                        <a:xfrm>
                          <a:off x="0" y="0"/>
                          <a:ext cx="2895480" cy="1440"/>
                        </a:xfrm>
                        <a:custGeom>
                          <a:avLst/>
                          <a:gdLst>
                            <a:gd name="textAreaLeft" fmla="*/ 0 w 1641600"/>
                            <a:gd name="textAreaRight" fmla="*/ 1641960 w 1641600"/>
                            <a:gd name="textAreaTop" fmla="*/ 0 h 720"/>
                            <a:gd name="textAreaBottom" fmla="*/ 1080 h 720"/>
                          </a:gdLst>
                          <a:ahLst/>
                          <a:rect l="textAreaLeft" t="textAreaTop" r="textAreaRight" b="textAreaBottom"/>
                          <a:pathLst>
                            <a:path w="2895600" h="0">
                              <a:moveTo>
                                <a:pt x="0" y="0"/>
                              </a:moveTo>
                              <a:lnTo>
                                <a:pt x="2895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7" w:after="0"/>
        <w:ind w:left="0" w:hanging="0"/>
        <w:jc w:val="left"/>
        <w:rPr>
          <w:sz w:val="20"/>
        </w:rPr>
      </w:pPr>
      <w:r>
        <w:rPr>
          <w:sz w:val="20"/>
        </w:rPr>
      </w:r>
    </w:p>
    <w:p>
      <w:pPr>
        <w:pStyle w:val="Style16"/>
        <w:spacing w:before="17" w:after="0"/>
        <w:ind w:left="0" w:hanging="0"/>
        <w:jc w:val="left"/>
        <w:rPr>
          <w:sz w:val="20"/>
        </w:rPr>
      </w:pPr>
      <w:r>
        <w:rPr>
          <w:sz w:val="20"/>
        </w:rPr>
      </w:r>
    </w:p>
    <w:p>
      <w:pPr>
        <w:pStyle w:val="Style16"/>
        <w:ind w:left="5998" w:hanging="0"/>
        <w:jc w:val="left"/>
        <w:rPr/>
      </w:pPr>
      <w:r>
        <w:rPr/>
        <w:t>(фамилия, имя, отчество физического лица)</w:t>
      </w:r>
    </w:p>
    <w:p>
      <w:pPr>
        <w:pStyle w:val="Style16"/>
        <w:ind w:left="0" w:hanging="0"/>
        <w:jc w:val="left"/>
        <w:rPr/>
      </w:pPr>
      <w:r>
        <w:rPr/>
      </w:r>
    </w:p>
    <w:p>
      <w:pPr>
        <w:pStyle w:val="Style16"/>
        <w:spacing w:before="123" w:after="0"/>
        <w:ind w:left="0" w:hanging="0"/>
        <w:jc w:val="left"/>
        <w:rPr/>
      </w:pPr>
      <w:r>
        <w:rPr/>
      </w:r>
    </w:p>
    <w:p>
      <w:pPr>
        <w:pStyle w:val="1"/>
        <w:ind w:left="0" w:right="211" w:hanging="0"/>
        <w:jc w:val="center"/>
        <w:rPr/>
      </w:pPr>
      <w:r>
        <w:rPr/>
        <w:t>РЕШЕНИЕ</w:t>
      </w:r>
    </w:p>
    <w:p>
      <w:pPr>
        <w:pStyle w:val="Normal"/>
        <w:spacing w:before="9" w:after="0"/>
        <w:ind w:right="208" w:hanging="0"/>
        <w:jc w:val="center"/>
        <w:rPr>
          <w:b/>
          <w:sz w:val="24"/>
        </w:rPr>
      </w:pPr>
      <w:r>
        <w:rPr>
          <w:b/>
          <w:sz w:val="24"/>
        </w:rPr>
        <w:t>об отказе в предоставлении Услуги</w:t>
      </w:r>
    </w:p>
    <w:p>
      <w:pPr>
        <w:pStyle w:val="Style16"/>
        <w:ind w:left="0" w:hanging="0"/>
        <w:jc w:val="left"/>
        <w:rPr>
          <w:b/>
        </w:rPr>
      </w:pPr>
      <w:r>
        <w:rPr>
          <w:b/>
        </w:rPr>
      </w:r>
    </w:p>
    <w:p>
      <w:pPr>
        <w:pStyle w:val="Style16"/>
        <w:spacing w:before="1" w:after="0"/>
        <w:ind w:left="373" w:firstLine="708"/>
        <w:jc w:val="left"/>
        <w:rPr/>
      </w:pPr>
      <w:r>
        <w:rPr/>
        <w:t>Организация приняла решение об отказе в предоставлении Услуги «Запись на обучение по дополнительной образовательной программе»:</w:t>
      </w:r>
    </w:p>
    <w:p>
      <w:pPr>
        <w:pStyle w:val="Style16"/>
        <w:spacing w:before="92" w:after="0"/>
        <w:ind w:left="0" w:hanging="0"/>
        <w:jc w:val="left"/>
        <w:rPr>
          <w:sz w:val="20"/>
        </w:rPr>
      </w:pPr>
      <w:r>
        <w:rPr>
          <w:sz w:val="20"/>
        </w:rPr>
      </w:r>
    </w:p>
    <w:tbl>
      <w:tblPr>
        <w:tblStyle w:val="TableNormal"/>
        <w:tblW w:w="10517"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257"/>
        <w:gridCol w:w="4432"/>
        <w:gridCol w:w="4828"/>
      </w:tblGrid>
      <w:tr>
        <w:trPr>
          <w:trHeight w:val="827"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 xml:space="preserve">№ </w:t>
            </w:r>
            <w:r>
              <w:rPr>
                <w:kern w:val="0"/>
                <w:sz w:val="24"/>
                <w:szCs w:val="22"/>
                <w:lang w:eastAsia="en-US" w:bidi="ar-SA"/>
              </w:rPr>
              <w:t>пункта</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7" w:right="98" w:hanging="0"/>
              <w:jc w:val="both"/>
              <w:rPr>
                <w:sz w:val="24"/>
              </w:rPr>
            </w:pPr>
            <w:r>
              <w:rPr>
                <w:kern w:val="0"/>
                <w:sz w:val="24"/>
                <w:szCs w:val="22"/>
                <w:lang w:eastAsia="en-US" w:bidi="ar-SA"/>
              </w:rPr>
              <w:t>Наименование основания для отказа в соответствии с Административным регламентом</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348" w:leader="none"/>
                <w:tab w:val="left" w:pos="4068" w:leader="none"/>
              </w:tabs>
              <w:spacing w:before="0" w:after="0"/>
              <w:ind w:left="108" w:right="95" w:hanging="0"/>
              <w:jc w:val="left"/>
              <w:rPr>
                <w:sz w:val="24"/>
              </w:rPr>
            </w:pPr>
            <w:r>
              <w:rPr>
                <w:kern w:val="0"/>
                <w:sz w:val="24"/>
                <w:szCs w:val="22"/>
                <w:lang w:eastAsia="en-US" w:bidi="ar-SA"/>
              </w:rPr>
              <w:t>Разъяснение</w:t>
              <w:tab/>
              <w:t>причин</w:t>
              <w:tab/>
              <w:t>отказа в предоставлении Услуги</w:t>
            </w:r>
          </w:p>
        </w:tc>
      </w:tr>
      <w:tr>
        <w:trPr>
          <w:trHeight w:val="354"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2</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3</w:t>
            </w:r>
          </w:p>
        </w:tc>
      </w:tr>
      <w:tr>
        <w:trPr>
          <w:trHeight w:val="4128"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13.2.1.</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97" w:hanging="0"/>
              <w:jc w:val="both"/>
              <w:rPr>
                <w:sz w:val="24"/>
              </w:rPr>
            </w:pPr>
            <w:r>
              <w:rPr>
                <w:kern w:val="0"/>
                <w:sz w:val="24"/>
                <w:szCs w:val="22"/>
                <w:lang w:eastAsia="en-US" w:bidi="ar-SA"/>
              </w:rPr>
              <w:t>Наличие противоречивых сведений в Заявлении и приложенных к нему документах</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952" w:leader="none"/>
                <w:tab w:val="left" w:pos="2204" w:leader="none"/>
                <w:tab w:val="left" w:pos="2969" w:leader="none"/>
                <w:tab w:val="left" w:pos="3526" w:leader="none"/>
              </w:tabs>
              <w:spacing w:before="0" w:after="0"/>
              <w:ind w:left="108" w:right="96" w:hanging="0"/>
              <w:jc w:val="both"/>
              <w:rPr>
                <w:sz w:val="24"/>
              </w:rPr>
            </w:pPr>
            <w:r>
              <w:rPr>
                <w:kern w:val="0"/>
                <w:sz w:val="24"/>
                <w:szCs w:val="22"/>
                <w:lang w:eastAsia="en-US" w:bidi="ar-SA"/>
              </w:rPr>
              <w:t>Указать исчерпывающий перечень противоречий</w:t>
              <w:tab/>
              <w:tab/>
              <w:t>между</w:t>
              <w:tab/>
              <w:tab/>
              <w:t>Заявлением и приложенными к нему документами с указанием</w:t>
              <w:tab/>
              <w:t>на</w:t>
              <w:tab/>
              <w:tab/>
              <w:t>непосредственно противоречивую информацию в Заявлении и представленных документах и причинах, по которым данные сведения расценены как противоречащие друг другу.</w:t>
            </w:r>
          </w:p>
          <w:p>
            <w:pPr>
              <w:pStyle w:val="TableParagraph"/>
              <w:widowControl w:val="false"/>
              <w:spacing w:lineRule="auto" w:line="276" w:before="33" w:after="0"/>
              <w:ind w:left="108" w:right="93" w:hanging="0"/>
              <w:jc w:val="both"/>
              <w:rPr>
                <w:sz w:val="24"/>
              </w:rPr>
            </w:pPr>
            <w:r>
              <w:rPr>
                <w:kern w:val="0"/>
                <w:sz w:val="24"/>
                <w:szCs w:val="22"/>
                <w:lang w:eastAsia="en-US" w:bidi="ar-SA"/>
              </w:rPr>
              <w:t>Например, Заявление содержит сведения о 2008 годе рождения ребенка, а данные свидетельства о рождении – 2009. В этом случае необходимо указать: «Данные о дате рождения   ребенка   в   Заявлении   и</w:t>
            </w:r>
          </w:p>
          <w:p>
            <w:pPr>
              <w:pStyle w:val="TableParagraph"/>
              <w:widowControl w:val="false"/>
              <w:spacing w:lineRule="exact" w:line="266" w:before="1" w:after="0"/>
              <w:ind w:left="108" w:hanging="0"/>
              <w:jc w:val="both"/>
              <w:rPr>
                <w:sz w:val="24"/>
              </w:rPr>
            </w:pPr>
            <w:r>
              <w:rPr>
                <w:kern w:val="0"/>
                <w:sz w:val="24"/>
                <w:szCs w:val="22"/>
                <w:lang w:eastAsia="en-US" w:bidi="ar-SA"/>
              </w:rPr>
              <w:t>свидетельстве о рождении различаются»</w:t>
            </w:r>
          </w:p>
        </w:tc>
      </w:tr>
      <w:tr>
        <w:trPr>
          <w:trHeight w:val="827"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13.2.2.</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7" w:right="96" w:hanging="0"/>
              <w:jc w:val="both"/>
              <w:rPr>
                <w:sz w:val="24"/>
              </w:rPr>
            </w:pPr>
            <w:r>
              <w:rPr>
                <w:kern w:val="0"/>
                <w:sz w:val="24"/>
                <w:szCs w:val="22"/>
                <w:lang w:eastAsia="en-US" w:bidi="ar-SA"/>
              </w:rPr>
              <w:t xml:space="preserve">Несоответствие категории Заявителя кругу лиц, указанных в подразделе </w:t>
            </w:r>
            <w:hyperlink w:anchor="_bookmark2">
              <w:r>
                <w:rPr>
                  <w:kern w:val="0"/>
                  <w:sz w:val="24"/>
                  <w:szCs w:val="22"/>
                  <w:lang w:eastAsia="en-US" w:bidi="ar-SA"/>
                </w:rPr>
                <w:t>2</w:t>
              </w:r>
            </w:hyperlink>
            <w:r>
              <w:rPr>
                <w:kern w:val="0"/>
                <w:sz w:val="24"/>
                <w:szCs w:val="22"/>
                <w:lang w:eastAsia="en-US" w:bidi="ar-SA"/>
              </w:rPr>
              <w:t xml:space="preserve"> Административного регламента</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Указать основания такого вывода</w:t>
            </w:r>
          </w:p>
        </w:tc>
      </w:tr>
      <w:tr>
        <w:trPr>
          <w:trHeight w:val="1746"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13.2.3.</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34" w:leader="none"/>
              </w:tabs>
              <w:spacing w:before="1" w:after="0"/>
              <w:ind w:left="107" w:right="95" w:hanging="0"/>
              <w:jc w:val="both"/>
              <w:rPr>
                <w:sz w:val="24"/>
              </w:rPr>
            </w:pPr>
            <w:r>
              <w:rPr>
                <w:kern w:val="0"/>
                <w:sz w:val="24"/>
                <w:szCs w:val="22"/>
                <w:lang w:eastAsia="en-US" w:bidi="ar-SA"/>
              </w:rPr>
              <w:t xml:space="preserve">Несоответствие документов, указанных в подразделе </w:t>
            </w:r>
            <w:hyperlink w:anchor="_bookmark15">
              <w:r>
                <w:rPr>
                  <w:kern w:val="0"/>
                  <w:sz w:val="24"/>
                  <w:szCs w:val="22"/>
                  <w:lang w:eastAsia="en-US" w:bidi="ar-SA"/>
                </w:rPr>
                <w:t>10</w:t>
              </w:r>
            </w:hyperlink>
            <w:r>
              <w:rPr>
                <w:kern w:val="0"/>
                <w:sz w:val="24"/>
                <w:szCs w:val="22"/>
                <w:lang w:eastAsia="en-US" w:bidi="ar-SA"/>
              </w:rPr>
              <w:t xml:space="preserve"> Административного регламента, по форме или содержанию требованиям</w:t>
              <w:tab/>
              <w:t>законодательства Российской Федерации</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8" w:right="97" w:hanging="0"/>
              <w:jc w:val="both"/>
              <w:rPr>
                <w:sz w:val="24"/>
              </w:rPr>
            </w:pPr>
            <w:r>
              <w:rPr>
                <w:kern w:val="0"/>
                <w:sz w:val="24"/>
                <w:szCs w:val="22"/>
                <w:lang w:eastAsia="en-US" w:bidi="ar-SA"/>
              </w:rPr>
              <w:t>Указать исчерпывающий перечень документов и нарушений применительно к каждому документу</w:t>
            </w:r>
          </w:p>
        </w:tc>
      </w:tr>
    </w:tbl>
    <w:p>
      <w:pPr>
        <w:sectPr>
          <w:headerReference w:type="default" r:id="rId30"/>
          <w:headerReference w:type="first" r:id="rId31"/>
          <w:footerReference w:type="default" r:id="rId32"/>
          <w:footerReference w:type="first" r:id="rId33"/>
          <w:type w:val="nextPage"/>
          <w:pgSz w:w="11906" w:h="16838"/>
          <w:pgMar w:left="620" w:right="120" w:gutter="0" w:header="780" w:top="1020" w:footer="288" w:bottom="480"/>
          <w:pgNumType w:fmt="decimal"/>
          <w:formProt w:val="false"/>
          <w:textDirection w:val="lrTb"/>
          <w:docGrid w:type="default" w:linePitch="100" w:charSpace="4096"/>
        </w:sectPr>
      </w:pPr>
    </w:p>
    <w:p>
      <w:pPr>
        <w:pStyle w:val="Style16"/>
        <w:spacing w:before="106" w:after="0"/>
        <w:ind w:left="0" w:hanging="0"/>
        <w:jc w:val="left"/>
        <w:rPr>
          <w:sz w:val="20"/>
        </w:rPr>
      </w:pPr>
      <w:r>
        <w:rPr>
          <w:sz w:val="20"/>
        </w:rPr>
      </w:r>
    </w:p>
    <w:tbl>
      <w:tblPr>
        <w:tblStyle w:val="TableNormal"/>
        <w:tblW w:w="10517"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257"/>
        <w:gridCol w:w="4432"/>
        <w:gridCol w:w="4828"/>
      </w:tblGrid>
      <w:tr>
        <w:trPr>
          <w:trHeight w:val="1127"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bookmarkStart w:id="94" w:name="45"/>
            <w:bookmarkEnd w:id="94"/>
            <w:r>
              <w:rPr>
                <w:kern w:val="0"/>
                <w:sz w:val="24"/>
                <w:szCs w:val="22"/>
                <w:lang w:eastAsia="en-US" w:bidi="ar-SA"/>
              </w:rPr>
              <w:t>13.2.4.</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98" w:hanging="0"/>
              <w:jc w:val="both"/>
              <w:rPr>
                <w:sz w:val="24"/>
              </w:rPr>
            </w:pPr>
            <w:r>
              <w:rPr>
                <w:kern w:val="0"/>
                <w:sz w:val="24"/>
                <w:szCs w:val="22"/>
                <w:lang w:eastAsia="en-US" w:bidi="ar-SA"/>
              </w:rPr>
              <w:t>Заявление подано лицом, не имеющим полномочий представлять интересы Заявителя</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Указать основания такого вывода</w:t>
            </w:r>
          </w:p>
        </w:tc>
      </w:tr>
      <w:tr>
        <w:trPr>
          <w:trHeight w:val="659"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13.2.5.</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13" w:leader="none"/>
                <w:tab w:val="left" w:pos="2515" w:leader="none"/>
                <w:tab w:val="left" w:pos="3122" w:leader="none"/>
              </w:tabs>
              <w:spacing w:before="0" w:after="0"/>
              <w:ind w:left="107" w:right="93" w:hanging="0"/>
              <w:jc w:val="left"/>
              <w:rPr>
                <w:sz w:val="24"/>
              </w:rPr>
            </w:pPr>
            <w:r>
              <w:rPr>
                <w:kern w:val="0"/>
                <w:sz w:val="24"/>
                <w:szCs w:val="22"/>
                <w:lang w:eastAsia="en-US" w:bidi="ar-SA"/>
              </w:rPr>
              <w:t>Отзыв</w:t>
              <w:tab/>
              <w:t>Заявления</w:t>
              <w:tab/>
              <w:t>по</w:t>
              <w:tab/>
              <w:t>инициативе Заявителя</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22" w:leader="none"/>
                <w:tab w:val="left" w:pos="2398" w:leader="none"/>
                <w:tab w:val="left" w:pos="3619" w:leader="none"/>
                <w:tab w:val="left" w:pos="4065" w:leader="none"/>
              </w:tabs>
              <w:spacing w:before="0" w:after="0"/>
              <w:ind w:left="108" w:right="98" w:hanging="0"/>
              <w:jc w:val="left"/>
              <w:rPr>
                <w:sz w:val="24"/>
              </w:rPr>
            </w:pPr>
            <w:r>
              <w:rPr>
                <w:kern w:val="0"/>
                <w:sz w:val="24"/>
                <w:szCs w:val="22"/>
                <w:lang w:eastAsia="en-US" w:bidi="ar-SA"/>
              </w:rPr>
              <w:t>Указать</w:t>
              <w:tab/>
              <w:t>реквизиты</w:t>
              <w:tab/>
              <w:t>заявления</w:t>
              <w:tab/>
              <w:t>об</w:t>
              <w:tab/>
              <w:t>отказе от предоставления Услуги</w:t>
            </w:r>
          </w:p>
        </w:tc>
      </w:tr>
      <w:tr>
        <w:trPr>
          <w:trHeight w:val="1382"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13.2.6.</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956" w:leader="none"/>
              </w:tabs>
              <w:spacing w:lineRule="atLeast" w:line="270" w:before="0" w:after="0"/>
              <w:ind w:left="107" w:right="94" w:hanging="0"/>
              <w:jc w:val="both"/>
              <w:rPr>
                <w:sz w:val="24"/>
              </w:rPr>
            </w:pPr>
            <w:r>
              <w:rPr>
                <w:kern w:val="0"/>
                <w:sz w:val="24"/>
                <w:szCs w:val="22"/>
                <w:lang w:eastAsia="en-US" w:bidi="ar-SA"/>
              </w:rPr>
              <w:t>Наличие</w:t>
              <w:tab/>
              <w:t>медицинских противопоказаний для освоения программ по отдельным видам искусства, физической   культуры и спорта</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8" w:hanging="0"/>
              <w:jc w:val="left"/>
              <w:rPr>
                <w:sz w:val="24"/>
              </w:rPr>
            </w:pPr>
            <w:r>
              <w:rPr>
                <w:kern w:val="0"/>
                <w:sz w:val="24"/>
                <w:szCs w:val="22"/>
                <w:lang w:eastAsia="en-US" w:bidi="ar-SA"/>
              </w:rPr>
              <w:t>Указать на перечень противопоказаний</w:t>
            </w:r>
          </w:p>
        </w:tc>
      </w:tr>
      <w:tr>
        <w:trPr>
          <w:trHeight w:val="633"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13.2.7.</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05" w:leader="none"/>
                <w:tab w:val="left" w:pos="3850" w:leader="none"/>
              </w:tabs>
              <w:spacing w:before="0" w:after="0"/>
              <w:ind w:left="107" w:right="101" w:hanging="0"/>
              <w:jc w:val="left"/>
              <w:rPr>
                <w:sz w:val="24"/>
              </w:rPr>
            </w:pPr>
            <w:r>
              <w:rPr>
                <w:kern w:val="0"/>
                <w:sz w:val="24"/>
                <w:szCs w:val="22"/>
                <w:lang w:eastAsia="en-US" w:bidi="ar-SA"/>
              </w:rPr>
              <w:t>Отсутствие</w:t>
              <w:tab/>
              <w:t>свободных</w:t>
              <w:tab/>
              <w:t>мест в Организации</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814"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13.2.8</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51" w:leader="none"/>
              </w:tabs>
              <w:spacing w:lineRule="auto" w:line="276" w:before="0" w:after="0"/>
              <w:ind w:left="107" w:right="95" w:hanging="0"/>
              <w:jc w:val="both"/>
              <w:rPr>
                <w:sz w:val="24"/>
              </w:rPr>
            </w:pPr>
            <w:r>
              <w:rPr>
                <w:kern w:val="0"/>
                <w:sz w:val="24"/>
                <w:szCs w:val="22"/>
                <w:lang w:eastAsia="en-US" w:bidi="ar-SA"/>
              </w:rPr>
              <w:t>Достижение Заявителем возраста, препятствующего зачислению на дополнительную</w:t>
              <w:tab/>
              <w:t>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996" w:leader="none"/>
              </w:tabs>
              <w:spacing w:before="0" w:after="0"/>
              <w:ind w:left="108" w:right="96" w:hanging="0"/>
              <w:jc w:val="both"/>
              <w:rPr>
                <w:sz w:val="24"/>
              </w:rPr>
            </w:pPr>
            <w:r>
              <w:rPr>
                <w:kern w:val="0"/>
                <w:sz w:val="24"/>
                <w:szCs w:val="22"/>
                <w:lang w:eastAsia="en-US" w:bidi="ar-SA"/>
              </w:rPr>
              <w:t>Указать возраст, предусмотренный дополнительной</w:t>
              <w:tab/>
              <w:t>образовательной программой, для обучения</w:t>
            </w:r>
          </w:p>
        </w:tc>
      </w:tr>
      <w:tr>
        <w:trPr>
          <w:trHeight w:val="2760"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13.2.9.</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1" w:after="0"/>
              <w:ind w:left="107" w:hanging="0"/>
              <w:jc w:val="both"/>
              <w:rPr>
                <w:sz w:val="24"/>
              </w:rPr>
            </w:pPr>
            <w:r>
              <w:rPr>
                <w:kern w:val="0"/>
                <w:sz w:val="24"/>
                <w:szCs w:val="22"/>
                <w:lang w:eastAsia="en-US" w:bidi="ar-SA"/>
              </w:rPr>
              <w:t>Неявка в Организацию в течение</w:t>
            </w:r>
          </w:p>
          <w:p>
            <w:pPr>
              <w:pStyle w:val="TableParagraph"/>
              <w:widowControl w:val="false"/>
              <w:tabs>
                <w:tab w:val="clear" w:pos="720"/>
                <w:tab w:val="left" w:pos="1222" w:leader="none"/>
                <w:tab w:val="left" w:pos="2034" w:leader="none"/>
                <w:tab w:val="left" w:pos="3398" w:leader="none"/>
                <w:tab w:val="left" w:pos="4200" w:leader="none"/>
              </w:tabs>
              <w:spacing w:lineRule="exact" w:line="276" w:before="0" w:after="0"/>
              <w:ind w:left="107" w:right="95" w:hanging="0"/>
              <w:jc w:val="both"/>
              <w:rPr>
                <w:sz w:val="24"/>
              </w:rPr>
            </w:pPr>
            <w:r>
              <w:rPr>
                <w:kern w:val="0"/>
                <w:sz w:val="24"/>
                <w:szCs w:val="22"/>
                <w:lang w:eastAsia="en-US" w:bidi="ar-SA"/>
              </w:rPr>
              <w:t>4 (Четырех) рабочих дней после получения</w:t>
              <w:tab/>
              <w:tab/>
              <w:t>уведомления</w:t>
              <w:tab/>
              <w:tab/>
              <w:t>о необходимости личного посещения для заключения договора об образовании или</w:t>
              <w:tab/>
              <w:t>неподписание</w:t>
              <w:tab/>
              <w:t>договора посредством функционала Личного кабинета ЕПГУ в течение 4 (Четырех) рабочих дней после получения уведомления</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484"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13.2.10.</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05" w:leader="none"/>
                <w:tab w:val="left" w:pos="2545" w:leader="none"/>
                <w:tab w:val="left" w:pos="3053" w:leader="none"/>
                <w:tab w:val="left" w:pos="3538" w:leader="none"/>
              </w:tabs>
              <w:spacing w:before="1" w:after="0"/>
              <w:ind w:left="107" w:right="94" w:hanging="0"/>
              <w:jc w:val="both"/>
              <w:rPr>
                <w:sz w:val="24"/>
              </w:rPr>
            </w:pPr>
            <w:r>
              <w:rPr>
                <w:kern w:val="0"/>
                <w:sz w:val="24"/>
                <w:szCs w:val="22"/>
                <w:lang w:eastAsia="en-US" w:bidi="ar-SA"/>
              </w:rPr>
              <w:t>Доступный остаток обеспечения сертификата</w:t>
              <w:tab/>
              <w:tab/>
              <w:t>дополнительного образования в текущем году меньше стоимости</w:t>
              <w:tab/>
              <w:t>одного</w:t>
              <w:tab/>
              <w:tab/>
              <w:t>занятия в соответствии с установленным расписанием либо сертификат дополнительного</w:t>
              <w:tab/>
              <w:tab/>
              <w:tab/>
              <w:t>образования</w:t>
            </w:r>
          </w:p>
          <w:p>
            <w:pPr>
              <w:pStyle w:val="TableParagraph"/>
              <w:widowControl w:val="false"/>
              <w:spacing w:lineRule="exact" w:line="274" w:before="0" w:after="0"/>
              <w:ind w:left="107" w:right="97" w:hanging="0"/>
              <w:jc w:val="both"/>
              <w:rPr>
                <w:sz w:val="24"/>
              </w:rPr>
            </w:pPr>
            <w:r>
              <w:rPr>
                <w:kern w:val="0"/>
                <w:sz w:val="24"/>
                <w:szCs w:val="22"/>
                <w:lang w:eastAsia="en-US" w:bidi="ar-SA"/>
              </w:rPr>
              <w:t>невозможно использовать для обучения по выбранной программе</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24" w:leader="none"/>
                <w:tab w:val="left" w:pos="2446" w:leader="none"/>
                <w:tab w:val="left" w:pos="3432" w:leader="none"/>
              </w:tabs>
              <w:spacing w:before="1" w:after="0"/>
              <w:ind w:left="108" w:right="99" w:hanging="0"/>
              <w:jc w:val="left"/>
              <w:rPr>
                <w:sz w:val="24"/>
              </w:rPr>
            </w:pPr>
            <w:r>
              <w:rPr>
                <w:kern w:val="0"/>
                <w:sz w:val="24"/>
                <w:szCs w:val="22"/>
                <w:lang w:eastAsia="en-US" w:bidi="ar-SA"/>
              </w:rPr>
              <w:t>Указать</w:t>
              <w:tab/>
              <w:t>доступный</w:t>
              <w:tab/>
              <w:t>остаток</w:t>
              <w:tab/>
              <w:t>обеспечения сертификата дополнительного образования</w:t>
            </w:r>
          </w:p>
        </w:tc>
      </w:tr>
      <w:tr>
        <w:trPr>
          <w:trHeight w:val="654"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13.2.11.</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775" w:leader="none"/>
                <w:tab w:val="left" w:pos="2955" w:leader="none"/>
              </w:tabs>
              <w:spacing w:before="1" w:after="0"/>
              <w:ind w:left="107" w:right="94" w:hanging="0"/>
              <w:jc w:val="left"/>
              <w:rPr>
                <w:sz w:val="24"/>
              </w:rPr>
            </w:pPr>
            <w:r>
              <w:rPr>
                <w:kern w:val="0"/>
                <w:sz w:val="24"/>
                <w:szCs w:val="22"/>
                <w:lang w:eastAsia="en-US" w:bidi="ar-SA"/>
              </w:rPr>
              <w:t>Неявка</w:t>
              <w:tab/>
              <w:t>на</w:t>
              <w:tab/>
              <w:t>прохождение индивидуального отбора в Организацию</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656"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13.2.12.</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138" w:leader="none"/>
              </w:tabs>
              <w:spacing w:before="0" w:after="0"/>
              <w:ind w:left="107" w:right="92" w:hanging="0"/>
              <w:jc w:val="both"/>
              <w:rPr>
                <w:sz w:val="24"/>
              </w:rPr>
            </w:pPr>
            <w:r>
              <w:rPr>
                <w:kern w:val="0"/>
                <w:sz w:val="24"/>
                <w:szCs w:val="22"/>
                <w:lang w:eastAsia="en-US" w:bidi="ar-SA"/>
              </w:rPr>
              <w:t>Непредставление</w:t>
              <w:tab/>
              <w:t>оригиналов документов, сведения о которых указаны Заявителем в электронной форме Заявления на ЕПГУ, в день проведения индивидуального отбора в</w:t>
            </w:r>
          </w:p>
          <w:p>
            <w:pPr>
              <w:pStyle w:val="TableParagraph"/>
              <w:widowControl w:val="false"/>
              <w:spacing w:lineRule="exact" w:line="257" w:before="0" w:after="0"/>
              <w:ind w:left="107" w:hanging="0"/>
              <w:jc w:val="both"/>
              <w:rPr>
                <w:sz w:val="24"/>
              </w:rPr>
            </w:pPr>
            <w:r>
              <w:rPr>
                <w:kern w:val="0"/>
                <w:sz w:val="24"/>
                <w:szCs w:val="22"/>
                <w:lang w:eastAsia="en-US" w:bidi="ar-SA"/>
              </w:rPr>
              <w:t>Организации либо в случае отсутствия</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60" w:leader="none"/>
                <w:tab w:val="left" w:pos="1640" w:leader="none"/>
                <w:tab w:val="left" w:pos="2810" w:leader="none"/>
              </w:tabs>
              <w:spacing w:before="0" w:after="0"/>
              <w:ind w:left="108" w:right="96" w:hanging="0"/>
              <w:jc w:val="left"/>
              <w:rPr>
                <w:sz w:val="24"/>
              </w:rPr>
            </w:pPr>
            <w:r>
              <w:rPr>
                <w:kern w:val="0"/>
                <w:sz w:val="24"/>
                <w:szCs w:val="22"/>
                <w:lang w:eastAsia="en-US" w:bidi="ar-SA"/>
              </w:rPr>
              <w:t>Указать</w:t>
              <w:tab/>
              <w:t>на</w:t>
              <w:tab/>
              <w:t>перечень</w:t>
              <w:tab/>
              <w:t>непредставленных оригиналов документов</w:t>
            </w:r>
          </w:p>
        </w:tc>
      </w:tr>
    </w:tbl>
    <w:p>
      <w:pPr>
        <w:sectPr>
          <w:headerReference w:type="default" r:id="rId34"/>
          <w:headerReference w:type="first" r:id="rId35"/>
          <w:footerReference w:type="default" r:id="rId36"/>
          <w:footerReference w:type="first" r:id="rId37"/>
          <w:type w:val="nextPage"/>
          <w:pgSz w:w="11906" w:h="16838"/>
          <w:pgMar w:left="620" w:right="120" w:gutter="0" w:header="780" w:top="1020" w:footer="288" w:bottom="480"/>
          <w:pgNumType w:fmt="decimal"/>
          <w:formProt w:val="false"/>
          <w:textDirection w:val="lrTb"/>
          <w:docGrid w:type="default" w:linePitch="100" w:charSpace="4096"/>
        </w:sectPr>
      </w:pPr>
    </w:p>
    <w:p>
      <w:pPr>
        <w:pStyle w:val="Style16"/>
        <w:spacing w:before="106" w:after="0"/>
        <w:ind w:left="0" w:hanging="0"/>
        <w:jc w:val="left"/>
        <w:rPr>
          <w:sz w:val="20"/>
        </w:rPr>
      </w:pPr>
      <w:r>
        <w:rPr>
          <w:sz w:val="20"/>
        </w:rPr>
      </w:r>
    </w:p>
    <w:tbl>
      <w:tblPr>
        <w:tblStyle w:val="TableNormal"/>
        <w:tblW w:w="10517"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257"/>
        <w:gridCol w:w="4432"/>
        <w:gridCol w:w="4828"/>
      </w:tblGrid>
      <w:tr>
        <w:trPr>
          <w:trHeight w:val="1127"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135" w:leader="none"/>
                <w:tab w:val="left" w:pos="3627" w:leader="none"/>
              </w:tabs>
              <w:spacing w:before="0" w:after="0"/>
              <w:ind w:left="107" w:right="96" w:hanging="0"/>
              <w:jc w:val="both"/>
              <w:rPr>
                <w:sz w:val="24"/>
              </w:rPr>
            </w:pPr>
            <w:bookmarkStart w:id="95" w:name="46"/>
            <w:bookmarkEnd w:id="95"/>
            <w:r>
              <w:rPr>
                <w:kern w:val="0"/>
                <w:sz w:val="24"/>
                <w:szCs w:val="22"/>
                <w:lang w:eastAsia="en-US" w:bidi="ar-SA"/>
              </w:rPr>
              <w:t>необходимости</w:t>
              <w:tab/>
              <w:t>проведения индивидуального</w:t>
              <w:tab/>
              <w:tab/>
              <w:t>отбора в день подписания договора</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036"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13.2.13.</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93" w:hanging="0"/>
              <w:jc w:val="both"/>
              <w:rPr>
                <w:sz w:val="24"/>
              </w:rPr>
            </w:pPr>
            <w:r>
              <w:rPr>
                <w:kern w:val="0"/>
                <w:sz w:val="24"/>
                <w:szCs w:val="22"/>
                <w:lang w:eastAsia="en-US" w:bidi="ar-SA"/>
              </w:rPr>
              <w:t>Несоответствие оригиналов документов сведениям, указанным в Заявлении или в электронной форме Заявления на ЕПГУ</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204" w:leader="none"/>
                <w:tab w:val="left" w:pos="3526" w:leader="none"/>
              </w:tabs>
              <w:spacing w:before="0" w:after="0"/>
              <w:ind w:left="108" w:right="97" w:hanging="0"/>
              <w:jc w:val="both"/>
              <w:rPr>
                <w:sz w:val="24"/>
              </w:rPr>
            </w:pPr>
            <w:r>
              <w:rPr>
                <w:kern w:val="0"/>
                <w:sz w:val="24"/>
                <w:szCs w:val="22"/>
                <w:lang w:eastAsia="en-US" w:bidi="ar-SA"/>
              </w:rPr>
              <w:t>Указать исчерпывающий перечень противоречий</w:t>
              <w:tab/>
              <w:t>между</w:t>
              <w:tab/>
              <w:t>Заявлением и оригиналами документов</w:t>
            </w:r>
          </w:p>
          <w:p>
            <w:pPr>
              <w:pStyle w:val="TableParagraph"/>
              <w:widowControl w:val="false"/>
              <w:spacing w:before="0" w:after="0"/>
              <w:ind w:left="108" w:right="92" w:hanging="0"/>
              <w:jc w:val="both"/>
              <w:rPr>
                <w:sz w:val="24"/>
              </w:rPr>
            </w:pPr>
            <w:r>
              <w:rPr>
                <w:kern w:val="0"/>
                <w:sz w:val="24"/>
                <w:szCs w:val="22"/>
                <w:lang w:eastAsia="en-US" w:bidi="ar-SA"/>
              </w:rPr>
              <w:t>Например, Заявление содержит сведения о номере свидетельства о рождении ребенка III-МЮ №712901, а оригинал свидетельства о рождении – III-МЮ №562901. В этом случае необходимо указать: «Данные о серии (номере) свидетельства о рождении ребенка в Заявлении и представленном</w:t>
            </w:r>
          </w:p>
          <w:p>
            <w:pPr>
              <w:pStyle w:val="TableParagraph"/>
              <w:widowControl w:val="false"/>
              <w:spacing w:lineRule="exact" w:line="257" w:before="0" w:after="0"/>
              <w:ind w:left="108" w:hanging="0"/>
              <w:jc w:val="both"/>
              <w:rPr>
                <w:sz w:val="24"/>
              </w:rPr>
            </w:pPr>
            <w:r>
              <w:rPr>
                <w:kern w:val="0"/>
                <w:sz w:val="24"/>
                <w:szCs w:val="22"/>
                <w:lang w:eastAsia="en-US" w:bidi="ar-SA"/>
              </w:rPr>
              <w:t>оригинале документа различаются»</w:t>
            </w:r>
          </w:p>
        </w:tc>
      </w:tr>
      <w:tr>
        <w:trPr>
          <w:trHeight w:val="827"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13.2.14.</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720" w:leader="none"/>
                <w:tab w:val="left" w:pos="2931" w:leader="none"/>
              </w:tabs>
              <w:spacing w:lineRule="exact" w:line="276" w:before="0" w:after="0"/>
              <w:ind w:left="107" w:right="97" w:hanging="0"/>
              <w:jc w:val="both"/>
              <w:rPr>
                <w:sz w:val="24"/>
              </w:rPr>
            </w:pPr>
            <w:r>
              <w:rPr>
                <w:kern w:val="0"/>
                <w:sz w:val="24"/>
                <w:szCs w:val="22"/>
                <w:lang w:eastAsia="en-US" w:bidi="ar-SA"/>
              </w:rPr>
              <w:t>Недостаток результатов (нехватка баллов)</w:t>
              <w:tab/>
              <w:t>при</w:t>
              <w:tab/>
              <w:t>прохождении индивидуального отбора</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95" w:hanging="0"/>
              <w:jc w:val="left"/>
              <w:rPr>
                <w:sz w:val="24"/>
              </w:rPr>
            </w:pPr>
            <w:r>
              <w:rPr>
                <w:kern w:val="0"/>
                <w:sz w:val="24"/>
                <w:szCs w:val="22"/>
                <w:lang w:eastAsia="en-US" w:bidi="ar-SA"/>
              </w:rPr>
              <w:t>Указать результаты (оценки) по каждой форме проведения индивидуального отбора</w:t>
            </w:r>
          </w:p>
        </w:tc>
      </w:tr>
      <w:tr>
        <w:trPr>
          <w:trHeight w:val="3864" w:hRule="atLeast"/>
        </w:trPr>
        <w:tc>
          <w:tcPr>
            <w:tcW w:w="12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13.2.15.</w:t>
            </w:r>
          </w:p>
        </w:tc>
        <w:tc>
          <w:tcPr>
            <w:tcW w:w="44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23" w:leader="none"/>
                <w:tab w:val="left" w:pos="2254" w:leader="none"/>
                <w:tab w:val="left" w:pos="3063" w:leader="none"/>
                <w:tab w:val="left" w:pos="3229" w:leader="none"/>
              </w:tabs>
              <w:spacing w:before="0" w:after="0"/>
              <w:ind w:left="107" w:right="95" w:hanging="0"/>
              <w:jc w:val="both"/>
              <w:rPr>
                <w:sz w:val="24"/>
              </w:rPr>
            </w:pPr>
            <w:r>
              <w:rPr>
                <w:kern w:val="0"/>
                <w:sz w:val="24"/>
                <w:szCs w:val="22"/>
                <w:lang w:eastAsia="en-US" w:bidi="ar-SA"/>
              </w:rPr>
              <w:t>Недостоверность информации, которая содержится</w:t>
              <w:tab/>
              <w:t>в</w:t>
              <w:tab/>
              <w:tab/>
              <w:t>документах, представленных Заявителем, данным, полученным</w:t>
              <w:tab/>
              <w:tab/>
              <w:t>в</w:t>
              <w:tab/>
              <w:tab/>
              <w:t>результате межведомственного информационного взаимодействия</w:t>
            </w:r>
          </w:p>
        </w:tc>
        <w:tc>
          <w:tcPr>
            <w:tcW w:w="482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833" w:leader="none"/>
              </w:tabs>
              <w:spacing w:before="0" w:after="0"/>
              <w:ind w:left="108" w:right="95" w:hanging="0"/>
              <w:jc w:val="both"/>
              <w:rPr>
                <w:sz w:val="24"/>
              </w:rPr>
            </w:pPr>
            <w:r>
              <w:rPr>
                <w:kern w:val="0"/>
                <w:sz w:val="24"/>
                <w:szCs w:val="22"/>
                <w:lang w:eastAsia="en-US" w:bidi="ar-SA"/>
              </w:rPr>
              <w:t>Указать исчерпывающий перечень противоречий между документами, представленными Заявителем, и данными межведомственного</w:t>
              <w:tab/>
              <w:t>информационного взаимодействия.</w:t>
            </w:r>
          </w:p>
          <w:p>
            <w:pPr>
              <w:pStyle w:val="TableParagraph"/>
              <w:widowControl w:val="false"/>
              <w:tabs>
                <w:tab w:val="clear" w:pos="720"/>
                <w:tab w:val="left" w:pos="2452" w:leader="none"/>
                <w:tab w:val="left" w:pos="2833" w:leader="none"/>
                <w:tab w:val="left" w:pos="3623" w:leader="none"/>
              </w:tabs>
              <w:spacing w:before="0" w:after="0"/>
              <w:ind w:left="108" w:right="96" w:hanging="0"/>
              <w:jc w:val="both"/>
              <w:rPr>
                <w:sz w:val="24"/>
              </w:rPr>
            </w:pPr>
            <w:r>
              <w:rPr>
                <w:kern w:val="0"/>
                <w:sz w:val="24"/>
                <w:szCs w:val="22"/>
                <w:lang w:eastAsia="en-US" w:bidi="ar-SA"/>
              </w:rPr>
              <w:t>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w:t>
              <w:tab/>
              <w:t>в</w:t>
              <w:tab/>
              <w:tab/>
              <w:t>результате межведомственного</w:t>
              <w:tab/>
              <w:tab/>
              <w:t>информационного</w:t>
            </w:r>
          </w:p>
          <w:p>
            <w:pPr>
              <w:pStyle w:val="TableParagraph"/>
              <w:widowControl w:val="false"/>
              <w:spacing w:lineRule="exact" w:line="257" w:before="0" w:after="0"/>
              <w:ind w:left="108" w:hanging="0"/>
              <w:jc w:val="left"/>
              <w:rPr>
                <w:sz w:val="24"/>
              </w:rPr>
            </w:pPr>
            <w:r>
              <w:rPr>
                <w:kern w:val="0"/>
                <w:sz w:val="24"/>
                <w:szCs w:val="22"/>
                <w:lang w:eastAsia="en-US" w:bidi="ar-SA"/>
              </w:rPr>
              <w:t>взаимодействия»</w:t>
            </w:r>
          </w:p>
        </w:tc>
      </w:tr>
    </w:tbl>
    <w:p>
      <w:pPr>
        <w:pStyle w:val="Style16"/>
        <w:spacing w:before="79" w:after="0"/>
        <w:ind w:left="0" w:hanging="0"/>
        <w:jc w:val="left"/>
        <w:rPr/>
      </w:pPr>
      <w:r>
        <w:rPr/>
      </w:r>
    </w:p>
    <w:p>
      <w:pPr>
        <w:pStyle w:val="Style16"/>
        <w:spacing w:lineRule="auto" w:line="276"/>
        <w:ind w:left="373" w:right="585" w:firstLine="708"/>
        <w:rPr/>
      </w:pPr>
      <w:r>
        <w:rPr/>
        <w:t>Вы вправе повторно обратиться в Организацию с Заявлением о предоставлении Услуги после устранения указанных оснований для отказа в предоставлении Услуги.</w:t>
      </w:r>
    </w:p>
    <w:p>
      <w:pPr>
        <w:pStyle w:val="Style16"/>
        <w:spacing w:lineRule="auto" w:line="276"/>
        <w:ind w:left="373" w:right="584" w:firstLine="708"/>
        <w:rPr/>
      </w:pPr>
      <w:r>
        <w:rPr/>
        <w:t>Данный отказ может быть обжалован в досудебном порядке путем направления жалобы в порядке, установленном в разделе V Административного регламента, а также в судебном порядке.</w:t>
      </w:r>
    </w:p>
    <w:p>
      <w:pPr>
        <w:pStyle w:val="Style16"/>
        <w:spacing w:before="275" w:after="0"/>
        <w:ind w:left="1082" w:hanging="0"/>
        <w:jc w:val="left"/>
        <w:rPr/>
      </w:pPr>
      <w:r>
        <w:rPr/>
        <w:t>Дополнительно информируем:</w:t>
      </w:r>
    </w:p>
    <w:p>
      <w:pPr>
        <w:pStyle w:val="Style16"/>
        <w:spacing w:before="62" w:after="0"/>
        <w:ind w:left="0" w:hanging="0"/>
        <w:jc w:val="left"/>
        <w:rPr>
          <w:sz w:val="20"/>
        </w:rPr>
      </w:pPr>
      <w:r>
        <w:rPr>
          <w:sz w:val="20"/>
        </w:rPr>
        <mc:AlternateContent>
          <mc:Choice Requires="wps">
            <w:drawing>
              <wp:anchor behindDoc="1" distT="0" distB="0" distL="0" distR="0" simplePos="0" locked="0" layoutInCell="0" allowOverlap="1" relativeHeight="26" wp14:anchorId="1ECD2A14">
                <wp:simplePos x="0" y="0"/>
                <wp:positionH relativeFrom="page">
                  <wp:posOffset>631190</wp:posOffset>
                </wp:positionH>
                <wp:positionV relativeFrom="paragraph">
                  <wp:posOffset>201295</wp:posOffset>
                </wp:positionV>
                <wp:extent cx="6478270" cy="1270"/>
                <wp:effectExtent l="0" t="3175" r="0" b="1905"/>
                <wp:wrapTopAndBottom/>
                <wp:docPr id="9" name="Graphic 234"/>
                <a:graphic xmlns:a="http://schemas.openxmlformats.org/drawingml/2006/main">
                  <a:graphicData uri="http://schemas.microsoft.com/office/word/2010/wordprocessingShape">
                    <wps:wsp>
                      <wps:cNvSpPr/>
                      <wps:spPr>
                        <a:xfrm>
                          <a:off x="0" y="0"/>
                          <a:ext cx="6478200" cy="1440"/>
                        </a:xfrm>
                        <a:custGeom>
                          <a:avLst/>
                          <a:gdLst>
                            <a:gd name="textAreaLeft" fmla="*/ 0 w 3672720"/>
                            <a:gd name="textAreaRight" fmla="*/ 3673080 w 3672720"/>
                            <a:gd name="textAreaTop" fmla="*/ 0 h 720"/>
                            <a:gd name="textAreaBottom" fmla="*/ 1080 h 720"/>
                          </a:gdLst>
                          <a:ahLst/>
                          <a:rect l="textAreaLeft" t="textAreaTop" r="textAreaRight" b="textAreaBottom"/>
                          <a:pathLst>
                            <a:path w="6478270" h="0">
                              <a:moveTo>
                                <a:pt x="0" y="0"/>
                              </a:moveTo>
                              <a:lnTo>
                                <a:pt x="6477889"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 wp14:anchorId="45859EF9">
                <wp:simplePos x="0" y="0"/>
                <wp:positionH relativeFrom="page">
                  <wp:posOffset>631190</wp:posOffset>
                </wp:positionH>
                <wp:positionV relativeFrom="paragraph">
                  <wp:posOffset>403860</wp:posOffset>
                </wp:positionV>
                <wp:extent cx="6477000" cy="1270"/>
                <wp:effectExtent l="0" t="3175" r="0" b="1905"/>
                <wp:wrapTopAndBottom/>
                <wp:docPr id="10" name="Graphic 235"/>
                <a:graphic xmlns:a="http://schemas.openxmlformats.org/drawingml/2006/main">
                  <a:graphicData uri="http://schemas.microsoft.com/office/word/2010/wordprocessingShape">
                    <wps:wsp>
                      <wps:cNvSpPr/>
                      <wps:spPr>
                        <a:xfrm>
                          <a:off x="0" y="0"/>
                          <a:ext cx="6477120" cy="1440"/>
                        </a:xfrm>
                        <a:custGeom>
                          <a:avLst/>
                          <a:gdLst>
                            <a:gd name="textAreaLeft" fmla="*/ 0 w 3672000"/>
                            <a:gd name="textAreaRight" fmla="*/ 3672360 w 3672000"/>
                            <a:gd name="textAreaTop" fmla="*/ 0 h 720"/>
                            <a:gd name="textAreaBottom" fmla="*/ 1080 h 720"/>
                          </a:gdLst>
                          <a:ahLst/>
                          <a:rect l="textAreaLeft" t="textAreaTop" r="textAreaRight" b="textAreaBottom"/>
                          <a:pathLst>
                            <a:path w="6477000" h="0">
                              <a:moveTo>
                                <a:pt x="0" y="0"/>
                              </a:moveTo>
                              <a:lnTo>
                                <a:pt x="6477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8" wp14:anchorId="0E1F0E23">
                <wp:simplePos x="0" y="0"/>
                <wp:positionH relativeFrom="page">
                  <wp:posOffset>631190</wp:posOffset>
                </wp:positionH>
                <wp:positionV relativeFrom="paragraph">
                  <wp:posOffset>606425</wp:posOffset>
                </wp:positionV>
                <wp:extent cx="6477000" cy="1270"/>
                <wp:effectExtent l="0" t="3175" r="0" b="1905"/>
                <wp:wrapTopAndBottom/>
                <wp:docPr id="11" name="Graphic 236"/>
                <a:graphic xmlns:a="http://schemas.openxmlformats.org/drawingml/2006/main">
                  <a:graphicData uri="http://schemas.microsoft.com/office/word/2010/wordprocessingShape">
                    <wps:wsp>
                      <wps:cNvSpPr/>
                      <wps:spPr>
                        <a:xfrm>
                          <a:off x="0" y="0"/>
                          <a:ext cx="6477120" cy="1440"/>
                        </a:xfrm>
                        <a:custGeom>
                          <a:avLst/>
                          <a:gdLst>
                            <a:gd name="textAreaLeft" fmla="*/ 0 w 3672000"/>
                            <a:gd name="textAreaRight" fmla="*/ 3672360 w 3672000"/>
                            <a:gd name="textAreaTop" fmla="*/ 0 h 720"/>
                            <a:gd name="textAreaBottom" fmla="*/ 1080 h 720"/>
                          </a:gdLst>
                          <a:ahLst/>
                          <a:rect l="textAreaLeft" t="textAreaTop" r="textAreaRight" b="textAreaBottom"/>
                          <a:pathLst>
                            <a:path w="6477000" h="0">
                              <a:moveTo>
                                <a:pt x="0" y="0"/>
                              </a:moveTo>
                              <a:lnTo>
                                <a:pt x="6477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60" w:after="0"/>
        <w:ind w:left="0" w:hanging="0"/>
        <w:jc w:val="left"/>
        <w:rPr>
          <w:sz w:val="20"/>
        </w:rPr>
      </w:pPr>
      <w:r>
        <w:rPr>
          <w:sz w:val="20"/>
        </w:rPr>
      </w:r>
    </w:p>
    <w:p>
      <w:pPr>
        <w:pStyle w:val="Style16"/>
        <w:spacing w:before="60" w:after="0"/>
        <w:ind w:left="0" w:hanging="0"/>
        <w:jc w:val="left"/>
        <w:rPr>
          <w:sz w:val="20"/>
        </w:rPr>
      </w:pPr>
      <w:r>
        <w:rPr>
          <w:sz w:val="20"/>
        </w:rPr>
      </w:r>
    </w:p>
    <w:p>
      <w:pPr>
        <w:pStyle w:val="Style16"/>
        <w:tabs>
          <w:tab w:val="clear" w:pos="720"/>
          <w:tab w:val="left" w:pos="2295" w:leader="none"/>
          <w:tab w:val="left" w:pos="4173" w:leader="none"/>
          <w:tab w:val="left" w:pos="6044" w:leader="none"/>
          <w:tab w:val="left" w:pos="6934" w:leader="none"/>
          <w:tab w:val="left" w:pos="8640" w:leader="none"/>
          <w:tab w:val="left" w:pos="9930" w:leader="none"/>
        </w:tabs>
        <w:spacing w:before="12" w:after="0"/>
        <w:ind w:left="373" w:right="582" w:firstLine="60"/>
        <w:jc w:val="left"/>
        <w:rPr/>
      </w:pPr>
      <w:r>
        <w:rPr/>
        <w:t>(указывается</w:t>
        <w:tab/>
        <w:t>информация,</w:t>
        <w:tab/>
        <w:t>необходимая</w:t>
        <w:tab/>
        <w:t>для</w:t>
        <w:tab/>
        <w:t>устранения</w:t>
        <w:tab/>
        <w:t>причин</w:t>
        <w:tab/>
        <w:t>отказа в предоставлении Услуги, а также иная дополнительная информация при наличии)</w:t>
      </w:r>
    </w:p>
    <w:p>
      <w:pPr>
        <w:pStyle w:val="Style16"/>
        <w:ind w:left="0" w:hanging="0"/>
        <w:jc w:val="left"/>
        <w:rPr/>
      </w:pPr>
      <w:r>
        <w:rPr/>
      </w:r>
    </w:p>
    <w:p>
      <w:pPr>
        <w:pStyle w:val="Style16"/>
        <w:ind w:left="0" w:hanging="0"/>
        <w:jc w:val="left"/>
        <w:rPr/>
      </w:pPr>
      <w:r>
        <w:rPr/>
      </w:r>
    </w:p>
    <w:p>
      <w:pPr>
        <w:pStyle w:val="Style16"/>
        <w:tabs>
          <w:tab w:val="clear" w:pos="720"/>
          <w:tab w:val="left" w:pos="9406" w:leader="none"/>
        </w:tabs>
        <w:spacing w:lineRule="exact" w:line="275"/>
        <w:ind w:left="373" w:hanging="0"/>
        <w:jc w:val="left"/>
        <w:rPr/>
      </w:pPr>
      <w:r>
        <w:rPr/>
        <w:t xml:space="preserve">Уполномоченный работник Организации </w:t>
      </w:r>
      <w:r>
        <w:rPr>
          <w:u w:val="single"/>
        </w:rPr>
        <w:tab/>
      </w:r>
    </w:p>
    <w:p>
      <w:pPr>
        <w:pStyle w:val="Style16"/>
        <w:spacing w:lineRule="exact" w:line="275"/>
        <w:ind w:left="6375" w:hanging="0"/>
        <w:jc w:val="left"/>
        <w:rPr/>
      </w:pPr>
      <w:r>
        <w:rPr/>
        <w:t>(подпись, фамилия, инициалы)</w:t>
      </w:r>
    </w:p>
    <w:p>
      <w:pPr>
        <w:pStyle w:val="Style16"/>
        <w:ind w:left="0" w:hanging="0"/>
        <w:jc w:val="left"/>
        <w:rPr/>
      </w:pPr>
      <w:r>
        <w:rPr/>
      </w:r>
    </w:p>
    <w:p>
      <w:pPr>
        <w:pStyle w:val="Style16"/>
        <w:spacing w:before="59" w:after="0"/>
        <w:ind w:left="0" w:hanging="0"/>
        <w:jc w:val="left"/>
        <w:rPr/>
      </w:pPr>
      <w:r>
        <w:rPr/>
      </w:r>
    </w:p>
    <w:p>
      <w:pPr>
        <w:sectPr>
          <w:headerReference w:type="default" r:id="rId38"/>
          <w:headerReference w:type="first" r:id="rId39"/>
          <w:footerReference w:type="default" r:id="rId40"/>
          <w:footerReference w:type="first" r:id="rId41"/>
          <w:type w:val="nextPage"/>
          <w:pgSz w:w="11906" w:h="16838"/>
          <w:pgMar w:left="620" w:right="120" w:gutter="0" w:header="780" w:top="1020" w:footer="288" w:bottom="480"/>
          <w:pgNumType w:fmt="decimal"/>
          <w:formProt w:val="false"/>
          <w:textDirection w:val="lrTb"/>
          <w:docGrid w:type="default" w:linePitch="100" w:charSpace="4096"/>
        </w:sectPr>
        <w:pStyle w:val="Style16"/>
        <w:tabs>
          <w:tab w:val="clear" w:pos="720"/>
          <w:tab w:val="left" w:pos="1801" w:leader="none"/>
          <w:tab w:val="left" w:pos="4737" w:leader="none"/>
          <w:tab w:val="left" w:pos="5282" w:leader="none"/>
        </w:tabs>
        <w:spacing w:before="1" w:after="0"/>
        <w:ind w:left="1082" w:hanging="0"/>
        <w:jc w:val="left"/>
        <w:rPr/>
      </w:pPr>
      <w:bookmarkStart w:id="96" w:name="47"/>
      <w:bookmarkEnd w:id="96"/>
      <w:r>
        <w:rPr/>
        <w:t>«</w:t>
      </w:r>
      <w:r>
        <w:rPr>
          <w:u w:val="single"/>
        </w:rPr>
        <w:tab/>
      </w:r>
      <w:r>
        <w:rPr/>
        <w:t>»</w:t>
      </w:r>
      <w:r>
        <w:rPr>
          <w:u w:val="single"/>
        </w:rPr>
        <w:tab/>
      </w:r>
      <w:r>
        <w:rPr/>
        <w:t>20</w:t>
        <w:tab/>
        <w:t>г.</w:t>
      </w:r>
    </w:p>
    <w:p>
      <w:pPr>
        <w:pStyle w:val="Style16"/>
        <w:spacing w:before="67" w:after="0"/>
        <w:ind w:left="6329" w:hanging="0"/>
        <w:jc w:val="left"/>
        <w:rPr/>
      </w:pPr>
      <w:bookmarkStart w:id="97" w:name="_bookmark58"/>
      <w:bookmarkStart w:id="98" w:name="48"/>
      <w:bookmarkEnd w:id="97"/>
      <w:bookmarkEnd w:id="98"/>
      <w:r>
        <w:rPr/>
        <w:t>Приложение № 4</w:t>
      </w:r>
    </w:p>
    <w:p>
      <w:pPr>
        <w:pStyle w:val="Style16"/>
        <w:tabs>
          <w:tab w:val="clear" w:pos="720"/>
          <w:tab w:val="left" w:pos="6739" w:leader="none"/>
          <w:tab w:val="left" w:pos="8018" w:leader="none"/>
        </w:tabs>
        <w:ind w:left="6329" w:right="1008" w:hanging="0"/>
        <w:jc w:val="left"/>
        <w:rPr/>
      </w:pPr>
      <w:r>
        <w:rPr/>
        <w:t>к</w:t>
        <w:tab/>
        <w:t>типовому</w:t>
        <w:tab/>
        <w:t>Административному регламенту предоставления Услуги</w:t>
      </w:r>
    </w:p>
    <w:p>
      <w:pPr>
        <w:pStyle w:val="Style16"/>
        <w:spacing w:before="46" w:after="0"/>
        <w:ind w:left="0" w:hanging="0"/>
        <w:jc w:val="left"/>
        <w:rPr/>
      </w:pPr>
      <w:r>
        <w:rPr/>
      </w:r>
    </w:p>
    <w:p>
      <w:pPr>
        <w:pStyle w:val="Style16"/>
        <w:ind w:left="1468" w:right="1119" w:hanging="0"/>
        <w:jc w:val="center"/>
        <w:rPr/>
      </w:pPr>
      <w:bookmarkStart w:id="99" w:name="_bookmark59"/>
      <w:bookmarkEnd w:id="99"/>
      <w:r>
        <w:rPr/>
        <w:t>Форма решения об отказе в приеме документов, необходимых для предоставления Услуги</w:t>
      </w:r>
    </w:p>
    <w:p>
      <w:pPr>
        <w:pStyle w:val="Style16"/>
        <w:spacing w:before="34" w:after="0"/>
        <w:ind w:left="0" w:right="355" w:hanging="0"/>
        <w:jc w:val="center"/>
        <w:rPr/>
      </w:pPr>
      <w:r>
        <w:rPr/>
        <w:t>(Оформляется на официальном бланке Организации)</w:t>
      </w:r>
    </w:p>
    <w:p>
      <w:pPr>
        <w:pStyle w:val="Style16"/>
        <w:spacing w:before="9" w:after="0"/>
        <w:ind w:left="0" w:hanging="0"/>
        <w:jc w:val="left"/>
        <w:rPr/>
      </w:pPr>
      <w:r>
        <w:rPr/>
      </w:r>
    </w:p>
    <w:p>
      <w:pPr>
        <w:pStyle w:val="Style16"/>
        <w:ind w:left="1827" w:hanging="0"/>
        <w:jc w:val="center"/>
        <w:rPr/>
      </w:pPr>
      <w:r>
        <w:rPr/>
        <w:t>Кому:</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29" wp14:anchorId="0EDB8162">
                <wp:simplePos x="0" y="0"/>
                <wp:positionH relativeFrom="page">
                  <wp:posOffset>4323080</wp:posOffset>
                </wp:positionH>
                <wp:positionV relativeFrom="paragraph">
                  <wp:posOffset>172720</wp:posOffset>
                </wp:positionV>
                <wp:extent cx="2515235" cy="1270"/>
                <wp:effectExtent l="0" t="3175" r="0" b="1905"/>
                <wp:wrapTopAndBottom/>
                <wp:docPr id="12" name="Graphic 246"/>
                <a:graphic xmlns:a="http://schemas.openxmlformats.org/drawingml/2006/main">
                  <a:graphicData uri="http://schemas.microsoft.com/office/word/2010/wordprocessingShape">
                    <wps:wsp>
                      <wps:cNvSpPr/>
                      <wps:spPr>
                        <a:xfrm>
                          <a:off x="0" y="0"/>
                          <a:ext cx="2515320" cy="1440"/>
                        </a:xfrm>
                        <a:custGeom>
                          <a:avLst/>
                          <a:gdLst>
                            <a:gd name="textAreaLeft" fmla="*/ 0 w 1425960"/>
                            <a:gd name="textAreaRight" fmla="*/ 1426320 w 1425960"/>
                            <a:gd name="textAreaTop" fmla="*/ 0 h 720"/>
                            <a:gd name="textAreaBottom" fmla="*/ 1080 h 720"/>
                          </a:gdLst>
                          <a:ahLst/>
                          <a:rect l="textAreaLeft" t="textAreaTop" r="textAreaRight" b="textAreaBottom"/>
                          <a:pathLst>
                            <a:path w="2515235" h="0">
                              <a:moveTo>
                                <a:pt x="0" y="0"/>
                              </a:moveTo>
                              <a:lnTo>
                                <a:pt x="2514981"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 wp14:anchorId="7D72239D">
                <wp:simplePos x="0" y="0"/>
                <wp:positionH relativeFrom="page">
                  <wp:posOffset>4323080</wp:posOffset>
                </wp:positionH>
                <wp:positionV relativeFrom="paragraph">
                  <wp:posOffset>347980</wp:posOffset>
                </wp:positionV>
                <wp:extent cx="2514600" cy="1270"/>
                <wp:effectExtent l="0" t="3175" r="0" b="1905"/>
                <wp:wrapTopAndBottom/>
                <wp:docPr id="13" name="Graphic 247"/>
                <a:graphic xmlns:a="http://schemas.openxmlformats.org/drawingml/2006/main">
                  <a:graphicData uri="http://schemas.microsoft.com/office/word/2010/wordprocessingShape">
                    <wps:wsp>
                      <wps:cNvSpPr/>
                      <wps:spPr>
                        <a:xfrm>
                          <a:off x="0" y="0"/>
                          <a:ext cx="2514600" cy="1440"/>
                        </a:xfrm>
                        <a:custGeom>
                          <a:avLst/>
                          <a:gdLst>
                            <a:gd name="textAreaLeft" fmla="*/ 0 w 1425600"/>
                            <a:gd name="textAreaRight" fmla="*/ 1425960 w 1425600"/>
                            <a:gd name="textAreaTop" fmla="*/ 0 h 720"/>
                            <a:gd name="textAreaBottom" fmla="*/ 1080 h 720"/>
                          </a:gdLst>
                          <a:ahLst/>
                          <a:rect l="textAreaLeft" t="textAreaTop" r="textAreaRight" b="textAreaBottom"/>
                          <a:pathLst>
                            <a:path w="2514600" h="0">
                              <a:moveTo>
                                <a:pt x="0" y="0"/>
                              </a:moveTo>
                              <a:lnTo>
                                <a:pt x="2514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14:anchorId="426960E0">
                <wp:simplePos x="0" y="0"/>
                <wp:positionH relativeFrom="page">
                  <wp:posOffset>4323080</wp:posOffset>
                </wp:positionH>
                <wp:positionV relativeFrom="paragraph">
                  <wp:posOffset>523240</wp:posOffset>
                </wp:positionV>
                <wp:extent cx="1066800" cy="1270"/>
                <wp:effectExtent l="0" t="3175" r="0" b="1905"/>
                <wp:wrapTopAndBottom/>
                <wp:docPr id="14" name="Graphic 248"/>
                <a:graphic xmlns:a="http://schemas.openxmlformats.org/drawingml/2006/main">
                  <a:graphicData uri="http://schemas.microsoft.com/office/word/2010/wordprocessingShape">
                    <wps:wsp>
                      <wps:cNvSpPr/>
                      <wps:spPr>
                        <a:xfrm>
                          <a:off x="0" y="0"/>
                          <a:ext cx="1066680" cy="1440"/>
                        </a:xfrm>
                        <a:custGeom>
                          <a:avLst/>
                          <a:gdLst>
                            <a:gd name="textAreaLeft" fmla="*/ 0 w 604800"/>
                            <a:gd name="textAreaRight" fmla="*/ 605160 w 604800"/>
                            <a:gd name="textAreaTop" fmla="*/ 0 h 720"/>
                            <a:gd name="textAreaBottom" fmla="*/ 1080 h 720"/>
                          </a:gdLst>
                          <a:ahLst/>
                          <a:rect l="textAreaLeft" t="textAreaTop" r="textAreaRight" b="textAreaBottom"/>
                          <a:pathLst>
                            <a:path w="1066800" h="0">
                              <a:moveTo>
                                <a:pt x="0" y="0"/>
                              </a:moveTo>
                              <a:lnTo>
                                <a:pt x="1066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7" w:after="0"/>
        <w:ind w:left="0" w:hanging="0"/>
        <w:jc w:val="left"/>
        <w:rPr>
          <w:sz w:val="20"/>
        </w:rPr>
      </w:pPr>
      <w:r>
        <w:rPr>
          <w:sz w:val="20"/>
        </w:rPr>
      </w:r>
    </w:p>
    <w:p>
      <w:pPr>
        <w:pStyle w:val="Style16"/>
        <w:spacing w:before="17" w:after="0"/>
        <w:ind w:left="0" w:hanging="0"/>
        <w:jc w:val="left"/>
        <w:rPr>
          <w:sz w:val="20"/>
        </w:rPr>
      </w:pPr>
      <w:r>
        <w:rPr>
          <w:sz w:val="20"/>
        </w:rPr>
      </w:r>
    </w:p>
    <w:p>
      <w:pPr>
        <w:pStyle w:val="Style16"/>
        <w:ind w:left="7890" w:right="783" w:hanging="1652"/>
        <w:jc w:val="left"/>
        <w:rPr/>
      </w:pPr>
      <w:r>
        <w:rPr/>
        <w:t>(фамилия, имя, отчество физического лица)</w:t>
      </w:r>
    </w:p>
    <w:p>
      <w:pPr>
        <w:pStyle w:val="Style16"/>
        <w:ind w:left="0" w:hanging="0"/>
        <w:jc w:val="left"/>
        <w:rPr/>
      </w:pPr>
      <w:r>
        <w:rPr/>
      </w:r>
    </w:p>
    <w:p>
      <w:pPr>
        <w:pStyle w:val="Style16"/>
        <w:spacing w:before="120" w:after="0"/>
        <w:ind w:left="0" w:hanging="0"/>
        <w:jc w:val="left"/>
        <w:rPr/>
      </w:pPr>
      <w:r>
        <w:rPr/>
      </w:r>
    </w:p>
    <w:p>
      <w:pPr>
        <w:pStyle w:val="Normal"/>
        <w:ind w:right="355" w:hanging="0"/>
        <w:jc w:val="center"/>
        <w:rPr>
          <w:b/>
          <w:sz w:val="24"/>
        </w:rPr>
      </w:pPr>
      <w:r>
        <w:rPr>
          <w:b/>
          <w:sz w:val="24"/>
        </w:rPr>
        <w:t>РЕШЕНИЕ</w:t>
      </w:r>
    </w:p>
    <w:p>
      <w:pPr>
        <w:pStyle w:val="Normal"/>
        <w:spacing w:before="13" w:after="0"/>
        <w:ind w:right="355" w:hanging="0"/>
        <w:jc w:val="center"/>
        <w:rPr>
          <w:b/>
          <w:sz w:val="24"/>
        </w:rPr>
      </w:pPr>
      <w:r>
        <w:rPr>
          <w:b/>
          <w:sz w:val="24"/>
        </w:rPr>
        <w:t>об отказе в приеме документов, необходимых для предоставления</w:t>
      </w:r>
    </w:p>
    <w:p>
      <w:pPr>
        <w:pStyle w:val="Normal"/>
        <w:ind w:left="262" w:right="616" w:hanging="0"/>
        <w:jc w:val="center"/>
        <w:rPr>
          <w:b/>
          <w:sz w:val="24"/>
        </w:rPr>
      </w:pPr>
      <w:r>
        <w:rPr>
          <w:b/>
          <w:sz w:val="24"/>
        </w:rPr>
        <w:t>Услуги «Запись на обучение по дополнительной образовательной программе Запись на обучение по дополнительной образовательной программе»</w:t>
      </w:r>
    </w:p>
    <w:p>
      <w:pPr>
        <w:pStyle w:val="Style16"/>
        <w:spacing w:before="276" w:after="0"/>
        <w:ind w:left="657" w:right="1007" w:firstLine="708"/>
        <w:rPr/>
      </w:pPr>
      <w:r>
        <w:rPr/>
        <w:t>В приеме документов, необходимых для предоставления Услуги «Запись на обучение по дополнительной образовательной программе», Вам отказано по следующим основаниям:</w:t>
      </w:r>
    </w:p>
    <w:p>
      <w:pPr>
        <w:pStyle w:val="Style16"/>
        <w:spacing w:before="90" w:after="0"/>
        <w:ind w:left="0" w:hanging="0"/>
        <w:jc w:val="left"/>
        <w:rPr>
          <w:sz w:val="20"/>
        </w:rPr>
      </w:pPr>
      <w:r>
        <w:rPr>
          <w:sz w:val="20"/>
        </w:rPr>
      </w:r>
    </w:p>
    <w:tbl>
      <w:tblPr>
        <w:tblStyle w:val="TableNormal"/>
        <w:tblW w:w="10508" w:type="dxa"/>
        <w:jc w:val="left"/>
        <w:tblInd w:w="412" w:type="dxa"/>
        <w:tblLayout w:type="fixed"/>
        <w:tblCellMar>
          <w:top w:w="0" w:type="dxa"/>
          <w:left w:w="5" w:type="dxa"/>
          <w:bottom w:w="0" w:type="dxa"/>
          <w:right w:w="5" w:type="dxa"/>
        </w:tblCellMar>
        <w:tblLook w:noVBand="0" w:val="01e0" w:noHBand="0" w:lastColumn="1" w:firstColumn="1" w:lastRow="1" w:firstRow="1"/>
      </w:tblPr>
      <w:tblGrid>
        <w:gridCol w:w="1280"/>
        <w:gridCol w:w="4938"/>
        <w:gridCol w:w="4290"/>
      </w:tblGrid>
      <w:tr>
        <w:trPr>
          <w:trHeight w:val="1006"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22" w:hanging="0"/>
              <w:jc w:val="left"/>
              <w:rPr>
                <w:sz w:val="24"/>
              </w:rPr>
            </w:pPr>
            <w:r>
              <w:rPr>
                <w:kern w:val="0"/>
                <w:sz w:val="24"/>
                <w:szCs w:val="22"/>
                <w:lang w:eastAsia="en-US" w:bidi="ar-SA"/>
              </w:rPr>
              <w:t xml:space="preserve">№ </w:t>
            </w:r>
            <w:r>
              <w:rPr>
                <w:kern w:val="0"/>
                <w:sz w:val="24"/>
                <w:szCs w:val="22"/>
                <w:lang w:eastAsia="en-US" w:bidi="ar-SA"/>
              </w:rPr>
              <w:t>пункта</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484" w:right="109" w:firstLine="391"/>
              <w:jc w:val="left"/>
              <w:rPr>
                <w:sz w:val="24"/>
              </w:rPr>
            </w:pPr>
            <w:r>
              <w:rPr>
                <w:kern w:val="0"/>
                <w:sz w:val="24"/>
                <w:szCs w:val="22"/>
                <w:lang w:eastAsia="en-US" w:bidi="ar-SA"/>
              </w:rPr>
              <w:t>Наименование основания для отказа в соответствии с Административным</w:t>
            </w:r>
          </w:p>
          <w:p>
            <w:pPr>
              <w:pStyle w:val="TableParagraph"/>
              <w:widowControl w:val="false"/>
              <w:spacing w:lineRule="exact" w:line="257" w:before="0" w:after="0"/>
              <w:ind w:left="1735" w:hanging="0"/>
              <w:jc w:val="left"/>
              <w:rPr>
                <w:sz w:val="24"/>
              </w:rPr>
            </w:pPr>
            <w:r>
              <w:rPr>
                <w:kern w:val="0"/>
                <w:sz w:val="24"/>
                <w:szCs w:val="22"/>
                <w:lang w:eastAsia="en-US" w:bidi="ar-SA"/>
              </w:rPr>
              <w:t>Регламентом</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00" w:hanging="130"/>
              <w:jc w:val="left"/>
              <w:rPr>
                <w:sz w:val="24"/>
              </w:rPr>
            </w:pPr>
            <w:r>
              <w:rPr>
                <w:kern w:val="0"/>
                <w:sz w:val="24"/>
                <w:szCs w:val="22"/>
                <w:lang w:eastAsia="en-US" w:bidi="ar-SA"/>
              </w:rPr>
              <w:t>Разъяснение причин отказа в приеме документов</w:t>
            </w:r>
          </w:p>
        </w:tc>
      </w:tr>
      <w:tr>
        <w:trPr>
          <w:trHeight w:val="355"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2" w:before="0" w:after="0"/>
              <w:ind w:left="288" w:hanging="0"/>
              <w:jc w:val="center"/>
              <w:rPr>
                <w:sz w:val="24"/>
              </w:rPr>
            </w:pPr>
            <w:r>
              <w:rPr>
                <w:kern w:val="0"/>
                <w:sz w:val="24"/>
                <w:szCs w:val="22"/>
                <w:lang w:eastAsia="en-US" w:bidi="ar-SA"/>
              </w:rPr>
              <w:t>1</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2" w:before="0" w:after="0"/>
              <w:ind w:left="712" w:hanging="0"/>
              <w:jc w:val="center"/>
              <w:rPr>
                <w:sz w:val="24"/>
              </w:rPr>
            </w:pPr>
            <w:r>
              <w:rPr>
                <w:kern w:val="0"/>
                <w:sz w:val="24"/>
                <w:szCs w:val="22"/>
                <w:lang w:eastAsia="en-US" w:bidi="ar-SA"/>
              </w:rPr>
              <w:t>2</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2" w:before="0" w:after="0"/>
              <w:ind w:left="714" w:hanging="0"/>
              <w:jc w:val="center"/>
              <w:rPr>
                <w:sz w:val="24"/>
              </w:rPr>
            </w:pPr>
            <w:r>
              <w:rPr>
                <w:kern w:val="0"/>
                <w:sz w:val="24"/>
                <w:szCs w:val="22"/>
                <w:lang w:eastAsia="en-US" w:bidi="ar-SA"/>
              </w:rPr>
              <w:t>3</w:t>
            </w:r>
          </w:p>
        </w:tc>
      </w:tr>
      <w:tr>
        <w:trPr>
          <w:trHeight w:val="1005"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75" w:after="0"/>
              <w:ind w:left="389" w:hanging="0"/>
              <w:jc w:val="left"/>
              <w:rPr>
                <w:sz w:val="24"/>
              </w:rPr>
            </w:pPr>
            <w:r>
              <w:rPr>
                <w:kern w:val="0"/>
                <w:sz w:val="24"/>
                <w:szCs w:val="22"/>
                <w:lang w:eastAsia="en-US" w:bidi="ar-SA"/>
              </w:rPr>
              <w:t>12.1.1.</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4" w:firstLine="708"/>
              <w:jc w:val="left"/>
              <w:rPr>
                <w:sz w:val="24"/>
              </w:rPr>
            </w:pPr>
            <w:r>
              <w:rPr>
                <w:kern w:val="0"/>
                <w:sz w:val="24"/>
                <w:szCs w:val="22"/>
                <w:lang w:eastAsia="en-US" w:bidi="ar-SA"/>
              </w:rPr>
              <w:t>Заявление направлен адресату не по принадлежности</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285" w:leader="none"/>
                <w:tab w:val="left" w:pos="3740" w:leader="none"/>
              </w:tabs>
              <w:spacing w:lineRule="exact" w:line="276" w:before="0" w:after="0"/>
              <w:ind w:left="107" w:right="98" w:firstLine="708"/>
              <w:jc w:val="both"/>
              <w:rPr>
                <w:sz w:val="24"/>
              </w:rPr>
            </w:pPr>
            <w:r>
              <w:rPr>
                <w:kern w:val="0"/>
                <w:sz w:val="24"/>
                <w:szCs w:val="22"/>
                <w:lang w:eastAsia="en-US" w:bidi="ar-SA"/>
              </w:rPr>
              <w:t>Указать какая Организация предоставляет</w:t>
              <w:tab/>
              <w:t>услугу,</w:t>
              <w:tab/>
              <w:t>указать информацию о месте нахождении</w:t>
            </w:r>
          </w:p>
        </w:tc>
      </w:tr>
      <w:tr>
        <w:trPr>
          <w:trHeight w:val="1341"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89" w:hanging="0"/>
              <w:jc w:val="left"/>
              <w:rPr>
                <w:sz w:val="24"/>
              </w:rPr>
            </w:pPr>
            <w:r>
              <w:rPr>
                <w:kern w:val="0"/>
                <w:sz w:val="24"/>
                <w:szCs w:val="22"/>
                <w:lang w:eastAsia="en-US" w:bidi="ar-SA"/>
              </w:rPr>
              <w:t>12.1.2.</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4" w:right="99" w:firstLine="708"/>
              <w:jc w:val="both"/>
              <w:rPr>
                <w:sz w:val="24"/>
              </w:rPr>
            </w:pPr>
            <w:r>
              <w:rPr>
                <w:kern w:val="0"/>
                <w:sz w:val="24"/>
                <w:szCs w:val="22"/>
                <w:lang w:eastAsia="en-US" w:bidi="ar-SA"/>
              </w:rPr>
              <w:t>Заявителем представлен неполный комплект документов, необходимых для предоставления Услуги</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7" w:right="95" w:firstLine="708"/>
              <w:jc w:val="both"/>
              <w:rPr>
                <w:sz w:val="24"/>
              </w:rPr>
            </w:pPr>
            <w:r>
              <w:rPr>
                <w:kern w:val="0"/>
                <w:sz w:val="24"/>
                <w:szCs w:val="22"/>
                <w:lang w:eastAsia="en-US" w:bidi="ar-SA"/>
              </w:rPr>
              <w:t>Перечислить документы, которые не были предоставлены Заявителем и подлежат представлению для получения Услуги</w:t>
            </w:r>
          </w:p>
        </w:tc>
      </w:tr>
      <w:tr>
        <w:trPr>
          <w:trHeight w:val="1162"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4" w:before="0" w:after="0"/>
              <w:ind w:left="389" w:hanging="0"/>
              <w:jc w:val="left"/>
              <w:rPr>
                <w:sz w:val="24"/>
              </w:rPr>
            </w:pPr>
            <w:r>
              <w:rPr>
                <w:kern w:val="0"/>
                <w:sz w:val="24"/>
                <w:szCs w:val="22"/>
                <w:lang w:eastAsia="en-US" w:bidi="ar-SA"/>
              </w:rPr>
              <w:t>12.1.3.</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39" w:leader="none"/>
                <w:tab w:val="left" w:pos="4327" w:leader="none"/>
              </w:tabs>
              <w:spacing w:before="0" w:after="0"/>
              <w:ind w:left="104" w:right="102" w:hanging="0"/>
              <w:jc w:val="left"/>
              <w:rPr>
                <w:sz w:val="24"/>
              </w:rPr>
            </w:pPr>
            <w:r>
              <w:rPr>
                <w:kern w:val="0"/>
                <w:sz w:val="24"/>
                <w:szCs w:val="22"/>
                <w:lang w:eastAsia="en-US" w:bidi="ar-SA"/>
              </w:rPr>
              <w:t>Документы,</w:t>
              <w:tab/>
              <w:t>необходимые</w:t>
              <w:tab/>
              <w:t>для предоставления Услуги, утратили силу</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4" w:before="0" w:after="0"/>
              <w:ind w:left="815" w:hanging="0"/>
              <w:jc w:val="left"/>
              <w:rPr>
                <w:sz w:val="24"/>
              </w:rPr>
            </w:pPr>
            <w:r>
              <w:rPr>
                <w:kern w:val="0"/>
                <w:sz w:val="24"/>
                <w:szCs w:val="22"/>
                <w:lang w:eastAsia="en-US" w:bidi="ar-SA"/>
              </w:rPr>
              <w:t>Указать основания такого вывода</w:t>
            </w:r>
          </w:p>
        </w:tc>
      </w:tr>
      <w:tr>
        <w:trPr>
          <w:trHeight w:val="2014"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389" w:hanging="0"/>
              <w:jc w:val="left"/>
              <w:rPr>
                <w:sz w:val="24"/>
              </w:rPr>
            </w:pPr>
            <w:r>
              <w:rPr>
                <w:kern w:val="0"/>
                <w:sz w:val="24"/>
                <w:szCs w:val="22"/>
                <w:lang w:eastAsia="en-US" w:bidi="ar-SA"/>
              </w:rPr>
              <w:t>12.1.4.</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230" w:leader="none"/>
                <w:tab w:val="left" w:pos="3128" w:leader="none"/>
              </w:tabs>
              <w:spacing w:before="0" w:after="0"/>
              <w:ind w:left="104" w:right="98" w:firstLine="708"/>
              <w:jc w:val="both"/>
              <w:rPr>
                <w:sz w:val="24"/>
              </w:rPr>
            </w:pPr>
            <w:r>
              <w:rPr>
                <w:kern w:val="0"/>
                <w:sz w:val="24"/>
                <w:szCs w:val="22"/>
                <w:lang w:eastAsia="en-US" w:bidi="ar-SA"/>
              </w:rPr>
              <w:t>Документы содержат подчистки и исправления текста, не заверенные в</w:t>
              <w:tab/>
              <w:t>порядке,</w:t>
              <w:tab/>
              <w:t>установленном законодательством Российской Федерации</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38" w:leader="none"/>
                <w:tab w:val="left" w:pos="2943" w:leader="none"/>
              </w:tabs>
              <w:spacing w:before="0" w:after="0"/>
              <w:ind w:left="107" w:right="95" w:firstLine="708"/>
              <w:jc w:val="both"/>
              <w:rPr>
                <w:sz w:val="24"/>
              </w:rPr>
            </w:pPr>
            <w:r>
              <w:rPr>
                <w:kern w:val="0"/>
                <w:sz w:val="24"/>
                <w:szCs w:val="22"/>
                <w:lang w:eastAsia="en-US" w:bidi="ar-SA"/>
              </w:rPr>
              <w:t>Указать исчерпывающий перечень документов, содержащих подчистки и исправления текста, не заверенные в</w:t>
              <w:tab/>
              <w:t>порядке,</w:t>
              <w:tab/>
              <w:t>установленном</w:t>
            </w:r>
          </w:p>
          <w:p>
            <w:pPr>
              <w:pStyle w:val="TableParagraph"/>
              <w:widowControl w:val="false"/>
              <w:tabs>
                <w:tab w:val="clear" w:pos="720"/>
                <w:tab w:val="left" w:pos="3303" w:leader="none"/>
              </w:tabs>
              <w:spacing w:lineRule="atLeast" w:line="270" w:before="0" w:after="0"/>
              <w:ind w:left="107" w:right="98" w:hanging="0"/>
              <w:jc w:val="both"/>
              <w:rPr>
                <w:sz w:val="24"/>
              </w:rPr>
            </w:pPr>
            <w:r>
              <w:rPr>
                <w:kern w:val="0"/>
                <w:sz w:val="24"/>
                <w:szCs w:val="22"/>
                <w:lang w:eastAsia="en-US" w:bidi="ar-SA"/>
              </w:rPr>
              <w:t>законодательством</w:t>
              <w:tab/>
              <w:t>Российской Федерации</w:t>
            </w:r>
          </w:p>
        </w:tc>
      </w:tr>
      <w:tr>
        <w:trPr>
          <w:trHeight w:val="1677"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89" w:hanging="0"/>
              <w:jc w:val="left"/>
              <w:rPr>
                <w:sz w:val="24"/>
              </w:rPr>
            </w:pPr>
            <w:r>
              <w:rPr>
                <w:kern w:val="0"/>
                <w:sz w:val="24"/>
                <w:szCs w:val="22"/>
                <w:lang w:eastAsia="en-US" w:bidi="ar-SA"/>
              </w:rPr>
              <w:t>12.1.5.</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4" w:right="97" w:firstLine="708"/>
              <w:jc w:val="both"/>
              <w:rPr>
                <w:sz w:val="24"/>
              </w:rPr>
            </w:pPr>
            <w:r>
              <w:rPr>
                <w:kern w:val="0"/>
                <w:sz w:val="24"/>
                <w:szCs w:val="22"/>
                <w:lang w:eastAsia="en-US" w:bidi="ar-SA"/>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firstLine="708"/>
              <w:jc w:val="left"/>
              <w:rPr>
                <w:sz w:val="24"/>
              </w:rPr>
            </w:pPr>
            <w:r>
              <w:rPr>
                <w:kern w:val="0"/>
                <w:sz w:val="24"/>
                <w:szCs w:val="22"/>
                <w:lang w:eastAsia="en-US" w:bidi="ar-SA"/>
              </w:rPr>
              <w:t>Указать исчерпывающий перечень документов, содержащих повреждения</w:t>
            </w:r>
          </w:p>
        </w:tc>
      </w:tr>
      <w:tr>
        <w:trPr>
          <w:trHeight w:val="1009"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389" w:hanging="0"/>
              <w:jc w:val="left"/>
              <w:rPr>
                <w:sz w:val="24"/>
              </w:rPr>
            </w:pPr>
            <w:r>
              <w:rPr>
                <w:kern w:val="0"/>
                <w:sz w:val="24"/>
                <w:szCs w:val="22"/>
                <w:lang w:eastAsia="en-US" w:bidi="ar-SA"/>
              </w:rPr>
              <w:t>12.1.6.</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27" w:leader="none"/>
                <w:tab w:val="left" w:pos="3278" w:leader="none"/>
              </w:tabs>
              <w:spacing w:before="1" w:after="0"/>
              <w:ind w:left="104" w:right="96" w:hanging="0"/>
              <w:jc w:val="left"/>
              <w:rPr>
                <w:sz w:val="24"/>
              </w:rPr>
            </w:pPr>
            <w:r>
              <w:rPr>
                <w:kern w:val="0"/>
                <w:sz w:val="24"/>
                <w:szCs w:val="22"/>
                <w:lang w:eastAsia="en-US" w:bidi="ar-SA"/>
              </w:rPr>
              <w:t>Некорректное</w:t>
              <w:tab/>
              <w:t>заполнение</w:t>
              <w:tab/>
              <w:t>обязательных полей в форме интерактивного Заявления</w:t>
            </w:r>
          </w:p>
          <w:p>
            <w:pPr>
              <w:pStyle w:val="TableParagraph"/>
              <w:widowControl w:val="false"/>
              <w:tabs>
                <w:tab w:val="clear" w:pos="720"/>
                <w:tab w:val="left" w:pos="2451" w:leader="none"/>
                <w:tab w:val="left" w:pos="2649" w:leader="none"/>
                <w:tab w:val="left" w:pos="4192" w:leader="none"/>
              </w:tabs>
              <w:spacing w:before="0" w:after="0"/>
              <w:ind w:left="104" w:right="98" w:hanging="0"/>
              <w:jc w:val="left"/>
              <w:rPr>
                <w:sz w:val="24"/>
              </w:rPr>
            </w:pPr>
            <w:r>
              <w:rPr>
                <w:kern w:val="0"/>
                <w:sz w:val="24"/>
                <w:szCs w:val="22"/>
                <w:lang w:eastAsia="en-US" w:bidi="ar-SA"/>
              </w:rPr>
              <w:t>На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17" w:leader="none"/>
                <w:tab w:val="left" w:pos="2924" w:leader="none"/>
                <w:tab w:val="left" w:pos="3434" w:leader="none"/>
                <w:tab w:val="left" w:pos="3968" w:leader="none"/>
                <w:tab w:val="left" w:pos="4020" w:leader="none"/>
              </w:tabs>
              <w:spacing w:before="1" w:after="0"/>
              <w:ind w:left="107" w:right="96" w:firstLine="708"/>
              <w:jc w:val="left"/>
              <w:rPr>
                <w:sz w:val="24"/>
              </w:rPr>
            </w:pPr>
            <w:r>
              <w:rPr>
                <w:kern w:val="0"/>
                <w:sz w:val="24"/>
                <w:szCs w:val="22"/>
                <w:lang w:eastAsia="en-US" w:bidi="ar-SA"/>
              </w:rPr>
              <w:t>Указать,</w:t>
              <w:tab/>
              <w:t>какие</w:t>
              <w:tab/>
              <w:t>именно</w:t>
              <w:tab/>
              <w:tab/>
              <w:t>поля интерактивного</w:t>
              <w:tab/>
              <w:t xml:space="preserve"> Заявления,</w:t>
              <w:tab/>
              <w:t>не</w:t>
              <w:tab/>
              <w:t>были</w:t>
            </w:r>
          </w:p>
          <w:p>
            <w:pPr>
              <w:pStyle w:val="TableParagraph"/>
              <w:widowControl w:val="false"/>
              <w:spacing w:lineRule="exact" w:line="257" w:before="0" w:after="0"/>
              <w:ind w:left="107" w:hanging="0"/>
              <w:jc w:val="left"/>
              <w:rPr>
                <w:sz w:val="24"/>
              </w:rPr>
            </w:pPr>
            <w:r>
              <w:rPr>
                <w:kern w:val="0"/>
                <w:sz w:val="24"/>
                <w:szCs w:val="22"/>
                <w:lang w:eastAsia="en-US" w:bidi="ar-SA"/>
              </w:rPr>
              <w:t>заполнены, либо были заполнены не в полном объеме или с нарушением требований,</w:t>
              <w:tab/>
              <w:t>установленных Административным регламентом</w:t>
            </w:r>
          </w:p>
        </w:tc>
      </w:tr>
      <w:tr>
        <w:trPr>
          <w:trHeight w:val="1009" w:hRule="atLeast"/>
        </w:trPr>
        <w:tc>
          <w:tcPr>
            <w:tcW w:w="1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389" w:hanging="0"/>
              <w:jc w:val="left"/>
              <w:rPr>
                <w:sz w:val="24"/>
              </w:rPr>
            </w:pPr>
            <w:r>
              <w:rPr>
                <w:kern w:val="0"/>
                <w:sz w:val="24"/>
                <w:szCs w:val="22"/>
                <w:lang w:eastAsia="en-US" w:bidi="ar-SA"/>
              </w:rPr>
              <w:t>12.1.7.</w:t>
            </w:r>
          </w:p>
        </w:tc>
        <w:tc>
          <w:tcPr>
            <w:tcW w:w="493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27" w:leader="none"/>
                <w:tab w:val="left" w:pos="3278" w:leader="none"/>
              </w:tabs>
              <w:spacing w:before="1" w:after="0"/>
              <w:ind w:left="104" w:right="96" w:hanging="0"/>
              <w:jc w:val="left"/>
              <w:rPr>
                <w:sz w:val="24"/>
              </w:rPr>
            </w:pPr>
            <w:r>
              <w:rPr>
                <w:kern w:val="0"/>
                <w:sz w:val="24"/>
                <w:szCs w:val="22"/>
                <w:lang w:eastAsia="en-US" w:bidi="ar-SA"/>
              </w:rPr>
              <w:t>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tc>
        <w:tc>
          <w:tcPr>
            <w:tcW w:w="429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17" w:leader="none"/>
                <w:tab w:val="left" w:pos="2924" w:leader="none"/>
                <w:tab w:val="left" w:pos="3434" w:leader="none"/>
                <w:tab w:val="left" w:pos="3968" w:leader="none"/>
                <w:tab w:val="left" w:pos="4020" w:leader="none"/>
              </w:tabs>
              <w:spacing w:before="1" w:after="0"/>
              <w:ind w:left="107" w:right="96" w:firstLine="708"/>
              <w:jc w:val="left"/>
              <w:rPr>
                <w:sz w:val="24"/>
              </w:rPr>
            </w:pPr>
            <w:r>
              <w:rPr>
                <w:kern w:val="0"/>
                <w:sz w:val="24"/>
                <w:szCs w:val="22"/>
                <w:lang w:eastAsia="en-US" w:bidi="ar-SA"/>
              </w:rPr>
              <w:t>Указать реквизиты ранее поданного аналогичного Заявления</w:t>
            </w:r>
          </w:p>
        </w:tc>
      </w:tr>
    </w:tbl>
    <w:p>
      <w:pPr>
        <w:pStyle w:val="Normal"/>
        <w:spacing w:lineRule="exact" w:line="257"/>
        <w:rPr>
          <w:sz w:val="24"/>
        </w:rPr>
      </w:pPr>
      <w:r>
        <w:rPr>
          <w:sz w:val="24"/>
        </w:rPr>
      </w:r>
    </w:p>
    <w:p>
      <w:pPr>
        <w:pStyle w:val="Style16"/>
        <w:spacing w:before="12" w:after="0"/>
        <w:ind w:left="0" w:hanging="0"/>
        <w:jc w:val="left"/>
        <w:rPr/>
      </w:pPr>
      <w:r>
        <w:rPr/>
      </w:r>
    </w:p>
    <w:p>
      <w:pPr>
        <w:pStyle w:val="Style16"/>
        <w:ind w:left="1365" w:hanging="0"/>
        <w:jc w:val="left"/>
        <w:rPr/>
      </w:pPr>
      <w:r>
        <w:rPr/>
        <w:t>Дополнительно информируем:</w:t>
      </w:r>
    </w:p>
    <w:p>
      <w:pPr>
        <w:pStyle w:val="Style16"/>
        <w:spacing w:before="51" w:after="0"/>
        <w:ind w:left="0" w:hanging="0"/>
        <w:jc w:val="left"/>
        <w:rPr>
          <w:sz w:val="20"/>
        </w:rPr>
      </w:pPr>
      <w:r>
        <w:rPr>
          <w:sz w:val="20"/>
        </w:rPr>
        <mc:AlternateContent>
          <mc:Choice Requires="wps">
            <w:drawing>
              <wp:anchor behindDoc="1" distT="0" distB="0" distL="0" distR="0" simplePos="0" locked="0" layoutInCell="0" allowOverlap="1" relativeHeight="32" wp14:anchorId="7075E2E2">
                <wp:simplePos x="0" y="0"/>
                <wp:positionH relativeFrom="page">
                  <wp:posOffset>631190</wp:posOffset>
                </wp:positionH>
                <wp:positionV relativeFrom="paragraph">
                  <wp:posOffset>193675</wp:posOffset>
                </wp:positionV>
                <wp:extent cx="6172200" cy="1270"/>
                <wp:effectExtent l="0" t="3175" r="0" b="1905"/>
                <wp:wrapTopAndBottom/>
                <wp:docPr id="15" name="Graphic 254"/>
                <a:graphic xmlns:a="http://schemas.openxmlformats.org/drawingml/2006/main">
                  <a:graphicData uri="http://schemas.microsoft.com/office/word/2010/wordprocessingShape">
                    <wps:wsp>
                      <wps:cNvSpPr/>
                      <wps:spPr>
                        <a:xfrm>
                          <a:off x="0" y="0"/>
                          <a:ext cx="6172200" cy="1440"/>
                        </a:xfrm>
                        <a:custGeom>
                          <a:avLst/>
                          <a:gdLst>
                            <a:gd name="textAreaLeft" fmla="*/ 0 w 3499200"/>
                            <a:gd name="textAreaRight" fmla="*/ 3499560 w 3499200"/>
                            <a:gd name="textAreaTop" fmla="*/ 0 h 720"/>
                            <a:gd name="textAreaBottom" fmla="*/ 1080 h 720"/>
                          </a:gdLst>
                          <a:ahLst/>
                          <a:rect l="textAreaLeft" t="textAreaTop" r="textAreaRight" b="textAreaBottom"/>
                          <a:pathLst>
                            <a:path w="6172200" h="0">
                              <a:moveTo>
                                <a:pt x="0" y="0"/>
                              </a:moveTo>
                              <a:lnTo>
                                <a:pt x="61722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14:anchorId="5DF52E20">
                <wp:simplePos x="0" y="0"/>
                <wp:positionH relativeFrom="page">
                  <wp:posOffset>721360</wp:posOffset>
                </wp:positionH>
                <wp:positionV relativeFrom="paragraph">
                  <wp:posOffset>396240</wp:posOffset>
                </wp:positionV>
                <wp:extent cx="6096000" cy="1270"/>
                <wp:effectExtent l="0" t="3175" r="0" b="1905"/>
                <wp:wrapTopAndBottom/>
                <wp:docPr id="16" name="Graphic 255"/>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rect l="textAreaLeft" t="textAreaTop" r="textAreaRight" b="textAreaBottom"/>
                          <a:pathLst>
                            <a:path w="6096000" h="0">
                              <a:moveTo>
                                <a:pt x="0" y="0"/>
                              </a:moveTo>
                              <a:lnTo>
                                <a:pt x="6096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14:anchorId="2B1AA348">
                <wp:simplePos x="0" y="0"/>
                <wp:positionH relativeFrom="page">
                  <wp:posOffset>721360</wp:posOffset>
                </wp:positionH>
                <wp:positionV relativeFrom="paragraph">
                  <wp:posOffset>600710</wp:posOffset>
                </wp:positionV>
                <wp:extent cx="6096000" cy="1270"/>
                <wp:effectExtent l="0" t="3175" r="0" b="1905"/>
                <wp:wrapTopAndBottom/>
                <wp:docPr id="17" name="Graphic 256"/>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rect l="textAreaLeft" t="textAreaTop" r="textAreaRight" b="textAreaBottom"/>
                          <a:pathLst>
                            <a:path w="6096000" h="0">
                              <a:moveTo>
                                <a:pt x="0" y="0"/>
                              </a:moveTo>
                              <a:lnTo>
                                <a:pt x="60960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5" wp14:anchorId="11791A20">
                <wp:simplePos x="0" y="0"/>
                <wp:positionH relativeFrom="page">
                  <wp:posOffset>721360</wp:posOffset>
                </wp:positionH>
                <wp:positionV relativeFrom="paragraph">
                  <wp:posOffset>803275</wp:posOffset>
                </wp:positionV>
                <wp:extent cx="1600200" cy="1270"/>
                <wp:effectExtent l="0" t="3175" r="0" b="1905"/>
                <wp:wrapTopAndBottom/>
                <wp:docPr id="18" name="Graphic 257"/>
                <a:graphic xmlns:a="http://schemas.openxmlformats.org/drawingml/2006/main">
                  <a:graphicData uri="http://schemas.microsoft.com/office/word/2010/wordprocessingShape">
                    <wps:wsp>
                      <wps:cNvSpPr/>
                      <wps:spPr>
                        <a:xfrm>
                          <a:off x="0" y="0"/>
                          <a:ext cx="1600200" cy="1440"/>
                        </a:xfrm>
                        <a:custGeom>
                          <a:avLst/>
                          <a:gdLst>
                            <a:gd name="textAreaLeft" fmla="*/ 0 w 907200"/>
                            <a:gd name="textAreaRight" fmla="*/ 907560 w 907200"/>
                            <a:gd name="textAreaTop" fmla="*/ 0 h 720"/>
                            <a:gd name="textAreaBottom" fmla="*/ 1080 h 720"/>
                          </a:gdLst>
                          <a:ahLst/>
                          <a:rect l="textAreaLeft" t="textAreaTop" r="textAreaRight" b="textAreaBottom"/>
                          <a:pathLst>
                            <a:path w="1600200" h="0">
                              <a:moveTo>
                                <a:pt x="0" y="0"/>
                              </a:moveTo>
                              <a:lnTo>
                                <a:pt x="1600149"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60" w:after="0"/>
        <w:ind w:left="0" w:hanging="0"/>
        <w:jc w:val="left"/>
        <w:rPr>
          <w:sz w:val="20"/>
        </w:rPr>
      </w:pPr>
      <w:r>
        <w:rPr>
          <w:sz w:val="20"/>
        </w:rPr>
      </w:r>
    </w:p>
    <w:p>
      <w:pPr>
        <w:pStyle w:val="Style16"/>
        <w:spacing w:before="62" w:after="0"/>
        <w:ind w:left="0" w:hanging="0"/>
        <w:jc w:val="left"/>
        <w:rPr>
          <w:sz w:val="20"/>
        </w:rPr>
      </w:pPr>
      <w:r>
        <w:rPr>
          <w:sz w:val="20"/>
        </w:rPr>
      </w:r>
    </w:p>
    <w:p>
      <w:pPr>
        <w:pStyle w:val="Style16"/>
        <w:spacing w:before="61" w:after="0"/>
        <w:ind w:left="0" w:hanging="0"/>
        <w:jc w:val="left"/>
        <w:rPr>
          <w:sz w:val="20"/>
        </w:rPr>
      </w:pPr>
      <w:r>
        <w:rPr>
          <w:sz w:val="20"/>
        </w:rPr>
      </w:r>
    </w:p>
    <w:p>
      <w:pPr>
        <w:pStyle w:val="Style16"/>
        <w:spacing w:before="9" w:after="0"/>
        <w:ind w:left="515" w:right="1012" w:hanging="83"/>
        <w:rPr/>
      </w:pPr>
      <w:r>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pPr>
        <w:pStyle w:val="Style16"/>
        <w:ind w:left="0" w:hanging="0"/>
        <w:jc w:val="left"/>
        <w:rPr/>
      </w:pPr>
      <w:r>
        <w:rPr/>
      </w:r>
    </w:p>
    <w:p>
      <w:pPr>
        <w:pStyle w:val="Style16"/>
        <w:ind w:left="0" w:hanging="0"/>
        <w:jc w:val="left"/>
        <w:rPr/>
      </w:pPr>
      <w:r>
        <w:rPr/>
      </w:r>
    </w:p>
    <w:p>
      <w:pPr>
        <w:pStyle w:val="Style16"/>
        <w:tabs>
          <w:tab w:val="clear" w:pos="720"/>
          <w:tab w:val="left" w:pos="3939" w:leader="none"/>
          <w:tab w:val="left" w:pos="6797" w:leader="none"/>
          <w:tab w:val="left" w:pos="8808" w:leader="none"/>
        </w:tabs>
        <w:spacing w:before="1" w:after="0"/>
        <w:ind w:left="657" w:hanging="0"/>
        <w:jc w:val="left"/>
        <w:rPr/>
      </w:pPr>
      <w:r>
        <w:rPr/>
        <w:t>Уполномоченное</w:t>
        <w:tab/>
        <w:t>должностное</w:t>
        <w:tab/>
        <w:t>лицо</w:t>
        <w:tab/>
        <w:t>Организации</w:t>
      </w:r>
    </w:p>
    <w:p>
      <w:pPr>
        <w:pStyle w:val="Style16"/>
        <w:spacing w:before="16" w:after="0"/>
        <w:ind w:left="0" w:hanging="0"/>
        <w:jc w:val="left"/>
        <w:rPr>
          <w:sz w:val="20"/>
        </w:rPr>
      </w:pPr>
      <w:r>
        <w:rPr>
          <w:sz w:val="20"/>
        </w:rPr>
        <mc:AlternateContent>
          <mc:Choice Requires="wps">
            <w:drawing>
              <wp:anchor behindDoc="1" distT="0" distB="0" distL="0" distR="0" simplePos="0" locked="0" layoutInCell="0" allowOverlap="1" relativeHeight="36" wp14:anchorId="11EEA8B4">
                <wp:simplePos x="0" y="0"/>
                <wp:positionH relativeFrom="page">
                  <wp:posOffset>810895</wp:posOffset>
                </wp:positionH>
                <wp:positionV relativeFrom="paragraph">
                  <wp:posOffset>172085</wp:posOffset>
                </wp:positionV>
                <wp:extent cx="2972435" cy="1270"/>
                <wp:effectExtent l="0" t="3175" r="635" b="1905"/>
                <wp:wrapTopAndBottom/>
                <wp:docPr id="19" name="Graphic 258"/>
                <a:graphic xmlns:a="http://schemas.openxmlformats.org/drawingml/2006/main">
                  <a:graphicData uri="http://schemas.microsoft.com/office/word/2010/wordprocessingShape">
                    <wps:wsp>
                      <wps:cNvSpPr/>
                      <wps:spPr>
                        <a:xfrm>
                          <a:off x="0" y="0"/>
                          <a:ext cx="2972520" cy="1440"/>
                        </a:xfrm>
                        <a:custGeom>
                          <a:avLst/>
                          <a:gdLst>
                            <a:gd name="textAreaLeft" fmla="*/ 0 w 1685160"/>
                            <a:gd name="textAreaRight" fmla="*/ 1685520 w 1685160"/>
                            <a:gd name="textAreaTop" fmla="*/ 0 h 720"/>
                            <a:gd name="textAreaBottom" fmla="*/ 1080 h 720"/>
                          </a:gdLst>
                          <a:ahLst/>
                          <a:rect l="textAreaLeft" t="textAreaTop" r="textAreaRight" b="textAreaBottom"/>
                          <a:pathLst>
                            <a:path w="2972435" h="0">
                              <a:moveTo>
                                <a:pt x="0" y="0"/>
                              </a:moveTo>
                              <a:lnTo>
                                <a:pt x="297213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ind w:left="0" w:right="5485" w:hanging="0"/>
        <w:jc w:val="right"/>
        <w:rPr/>
      </w:pPr>
      <w:r>
        <w:rPr/>
        <w:t>(подпись, фамилия, инициалы)</w:t>
      </w:r>
    </w:p>
    <w:p>
      <w:pPr>
        <w:pStyle w:val="Style16"/>
        <w:ind w:left="0" w:hanging="0"/>
        <w:jc w:val="left"/>
        <w:rPr/>
      </w:pPr>
      <w:r>
        <w:rPr/>
      </w:r>
    </w:p>
    <w:p>
      <w:pPr>
        <w:pStyle w:val="Style16"/>
        <w:ind w:left="0" w:hanging="0"/>
        <w:jc w:val="left"/>
        <w:rPr/>
      </w:pPr>
      <w:r>
        <w:rPr/>
      </w:r>
    </w:p>
    <w:p>
      <w:pPr>
        <w:sectPr>
          <w:headerReference w:type="default" r:id="rId42"/>
          <w:headerReference w:type="first" r:id="rId43"/>
          <w:footerReference w:type="default" r:id="rId44"/>
          <w:footerReference w:type="first" r:id="rId45"/>
          <w:type w:val="nextPage"/>
          <w:pgSz w:w="11906" w:h="16838"/>
          <w:pgMar w:left="620" w:right="120" w:gutter="0" w:header="763" w:top="1020" w:footer="288" w:bottom="480"/>
          <w:pgNumType w:fmt="decimal"/>
          <w:formProt w:val="false"/>
          <w:textDirection w:val="lrTb"/>
          <w:docGrid w:type="default" w:linePitch="100" w:charSpace="4096"/>
        </w:sectPr>
        <w:pStyle w:val="Style16"/>
        <w:tabs>
          <w:tab w:val="clear" w:pos="720"/>
          <w:tab w:val="left" w:pos="719" w:leader="none"/>
          <w:tab w:val="left" w:pos="3654" w:leader="none"/>
          <w:tab w:val="left" w:pos="4199" w:leader="none"/>
        </w:tabs>
        <w:ind w:left="0" w:right="5440" w:hanging="0"/>
        <w:jc w:val="right"/>
        <w:rPr/>
      </w:pPr>
      <w:r>
        <w:rPr/>
        <w:t>«</w:t>
      </w:r>
      <w:r>
        <w:rPr>
          <w:u w:val="single"/>
        </w:rPr>
        <w:tab/>
      </w:r>
      <w:r>
        <w:rPr/>
        <w:t>»</w:t>
      </w:r>
      <w:r>
        <w:rPr>
          <w:u w:val="single"/>
        </w:rPr>
        <w:tab/>
      </w:r>
      <w:r>
        <w:rPr/>
        <w:t>20</w:t>
        <w:tab/>
        <w:t>г.</w:t>
      </w:r>
    </w:p>
    <w:p>
      <w:pPr>
        <w:pStyle w:val="Style16"/>
        <w:ind w:left="6046" w:hanging="0"/>
        <w:jc w:val="left"/>
        <w:rPr/>
      </w:pPr>
      <w:bookmarkStart w:id="100" w:name="_bookmark60"/>
      <w:bookmarkStart w:id="101" w:name="50"/>
      <w:bookmarkEnd w:id="100"/>
      <w:bookmarkEnd w:id="101"/>
      <w:r>
        <w:rPr/>
        <w:t>Приложение № 5</w:t>
      </w:r>
    </w:p>
    <w:p>
      <w:pPr>
        <w:pStyle w:val="Style16"/>
        <w:tabs>
          <w:tab w:val="clear" w:pos="720"/>
          <w:tab w:val="left" w:pos="6597" w:leader="none"/>
          <w:tab w:val="left" w:pos="8018" w:leader="none"/>
        </w:tabs>
        <w:ind w:left="6046" w:right="1008" w:hanging="0"/>
        <w:jc w:val="left"/>
        <w:rPr/>
      </w:pPr>
      <w:r>
        <w:rPr/>
        <w:t>к</w:t>
        <w:tab/>
        <w:t>типовому</w:t>
        <w:tab/>
        <w:t>Административному регламенту предоставления Услуги</w:t>
      </w:r>
    </w:p>
    <w:p>
      <w:pPr>
        <w:pStyle w:val="Style16"/>
        <w:spacing w:before="175" w:after="0"/>
        <w:ind w:left="0" w:hanging="0"/>
        <w:jc w:val="left"/>
        <w:rPr/>
      </w:pPr>
      <w:r>
        <w:rPr/>
      </w:r>
    </w:p>
    <w:p>
      <w:pPr>
        <w:pStyle w:val="Style16"/>
        <w:ind w:left="1850" w:hanging="0"/>
        <w:jc w:val="left"/>
        <w:rPr/>
      </w:pPr>
      <w:bookmarkStart w:id="102" w:name="_bookmark61"/>
      <w:bookmarkEnd w:id="102"/>
      <w:r>
        <w:rPr/>
        <w:t>Форма уведомления о посещении Организации для подписания договора об</w:t>
      </w:r>
    </w:p>
    <w:p>
      <w:pPr>
        <w:pStyle w:val="Style16"/>
        <w:spacing w:lineRule="auto" w:line="266" w:before="1" w:after="0"/>
        <w:ind w:left="2704" w:right="1177" w:hanging="1179"/>
        <w:jc w:val="left"/>
        <w:rPr/>
      </w:pPr>
      <w:r>
        <w:rPr/>
        <w:t>образовании на обучение по дополнительным общеобразовательным программам, (оформляется на официальном бланке Организации)</w:t>
      </w:r>
    </w:p>
    <w:p>
      <w:pPr>
        <w:pStyle w:val="Style16"/>
        <w:spacing w:before="22" w:after="0"/>
        <w:ind w:left="0" w:hanging="0"/>
        <w:jc w:val="left"/>
        <w:rPr/>
      </w:pPr>
      <w:r>
        <w:rPr/>
      </w:r>
    </w:p>
    <w:p>
      <w:pPr>
        <w:pStyle w:val="Style16"/>
        <w:ind w:left="1827" w:hanging="0"/>
        <w:jc w:val="center"/>
        <w:rPr/>
      </w:pPr>
      <w:r>
        <w:rPr/>
        <w:t>Кому:</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37" wp14:anchorId="7BCB6BD5">
                <wp:simplePos x="0" y="0"/>
                <wp:positionH relativeFrom="page">
                  <wp:posOffset>4323080</wp:posOffset>
                </wp:positionH>
                <wp:positionV relativeFrom="paragraph">
                  <wp:posOffset>172720</wp:posOffset>
                </wp:positionV>
                <wp:extent cx="2514600" cy="1270"/>
                <wp:effectExtent l="0" t="3175" r="0" b="1905"/>
                <wp:wrapTopAndBottom/>
                <wp:docPr id="20" name="Graphic 264"/>
                <a:graphic xmlns:a="http://schemas.openxmlformats.org/drawingml/2006/main">
                  <a:graphicData uri="http://schemas.microsoft.com/office/word/2010/wordprocessingShape">
                    <wps:wsp>
                      <wps:cNvSpPr/>
                      <wps:spPr>
                        <a:xfrm>
                          <a:off x="0" y="0"/>
                          <a:ext cx="2514600" cy="1440"/>
                        </a:xfrm>
                        <a:custGeom>
                          <a:avLst/>
                          <a:gdLst>
                            <a:gd name="textAreaLeft" fmla="*/ 0 w 1425600"/>
                            <a:gd name="textAreaRight" fmla="*/ 1425960 w 1425600"/>
                            <a:gd name="textAreaTop" fmla="*/ 0 h 720"/>
                            <a:gd name="textAreaBottom" fmla="*/ 1080 h 720"/>
                          </a:gdLst>
                          <a:ahLst/>
                          <a:rect l="textAreaLeft" t="textAreaTop" r="textAreaRight" b="textAreaBottom"/>
                          <a:pathLst>
                            <a:path w="2514600" h="0">
                              <a:moveTo>
                                <a:pt x="0" y="0"/>
                              </a:moveTo>
                              <a:lnTo>
                                <a:pt x="2514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8" wp14:anchorId="5ACD4AB8">
                <wp:simplePos x="0" y="0"/>
                <wp:positionH relativeFrom="page">
                  <wp:posOffset>4323080</wp:posOffset>
                </wp:positionH>
                <wp:positionV relativeFrom="paragraph">
                  <wp:posOffset>347980</wp:posOffset>
                </wp:positionV>
                <wp:extent cx="2514600" cy="1270"/>
                <wp:effectExtent l="0" t="3175" r="0" b="1905"/>
                <wp:wrapTopAndBottom/>
                <wp:docPr id="21" name="Graphic 265"/>
                <a:graphic xmlns:a="http://schemas.openxmlformats.org/drawingml/2006/main">
                  <a:graphicData uri="http://schemas.microsoft.com/office/word/2010/wordprocessingShape">
                    <wps:wsp>
                      <wps:cNvSpPr/>
                      <wps:spPr>
                        <a:xfrm>
                          <a:off x="0" y="0"/>
                          <a:ext cx="2514600" cy="1440"/>
                        </a:xfrm>
                        <a:custGeom>
                          <a:avLst/>
                          <a:gdLst>
                            <a:gd name="textAreaLeft" fmla="*/ 0 w 1425600"/>
                            <a:gd name="textAreaRight" fmla="*/ 1425960 w 1425600"/>
                            <a:gd name="textAreaTop" fmla="*/ 0 h 720"/>
                            <a:gd name="textAreaBottom" fmla="*/ 1080 h 720"/>
                          </a:gdLst>
                          <a:ahLst/>
                          <a:rect l="textAreaLeft" t="textAreaTop" r="textAreaRight" b="textAreaBottom"/>
                          <a:pathLst>
                            <a:path w="2514600" h="0">
                              <a:moveTo>
                                <a:pt x="0" y="0"/>
                              </a:moveTo>
                              <a:lnTo>
                                <a:pt x="2514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9" wp14:anchorId="0CC01DF2">
                <wp:simplePos x="0" y="0"/>
                <wp:positionH relativeFrom="page">
                  <wp:posOffset>4323080</wp:posOffset>
                </wp:positionH>
                <wp:positionV relativeFrom="paragraph">
                  <wp:posOffset>523240</wp:posOffset>
                </wp:positionV>
                <wp:extent cx="609600" cy="1270"/>
                <wp:effectExtent l="0" t="3175" r="0" b="1905"/>
                <wp:wrapTopAndBottom/>
                <wp:docPr id="22" name="Graphic 266"/>
                <a:graphic xmlns:a="http://schemas.openxmlformats.org/drawingml/2006/main">
                  <a:graphicData uri="http://schemas.microsoft.com/office/word/2010/wordprocessingShape">
                    <wps:wsp>
                      <wps:cNvSpPr/>
                      <wps:spPr>
                        <a:xfrm>
                          <a:off x="0" y="0"/>
                          <a:ext cx="609480" cy="1440"/>
                        </a:xfrm>
                        <a:custGeom>
                          <a:avLst/>
                          <a:gdLst>
                            <a:gd name="textAreaLeft" fmla="*/ 0 w 345600"/>
                            <a:gd name="textAreaRight" fmla="*/ 345960 w 345600"/>
                            <a:gd name="textAreaTop" fmla="*/ 0 h 720"/>
                            <a:gd name="textAreaBottom" fmla="*/ 1080 h 72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7" w:after="0"/>
        <w:ind w:left="0" w:hanging="0"/>
        <w:jc w:val="left"/>
        <w:rPr>
          <w:sz w:val="20"/>
        </w:rPr>
      </w:pPr>
      <w:r>
        <w:rPr>
          <w:sz w:val="20"/>
        </w:rPr>
      </w:r>
    </w:p>
    <w:p>
      <w:pPr>
        <w:pStyle w:val="Style16"/>
        <w:spacing w:before="17" w:after="0"/>
        <w:ind w:left="0" w:hanging="0"/>
        <w:jc w:val="left"/>
        <w:rPr>
          <w:sz w:val="20"/>
        </w:rPr>
      </w:pPr>
      <w:r>
        <w:rPr>
          <w:sz w:val="20"/>
        </w:rPr>
      </w:r>
    </w:p>
    <w:p>
      <w:pPr>
        <w:pStyle w:val="Style16"/>
        <w:ind w:left="7890" w:right="783" w:hanging="1652"/>
        <w:jc w:val="left"/>
        <w:rPr/>
      </w:pPr>
      <w:r>
        <w:rPr/>
        <w:t>(фамилия, имя, отчество физического лица)</w:t>
      </w:r>
    </w:p>
    <w:p>
      <w:pPr>
        <w:pStyle w:val="Style16"/>
        <w:ind w:left="0" w:hanging="0"/>
        <w:jc w:val="left"/>
        <w:rPr/>
      </w:pPr>
      <w:r>
        <w:rPr/>
      </w:r>
    </w:p>
    <w:p>
      <w:pPr>
        <w:pStyle w:val="1"/>
        <w:ind w:left="0" w:right="346" w:hanging="0"/>
        <w:jc w:val="center"/>
        <w:rPr/>
      </w:pPr>
      <w:r>
        <w:rPr/>
        <w:t>Уведомление</w:t>
      </w:r>
    </w:p>
    <w:p>
      <w:pPr>
        <w:pStyle w:val="Style16"/>
        <w:ind w:left="0" w:hanging="0"/>
        <w:jc w:val="left"/>
        <w:rPr>
          <w:b/>
        </w:rPr>
      </w:pPr>
      <w:r>
        <w:rPr>
          <w:b/>
        </w:rPr>
      </w:r>
    </w:p>
    <w:p>
      <w:pPr>
        <w:pStyle w:val="Style16"/>
        <w:tabs>
          <w:tab w:val="clear" w:pos="720"/>
          <w:tab w:val="left" w:pos="1137" w:leader="none"/>
          <w:tab w:val="left" w:pos="2752" w:leader="none"/>
          <w:tab w:val="left" w:pos="3352" w:leader="none"/>
          <w:tab w:val="left" w:pos="7438" w:leader="none"/>
          <w:tab w:val="left" w:pos="9401" w:leader="none"/>
        </w:tabs>
        <w:ind w:left="657" w:hanging="0"/>
        <w:jc w:val="left"/>
        <w:rPr/>
      </w:pPr>
      <w:r>
        <w:rPr/>
        <w:t>«</w:t>
      </w:r>
      <w:r>
        <w:rPr>
          <w:u w:val="single"/>
        </w:rPr>
        <w:tab/>
      </w:r>
      <w:r>
        <w:rPr/>
        <w:t>»</w:t>
      </w:r>
      <w:r>
        <w:rPr>
          <w:u w:val="single"/>
        </w:rPr>
        <w:tab/>
      </w:r>
      <w:r>
        <w:rPr/>
        <w:t xml:space="preserve">20 </w:t>
      </w:r>
      <w:r>
        <w:rPr>
          <w:u w:val="single"/>
        </w:rPr>
        <w:tab/>
      </w:r>
      <w:r>
        <w:rPr/>
        <w:t>г.</w:t>
        <w:tab/>
        <w:t>№</w:t>
      </w:r>
      <w:r>
        <w:rPr>
          <w:u w:val="single"/>
        </w:rPr>
        <w:tab/>
      </w:r>
    </w:p>
    <w:p>
      <w:pPr>
        <w:pStyle w:val="Style16"/>
        <w:ind w:left="0" w:hanging="0"/>
        <w:jc w:val="left"/>
        <w:rPr>
          <w:sz w:val="20"/>
        </w:rPr>
      </w:pPr>
      <w:r>
        <w:rPr>
          <w:sz w:val="20"/>
        </w:rPr>
      </w:r>
    </w:p>
    <w:p>
      <w:pPr>
        <w:pStyle w:val="Style16"/>
        <w:spacing w:before="63" w:after="0"/>
        <w:ind w:left="0" w:hanging="0"/>
        <w:jc w:val="left"/>
        <w:rPr>
          <w:sz w:val="20"/>
        </w:rPr>
      </w:pPr>
      <w:r>
        <w:rPr>
          <w:sz w:val="20"/>
        </w:rPr>
        <mc:AlternateContent>
          <mc:Choice Requires="wps">
            <w:drawing>
              <wp:anchor behindDoc="1" distT="0" distB="0" distL="0" distR="0" simplePos="0" locked="0" layoutInCell="0" allowOverlap="1" relativeHeight="40" wp14:anchorId="39DE0460">
                <wp:simplePos x="0" y="0"/>
                <wp:positionH relativeFrom="page">
                  <wp:posOffset>810895</wp:posOffset>
                </wp:positionH>
                <wp:positionV relativeFrom="paragraph">
                  <wp:posOffset>201295</wp:posOffset>
                </wp:positionV>
                <wp:extent cx="6019800" cy="1270"/>
                <wp:effectExtent l="0" t="3175" r="0" b="1905"/>
                <wp:wrapTopAndBottom/>
                <wp:docPr id="23" name="Graphic 267"/>
                <a:graphic xmlns:a="http://schemas.openxmlformats.org/drawingml/2006/main">
                  <a:graphicData uri="http://schemas.microsoft.com/office/word/2010/wordprocessingShape">
                    <wps:wsp>
                      <wps:cNvSpPr/>
                      <wps:spPr>
                        <a:xfrm>
                          <a:off x="0" y="0"/>
                          <a:ext cx="6019920" cy="1440"/>
                        </a:xfrm>
                        <a:custGeom>
                          <a:avLst/>
                          <a:gdLst>
                            <a:gd name="textAreaLeft" fmla="*/ 0 w 3412800"/>
                            <a:gd name="textAreaRight" fmla="*/ 3413160 w 3412800"/>
                            <a:gd name="textAreaTop" fmla="*/ 0 h 720"/>
                            <a:gd name="textAreaBottom" fmla="*/ 1080 h 720"/>
                          </a:gdLst>
                          <a:ahLst/>
                          <a:rect l="textAreaLeft" t="textAreaTop" r="textAreaRight" b="textAreaBottom"/>
                          <a:pathLst>
                            <a:path w="6019800" h="0">
                              <a:moveTo>
                                <a:pt x="0" y="0"/>
                              </a:moveTo>
                              <a:lnTo>
                                <a:pt x="6019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 wp14:anchorId="50C4AA79">
                <wp:simplePos x="0" y="0"/>
                <wp:positionH relativeFrom="page">
                  <wp:posOffset>810895</wp:posOffset>
                </wp:positionH>
                <wp:positionV relativeFrom="paragraph">
                  <wp:posOffset>377190</wp:posOffset>
                </wp:positionV>
                <wp:extent cx="304800" cy="1270"/>
                <wp:effectExtent l="0" t="3175" r="0" b="1905"/>
                <wp:wrapTopAndBottom/>
                <wp:docPr id="24" name="Graphic 268"/>
                <a:graphic xmlns:a="http://schemas.openxmlformats.org/drawingml/2006/main">
                  <a:graphicData uri="http://schemas.microsoft.com/office/word/2010/wordprocessingShape">
                    <wps:wsp>
                      <wps:cNvSpPr/>
                      <wps:spPr>
                        <a:xfrm>
                          <a:off x="0" y="0"/>
                          <a:ext cx="304920" cy="1440"/>
                        </a:xfrm>
                        <a:custGeom>
                          <a:avLst/>
                          <a:gdLst>
                            <a:gd name="textAreaLeft" fmla="*/ 0 w 172800"/>
                            <a:gd name="textAreaRight" fmla="*/ 173160 w 172800"/>
                            <a:gd name="textAreaTop" fmla="*/ 0 h 720"/>
                            <a:gd name="textAreaBottom" fmla="*/ 1080 h 720"/>
                          </a:gdLst>
                          <a:ahLst/>
                          <a:rect l="textAreaLeft" t="textAreaTop" r="textAreaRight" b="textAreaBottom"/>
                          <a:pathLst>
                            <a:path w="304800" h="0">
                              <a:moveTo>
                                <a:pt x="0" y="0"/>
                              </a:moveTo>
                              <a:lnTo>
                                <a:pt x="304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7" w:after="0"/>
        <w:ind w:left="0" w:hanging="0"/>
        <w:jc w:val="left"/>
        <w:rPr>
          <w:sz w:val="20"/>
        </w:rPr>
      </w:pPr>
      <w:r>
        <w:rPr>
          <w:sz w:val="20"/>
        </w:rPr>
      </w:r>
    </w:p>
    <w:p>
      <w:pPr>
        <w:pStyle w:val="Style16"/>
        <w:ind w:left="353" w:hanging="0"/>
        <w:jc w:val="center"/>
        <w:rPr/>
      </w:pPr>
      <w:r>
        <w:rPr/>
        <w:t>(наименование Организации)</w:t>
      </w:r>
    </w:p>
    <w:p>
      <w:pPr>
        <w:pStyle w:val="Style16"/>
        <w:ind w:left="0" w:hanging="0"/>
        <w:jc w:val="left"/>
        <w:rPr/>
      </w:pPr>
      <w:r>
        <w:rPr/>
      </w:r>
    </w:p>
    <w:p>
      <w:pPr>
        <w:pStyle w:val="Style16"/>
        <w:tabs>
          <w:tab w:val="clear" w:pos="720"/>
          <w:tab w:val="left" w:pos="4845" w:leader="none"/>
          <w:tab w:val="left" w:pos="7636" w:leader="none"/>
          <w:tab w:val="left" w:pos="8743" w:leader="none"/>
        </w:tabs>
        <w:ind w:left="657" w:right="1010" w:firstLine="708"/>
        <w:jc w:val="left"/>
        <w:rPr/>
      </w:pPr>
      <w:r>
        <w:rPr/>
        <w:t>По</w:t>
        <w:tab/>
        <w:t>итогам</w:t>
        <w:tab/>
        <w:tab/>
        <w:t>рассмотрения Заявления</w:t>
      </w:r>
      <w:r>
        <w:rPr>
          <w:u w:val="single"/>
        </w:rPr>
        <w:tab/>
        <w:tab/>
      </w:r>
    </w:p>
    <w:p>
      <w:pPr>
        <w:pStyle w:val="Style16"/>
        <w:ind w:left="4855" w:right="783" w:firstLine="540"/>
        <w:jc w:val="left"/>
        <w:rPr/>
      </w:pPr>
      <w:r>
        <w:rPr/>
        <w:t>(фамилия, имя, отчество, место жительства Заявителя)</w:t>
      </w:r>
    </w:p>
    <w:p>
      <w:pPr>
        <w:pStyle w:val="Style16"/>
        <w:spacing w:before="17" w:after="0"/>
        <w:ind w:left="0" w:hanging="0"/>
        <w:jc w:val="left"/>
        <w:rPr>
          <w:sz w:val="20"/>
        </w:rPr>
      </w:pPr>
      <w:r>
        <w:rPr>
          <w:sz w:val="20"/>
        </w:rPr>
        <mc:AlternateContent>
          <mc:Choice Requires="wps">
            <w:drawing>
              <wp:anchor behindDoc="1" distT="0" distB="0" distL="0" distR="0" simplePos="0" locked="0" layoutInCell="0" allowOverlap="1" relativeHeight="42" wp14:anchorId="038E0AC6">
                <wp:simplePos x="0" y="0"/>
                <wp:positionH relativeFrom="page">
                  <wp:posOffset>810895</wp:posOffset>
                </wp:positionH>
                <wp:positionV relativeFrom="paragraph">
                  <wp:posOffset>172720</wp:posOffset>
                </wp:positionV>
                <wp:extent cx="6019800" cy="1270"/>
                <wp:effectExtent l="0" t="3175" r="0" b="1905"/>
                <wp:wrapTopAndBottom/>
                <wp:docPr id="25" name="Graphic 269"/>
                <a:graphic xmlns:a="http://schemas.openxmlformats.org/drawingml/2006/main">
                  <a:graphicData uri="http://schemas.microsoft.com/office/word/2010/wordprocessingShape">
                    <wps:wsp>
                      <wps:cNvSpPr/>
                      <wps:spPr>
                        <a:xfrm>
                          <a:off x="0" y="0"/>
                          <a:ext cx="6019920" cy="1440"/>
                        </a:xfrm>
                        <a:custGeom>
                          <a:avLst/>
                          <a:gdLst>
                            <a:gd name="textAreaLeft" fmla="*/ 0 w 3412800"/>
                            <a:gd name="textAreaRight" fmla="*/ 3413160 w 3412800"/>
                            <a:gd name="textAreaTop" fmla="*/ 0 h 720"/>
                            <a:gd name="textAreaBottom" fmla="*/ 1080 h 720"/>
                          </a:gdLst>
                          <a:ahLst/>
                          <a:rect l="textAreaLeft" t="textAreaTop" r="textAreaRight" b="textAreaBottom"/>
                          <a:pathLst>
                            <a:path w="6019800" h="0">
                              <a:moveTo>
                                <a:pt x="0" y="0"/>
                              </a:moveTo>
                              <a:lnTo>
                                <a:pt x="6019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3" wp14:anchorId="5FFEB5E9">
                <wp:simplePos x="0" y="0"/>
                <wp:positionH relativeFrom="page">
                  <wp:posOffset>810895</wp:posOffset>
                </wp:positionH>
                <wp:positionV relativeFrom="paragraph">
                  <wp:posOffset>346075</wp:posOffset>
                </wp:positionV>
                <wp:extent cx="304800" cy="1270"/>
                <wp:effectExtent l="0" t="3175" r="0" b="1905"/>
                <wp:wrapTopAndBottom/>
                <wp:docPr id="26" name="Graphic 270"/>
                <a:graphic xmlns:a="http://schemas.openxmlformats.org/drawingml/2006/main">
                  <a:graphicData uri="http://schemas.microsoft.com/office/word/2010/wordprocessingShape">
                    <wps:wsp>
                      <wps:cNvSpPr/>
                      <wps:spPr>
                        <a:xfrm>
                          <a:off x="0" y="0"/>
                          <a:ext cx="304920" cy="1440"/>
                        </a:xfrm>
                        <a:custGeom>
                          <a:avLst/>
                          <a:gdLst>
                            <a:gd name="textAreaLeft" fmla="*/ 0 w 172800"/>
                            <a:gd name="textAreaRight" fmla="*/ 173160 w 172800"/>
                            <a:gd name="textAreaTop" fmla="*/ 0 h 720"/>
                            <a:gd name="textAreaBottom" fmla="*/ 1080 h 720"/>
                          </a:gdLst>
                          <a:ahLst/>
                          <a:rect l="textAreaLeft" t="textAreaTop" r="textAreaRight" b="textAreaBottom"/>
                          <a:pathLst>
                            <a:path w="304800" h="0">
                              <a:moveTo>
                                <a:pt x="0" y="0"/>
                              </a:moveTo>
                              <a:lnTo>
                                <a:pt x="304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14:anchorId="0B031722">
                <wp:simplePos x="0" y="0"/>
                <wp:positionH relativeFrom="page">
                  <wp:posOffset>815975</wp:posOffset>
                </wp:positionH>
                <wp:positionV relativeFrom="paragraph">
                  <wp:posOffset>521335</wp:posOffset>
                </wp:positionV>
                <wp:extent cx="6020435" cy="1270"/>
                <wp:effectExtent l="0" t="3175" r="0" b="1905"/>
                <wp:wrapTopAndBottom/>
                <wp:docPr id="27" name="Graphic 271"/>
                <a:graphic xmlns:a="http://schemas.openxmlformats.org/drawingml/2006/main">
                  <a:graphicData uri="http://schemas.microsoft.com/office/word/2010/wordprocessingShape">
                    <wps:wsp>
                      <wps:cNvSpPr/>
                      <wps:spPr>
                        <a:xfrm>
                          <a:off x="0" y="0"/>
                          <a:ext cx="6020280" cy="1440"/>
                        </a:xfrm>
                        <a:custGeom>
                          <a:avLst/>
                          <a:gdLst>
                            <a:gd name="textAreaLeft" fmla="*/ 0 w 3413160"/>
                            <a:gd name="textAreaRight" fmla="*/ 3413520 w 3413160"/>
                            <a:gd name="textAreaTop" fmla="*/ 0 h 720"/>
                            <a:gd name="textAreaBottom" fmla="*/ 1080 h 720"/>
                          </a:gdLst>
                          <a:ahLst/>
                          <a:rect l="textAreaLeft" t="textAreaTop" r="textAreaRight" b="textAreaBottom"/>
                          <a:pathLst>
                            <a:path w="6020435" h="0">
                              <a:moveTo>
                                <a:pt x="0" y="0"/>
                              </a:moveTo>
                              <a:lnTo>
                                <a:pt x="602013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14:anchorId="2AB4AA1F">
                <wp:simplePos x="0" y="0"/>
                <wp:positionH relativeFrom="page">
                  <wp:posOffset>3673475</wp:posOffset>
                </wp:positionH>
                <wp:positionV relativeFrom="paragraph">
                  <wp:posOffset>697230</wp:posOffset>
                </wp:positionV>
                <wp:extent cx="304800" cy="1270"/>
                <wp:effectExtent l="0" t="3175" r="0" b="1905"/>
                <wp:wrapTopAndBottom/>
                <wp:docPr id="28" name="Graphic 272"/>
                <a:graphic xmlns:a="http://schemas.openxmlformats.org/drawingml/2006/main">
                  <a:graphicData uri="http://schemas.microsoft.com/office/word/2010/wordprocessingShape">
                    <wps:wsp>
                      <wps:cNvSpPr/>
                      <wps:spPr>
                        <a:xfrm>
                          <a:off x="0" y="0"/>
                          <a:ext cx="304920" cy="1440"/>
                        </a:xfrm>
                        <a:custGeom>
                          <a:avLst/>
                          <a:gdLst>
                            <a:gd name="textAreaLeft" fmla="*/ 0 w 172800"/>
                            <a:gd name="textAreaRight" fmla="*/ 173160 w 172800"/>
                            <a:gd name="textAreaTop" fmla="*/ 0 h 720"/>
                            <a:gd name="textAreaBottom" fmla="*/ 1080 h 720"/>
                          </a:gdLst>
                          <a:ahLst/>
                          <a:rect l="textAreaLeft" t="textAreaTop" r="textAreaRight" b="textAreaBottom"/>
                          <a:pathLst>
                            <a:path w="304800" h="0">
                              <a:moveTo>
                                <a:pt x="0" y="0"/>
                              </a:moveTo>
                              <a:lnTo>
                                <a:pt x="30480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4" w:after="0"/>
        <w:ind w:left="0" w:hanging="0"/>
        <w:jc w:val="left"/>
        <w:rPr>
          <w:sz w:val="20"/>
        </w:rPr>
      </w:pPr>
      <w:r>
        <w:rPr>
          <w:sz w:val="20"/>
        </w:rPr>
      </w:r>
    </w:p>
    <w:p>
      <w:pPr>
        <w:pStyle w:val="Style16"/>
        <w:spacing w:before="17" w:after="0"/>
        <w:ind w:left="0" w:hanging="0"/>
        <w:jc w:val="left"/>
        <w:rPr>
          <w:sz w:val="20"/>
        </w:rPr>
      </w:pPr>
      <w:r>
        <w:rPr>
          <w:sz w:val="20"/>
        </w:rPr>
      </w:r>
    </w:p>
    <w:p>
      <w:pPr>
        <w:pStyle w:val="Style16"/>
        <w:spacing w:before="17" w:after="0"/>
        <w:ind w:left="0" w:hanging="0"/>
        <w:jc w:val="left"/>
        <w:rPr>
          <w:sz w:val="20"/>
        </w:rPr>
      </w:pPr>
      <w:r>
        <w:rPr>
          <w:sz w:val="20"/>
        </w:rPr>
      </w:r>
    </w:p>
    <w:p>
      <w:pPr>
        <w:pStyle w:val="Style16"/>
        <w:ind w:left="0" w:hanging="0"/>
        <w:jc w:val="left"/>
        <w:rPr/>
      </w:pPr>
      <w:r>
        <w:rPr/>
      </w:r>
    </w:p>
    <w:p>
      <w:pPr>
        <w:pStyle w:val="Style16"/>
        <w:tabs>
          <w:tab w:val="clear" w:pos="720"/>
          <w:tab w:val="left" w:pos="6940" w:leader="none"/>
        </w:tabs>
        <w:ind w:left="657" w:right="1011" w:hanging="0"/>
        <w:rPr/>
      </w:pPr>
      <w:r>
        <w:rPr/>
        <w:t xml:space="preserve">принято решение о предоставлении Услуги «Запись на обучение по дополнительной образовательной программе» гр. </w:t>
      </w:r>
      <w:r>
        <w:rPr>
          <w:u w:val="single"/>
        </w:rPr>
        <w:tab/>
      </w:r>
      <w:r>
        <w:rPr/>
        <w:t>.</w:t>
      </w:r>
    </w:p>
    <w:p>
      <w:pPr>
        <w:pStyle w:val="Style16"/>
        <w:ind w:left="3165" w:hanging="0"/>
        <w:rPr/>
      </w:pPr>
      <w:r>
        <w:rPr/>
        <w:t>(фамилия, инициалы)</w:t>
      </w:r>
    </w:p>
    <w:p>
      <w:pPr>
        <w:pStyle w:val="Style16"/>
        <w:tabs>
          <w:tab w:val="clear" w:pos="720"/>
          <w:tab w:val="left" w:pos="7722" w:leader="none"/>
        </w:tabs>
        <w:ind w:left="657" w:right="1012" w:firstLine="708"/>
        <w:rPr/>
      </w:pPr>
      <w:r>
        <w:rPr/>
        <w:t>Для заключения с Организацией договора об образовании необходимо в течение 4 (Четырех) рабочих дней в часы приема</w:t>
      </w:r>
      <w:r>
        <w:rPr>
          <w:u w:val="single"/>
        </w:rPr>
        <w:tab/>
      </w:r>
      <w:r>
        <w:rPr/>
        <w:t xml:space="preserve"> посетить Организацию и предоставить оригиналы документов:</w:t>
      </w:r>
    </w:p>
    <w:p>
      <w:pPr>
        <w:pStyle w:val="ListParagraph"/>
        <w:numPr>
          <w:ilvl w:val="0"/>
          <w:numId w:val="5"/>
        </w:numPr>
        <w:tabs>
          <w:tab w:val="clear" w:pos="720"/>
          <w:tab w:val="left" w:pos="1605" w:leader="none"/>
        </w:tabs>
        <w:spacing w:before="1" w:after="0"/>
        <w:rPr>
          <w:sz w:val="24"/>
        </w:rPr>
      </w:pPr>
      <w:r>
        <w:rPr>
          <w:sz w:val="24"/>
        </w:rPr>
        <w:t>Документ, удостоверяющий личность Заявителя;</w:t>
      </w:r>
    </w:p>
    <w:p>
      <w:pPr>
        <w:pStyle w:val="ListParagraph"/>
        <w:numPr>
          <w:ilvl w:val="0"/>
          <w:numId w:val="5"/>
        </w:numPr>
        <w:tabs>
          <w:tab w:val="clear" w:pos="720"/>
          <w:tab w:val="left" w:pos="1907" w:leader="none"/>
          <w:tab w:val="left" w:pos="3785" w:leader="none"/>
          <w:tab w:val="left" w:pos="4267" w:leader="none"/>
          <w:tab w:val="left" w:pos="5654" w:leader="none"/>
          <w:tab w:val="left" w:pos="8269" w:leader="none"/>
          <w:tab w:val="left" w:pos="9121" w:leader="none"/>
        </w:tabs>
        <w:ind w:left="657" w:right="1011" w:firstLine="708"/>
        <w:rPr>
          <w:sz w:val="24"/>
        </w:rPr>
      </w:pPr>
      <w:r>
        <w:rPr>
          <w:sz w:val="24"/>
        </w:rPr>
        <w:t>Свидетельство о рождении несовершеннолетнего либо документ, удостоверяющий личность несовершеннолетнего;</w:t>
      </w:r>
    </w:p>
    <w:p>
      <w:pPr>
        <w:pStyle w:val="ListParagraph"/>
        <w:numPr>
          <w:ilvl w:val="0"/>
          <w:numId w:val="5"/>
        </w:numPr>
        <w:tabs>
          <w:tab w:val="clear" w:pos="720"/>
          <w:tab w:val="left" w:pos="1635" w:leader="none"/>
        </w:tabs>
        <w:ind w:left="657" w:right="1018" w:firstLine="708"/>
        <w:rPr>
          <w:sz w:val="24"/>
        </w:rPr>
      </w:pPr>
      <w:r>
        <w:rPr>
          <w:sz w:val="24"/>
        </w:rPr>
        <w:t>Медицинская справка об отсутствии противопоказаний для занятий отдельными видами искусства;</w:t>
      </w:r>
    </w:p>
    <w:p>
      <w:pPr>
        <w:pStyle w:val="ListParagraph"/>
        <w:numPr>
          <w:ilvl w:val="0"/>
          <w:numId w:val="5"/>
        </w:numPr>
        <w:tabs>
          <w:tab w:val="clear" w:pos="720"/>
          <w:tab w:val="left" w:pos="1756" w:leader="none"/>
          <w:tab w:val="left" w:pos="3039" w:leader="none"/>
          <w:tab w:val="left" w:pos="5016" w:leader="none"/>
          <w:tab w:val="left" w:pos="6165" w:leader="none"/>
          <w:tab w:val="left" w:pos="7854" w:leader="none"/>
          <w:tab w:val="left" w:pos="9144" w:leader="none"/>
          <w:tab w:val="left" w:pos="9468" w:leader="none"/>
        </w:tabs>
        <w:spacing w:lineRule="auto" w:line="192" w:before="1" w:after="0"/>
        <w:ind w:left="657" w:right="1015" w:firstLine="708"/>
        <w:rPr>
          <w:sz w:val="24"/>
        </w:rPr>
      </w:pPr>
      <w:r>
        <w:rPr>
          <w:sz w:val="24"/>
        </w:rPr>
        <w:t>Документ, удостоверяющий личность представителя Заявителя, в случае обращения</w:t>
      </w:r>
    </w:p>
    <w:p>
      <w:pPr>
        <w:pStyle w:val="Style16"/>
        <w:spacing w:lineRule="exact" w:line="204"/>
        <w:ind w:left="657" w:hanging="0"/>
        <w:jc w:val="left"/>
        <w:rPr/>
      </w:pPr>
      <w:r>
        <w:rPr/>
        <w:t>за предоставлением Услуги представителя Заявителя;</w:t>
      </w:r>
    </w:p>
    <w:p>
      <w:pPr>
        <w:pStyle w:val="ListParagraph"/>
        <w:numPr>
          <w:ilvl w:val="0"/>
          <w:numId w:val="5"/>
        </w:numPr>
        <w:tabs>
          <w:tab w:val="clear" w:pos="720"/>
          <w:tab w:val="left" w:pos="1712" w:leader="none"/>
          <w:tab w:val="left" w:pos="9689" w:leader="none"/>
        </w:tabs>
        <w:spacing w:lineRule="exact" w:line="238" w:before="18" w:after="0"/>
        <w:ind w:left="657" w:right="1009" w:firstLine="708"/>
        <w:jc w:val="left"/>
        <w:rPr/>
      </w:pPr>
      <w:r>
        <w:rPr>
          <w:sz w:val="24"/>
        </w:rPr>
        <w:t>Документ, удостоверяющий полномочия представителя Заявителя, в случае обращения за предоставлением Услуги представителя Заявителя (за исключением обращения за предоставлением Услуги посредством ЕПГУ).</w:t>
      </w:r>
      <w:bookmarkStart w:id="103" w:name="51"/>
      <w:bookmarkEnd w:id="103"/>
    </w:p>
    <w:p>
      <w:pPr>
        <w:pStyle w:val="ListParagraph"/>
        <w:tabs>
          <w:tab w:val="clear" w:pos="720"/>
          <w:tab w:val="left" w:pos="1712" w:leader="none"/>
          <w:tab w:val="left" w:pos="9689" w:leader="none"/>
        </w:tabs>
        <w:spacing w:lineRule="exact" w:line="238" w:before="18" w:after="0"/>
        <w:ind w:left="1365" w:right="1009" w:hanging="0"/>
        <w:jc w:val="left"/>
        <w:rPr>
          <w:sz w:val="24"/>
        </w:rPr>
      </w:pPr>
      <w:r>
        <w:rPr>
          <w:sz w:val="24"/>
        </w:rPr>
      </w:r>
    </w:p>
    <w:p>
      <w:pPr>
        <w:pStyle w:val="ListParagraph"/>
        <w:tabs>
          <w:tab w:val="clear" w:pos="720"/>
          <w:tab w:val="left" w:pos="1712" w:leader="none"/>
          <w:tab w:val="left" w:pos="9689" w:leader="none"/>
        </w:tabs>
        <w:spacing w:lineRule="exact" w:line="238" w:before="18" w:after="0"/>
        <w:ind w:left="1365" w:right="1009" w:hanging="0"/>
        <w:jc w:val="left"/>
        <w:rPr>
          <w:sz w:val="24"/>
        </w:rPr>
      </w:pPr>
      <w:r>
        <w:rPr>
          <w:sz w:val="24"/>
        </w:rPr>
      </w:r>
    </w:p>
    <w:p>
      <w:pPr>
        <w:pStyle w:val="ListParagraph"/>
        <w:tabs>
          <w:tab w:val="clear" w:pos="720"/>
          <w:tab w:val="left" w:pos="1712" w:leader="none"/>
          <w:tab w:val="left" w:pos="9689" w:leader="none"/>
        </w:tabs>
        <w:spacing w:lineRule="exact" w:line="238" w:before="18" w:after="0"/>
        <w:ind w:left="1365" w:right="1009" w:hanging="0"/>
        <w:jc w:val="left"/>
        <w:rPr/>
      </w:pPr>
      <w:r>
        <w:rPr/>
        <w:t xml:space="preserve">Уполномоченный работник Организации </w:t>
      </w:r>
      <w:r>
        <w:rPr>
          <w:u w:val="single"/>
        </w:rPr>
        <w:tab/>
      </w:r>
    </w:p>
    <w:p>
      <w:pPr>
        <w:pStyle w:val="Style16"/>
        <w:spacing w:lineRule="exact" w:line="248"/>
        <w:ind w:left="5938" w:hanging="0"/>
        <w:jc w:val="left"/>
        <w:rPr/>
      </w:pPr>
      <w:r>
        <w:rPr/>
        <w:t>(подпись, фамилия, инициалы)</w:t>
      </w:r>
    </w:p>
    <w:p>
      <w:pPr>
        <w:pStyle w:val="Style16"/>
        <w:tabs>
          <w:tab w:val="clear" w:pos="720"/>
          <w:tab w:val="left" w:pos="2085" w:leader="none"/>
          <w:tab w:val="left" w:pos="5020" w:leader="none"/>
          <w:tab w:val="left" w:pos="5565" w:leader="none"/>
        </w:tabs>
        <w:spacing w:before="166" w:after="0"/>
        <w:ind w:left="1365" w:hanging="0"/>
        <w:jc w:val="left"/>
        <w:rPr/>
      </w:pPr>
      <w:r>
        <w:rPr/>
        <w:t>«</w:t>
      </w:r>
      <w:r>
        <w:rPr>
          <w:u w:val="single"/>
        </w:rPr>
        <w:tab/>
      </w:r>
      <w:r>
        <w:rPr/>
        <w:t>»</w:t>
      </w:r>
      <w:r>
        <w:rPr>
          <w:u w:val="single"/>
        </w:rPr>
        <w:tab/>
      </w:r>
      <w:r>
        <w:rPr/>
        <w:t>20</w:t>
        <w:tab/>
        <w:t>г.</w:t>
      </w:r>
    </w:p>
    <w:p>
      <w:pPr>
        <w:pStyle w:val="Style16"/>
        <w:spacing w:before="264" w:after="0"/>
        <w:ind w:left="6187" w:hanging="0"/>
        <w:jc w:val="left"/>
        <w:rPr/>
      </w:pPr>
      <w:bookmarkStart w:id="104" w:name="_bookmark62"/>
      <w:bookmarkEnd w:id="104"/>
      <w:r>
        <w:rPr/>
        <w:t>Приложение № 6</w:t>
      </w:r>
    </w:p>
    <w:p>
      <w:pPr>
        <w:pStyle w:val="Style16"/>
        <w:ind w:left="6187" w:hanging="0"/>
        <w:jc w:val="left"/>
        <w:rPr/>
      </w:pPr>
      <w:r>
        <w:rPr/>
        <w:t>к типовому Административному</w:t>
      </w:r>
    </w:p>
    <w:p>
      <w:pPr>
        <w:pStyle w:val="Style16"/>
        <w:spacing w:lineRule="auto" w:line="720"/>
        <w:ind w:left="4099" w:right="783" w:firstLine="2088"/>
        <w:jc w:val="left"/>
        <w:rPr/>
      </w:pPr>
      <w:r>
        <w:rPr/>
        <w:t xml:space="preserve">регламенту предоставления Услуги </w:t>
      </w:r>
      <w:bookmarkStart w:id="105" w:name="_bookmark63"/>
      <w:bookmarkEnd w:id="105"/>
      <w:r>
        <w:rPr/>
        <w:t>Форма договора об образовании</w:t>
      </w:r>
    </w:p>
    <w:p>
      <w:pPr>
        <w:pStyle w:val="Style16"/>
        <w:ind w:left="0" w:right="357" w:hanging="0"/>
        <w:jc w:val="center"/>
        <w:rPr/>
      </w:pPr>
      <w:r>
        <w:rPr/>
        <w:t>на обучение по дополнительным общеобразовательным программам</w:t>
      </w:r>
    </w:p>
    <w:p>
      <w:pPr>
        <w:pStyle w:val="Style16"/>
        <w:spacing w:before="0" w:after="11"/>
        <w:ind w:left="0" w:right="356" w:hanging="0"/>
        <w:jc w:val="center"/>
        <w:rPr/>
      </w:pPr>
      <w:r>
        <w:rPr/>
        <w:t>в рамках персонифицированного финансирования дополнительного образования детей</w:t>
      </w:r>
    </w:p>
    <w:tbl>
      <w:tblPr>
        <w:tblStyle w:val="TableNormal"/>
        <w:tblW w:w="9297" w:type="dxa"/>
        <w:jc w:val="left"/>
        <w:tblInd w:w="1341" w:type="dxa"/>
        <w:tblLayout w:type="fixed"/>
        <w:tblCellMar>
          <w:top w:w="0" w:type="dxa"/>
          <w:left w:w="0" w:type="dxa"/>
          <w:bottom w:w="0" w:type="dxa"/>
          <w:right w:w="0" w:type="dxa"/>
        </w:tblCellMar>
        <w:tblLook w:noVBand="0" w:val="01e0" w:noHBand="0" w:lastColumn="1" w:firstColumn="1" w:lastRow="1" w:firstRow="1"/>
      </w:tblPr>
      <w:tblGrid>
        <w:gridCol w:w="5453"/>
        <w:gridCol w:w="3843"/>
      </w:tblGrid>
      <w:tr>
        <w:trPr>
          <w:trHeight w:val="265" w:hRule="atLeast"/>
        </w:trPr>
        <w:tc>
          <w:tcPr>
            <w:tcW w:w="5453" w:type="dxa"/>
            <w:tcBorders/>
          </w:tcPr>
          <w:p>
            <w:pPr>
              <w:pStyle w:val="TableParagraph"/>
              <w:widowControl w:val="false"/>
              <w:tabs>
                <w:tab w:val="clear" w:pos="720"/>
                <w:tab w:val="left" w:pos="1009" w:leader="none"/>
                <w:tab w:val="left" w:pos="3224" w:leader="none"/>
                <w:tab w:val="left" w:pos="3944" w:leader="none"/>
              </w:tabs>
              <w:spacing w:lineRule="exact" w:line="246" w:before="0" w:after="0"/>
              <w:ind w:left="50" w:hanging="0"/>
              <w:jc w:val="left"/>
              <w:rPr>
                <w:sz w:val="24"/>
              </w:rPr>
            </w:pPr>
            <w:r>
              <w:rPr>
                <w:kern w:val="0"/>
                <w:sz w:val="24"/>
                <w:szCs w:val="22"/>
                <w:lang w:eastAsia="en-US" w:bidi="ar-SA"/>
              </w:rPr>
              <w:t>«</w:t>
            </w:r>
            <w:r>
              <w:rPr>
                <w:kern w:val="0"/>
                <w:sz w:val="24"/>
                <w:szCs w:val="22"/>
                <w:u w:val="single"/>
                <w:lang w:eastAsia="en-US" w:bidi="ar-SA"/>
              </w:rPr>
              <w:tab/>
            </w:r>
            <w:r>
              <w:rPr>
                <w:kern w:val="0"/>
                <w:sz w:val="24"/>
                <w:szCs w:val="22"/>
                <w:lang w:eastAsia="en-US" w:bidi="ar-SA"/>
              </w:rPr>
              <w:t>»</w:t>
            </w:r>
            <w:r>
              <w:rPr>
                <w:kern w:val="0"/>
                <w:sz w:val="24"/>
                <w:szCs w:val="22"/>
                <w:u w:val="single"/>
                <w:lang w:eastAsia="en-US" w:bidi="ar-SA"/>
              </w:rPr>
              <w:tab/>
            </w:r>
            <w:r>
              <w:rPr>
                <w:kern w:val="0"/>
                <w:sz w:val="24"/>
                <w:szCs w:val="22"/>
                <w:lang w:eastAsia="en-US" w:bidi="ar-SA"/>
              </w:rPr>
              <w:t xml:space="preserve">20 </w:t>
            </w:r>
            <w:r>
              <w:rPr>
                <w:kern w:val="0"/>
                <w:sz w:val="24"/>
                <w:szCs w:val="22"/>
                <w:u w:val="single"/>
                <w:lang w:eastAsia="en-US" w:bidi="ar-SA"/>
              </w:rPr>
              <w:tab/>
            </w:r>
            <w:r>
              <w:rPr>
                <w:kern w:val="0"/>
                <w:sz w:val="24"/>
                <w:szCs w:val="22"/>
                <w:lang w:eastAsia="en-US" w:bidi="ar-SA"/>
              </w:rPr>
              <w:t>г.</w:t>
            </w:r>
          </w:p>
        </w:tc>
        <w:tc>
          <w:tcPr>
            <w:tcW w:w="3843" w:type="dxa"/>
            <w:tcBorders/>
          </w:tcPr>
          <w:p>
            <w:pPr>
              <w:pStyle w:val="TableParagraph"/>
              <w:widowControl w:val="false"/>
              <w:tabs>
                <w:tab w:val="clear" w:pos="720"/>
                <w:tab w:val="left" w:pos="3847" w:leader="none"/>
              </w:tabs>
              <w:spacing w:lineRule="exact" w:line="246" w:before="0" w:after="0"/>
              <w:ind w:left="1345" w:right="-15" w:hanging="0"/>
              <w:jc w:val="left"/>
              <w:rPr>
                <w:sz w:val="24"/>
              </w:rPr>
            </w:pPr>
            <w:r>
              <w:rPr>
                <w:kern w:val="0"/>
                <w:sz w:val="24"/>
                <w:szCs w:val="22"/>
                <w:lang w:eastAsia="en-US" w:bidi="ar-SA"/>
              </w:rPr>
              <w:t>№</w:t>
            </w:r>
          </w:p>
        </w:tc>
      </w:tr>
    </w:tbl>
    <w:p>
      <w:pPr>
        <w:pStyle w:val="Style16"/>
        <w:spacing w:before="224" w:after="0"/>
        <w:ind w:left="657" w:hanging="0"/>
        <w:rPr/>
      </w:pPr>
      <w:r>
        <w:rPr/>
        <w:t>Настоящий документ, размещенный в Автоматизированной информационной системе</w:t>
      </w:r>
    </w:p>
    <w:p>
      <w:pPr>
        <w:pStyle w:val="Style16"/>
        <w:tabs>
          <w:tab w:val="clear" w:pos="720"/>
          <w:tab w:val="left" w:pos="7336" w:leader="none"/>
        </w:tabs>
        <w:ind w:left="657" w:right="1010" w:hanging="0"/>
        <w:rPr/>
      </w:pPr>
      <w:r>
        <w:rPr/>
        <w:t xml:space="preserve">«Навигатор дополнительного образования в субъекте Российской Федерации» (далее – АИС «Навигатор») по адресу </w:t>
      </w:r>
      <w:r>
        <w:rPr>
          <w:u w:val="single"/>
        </w:rPr>
        <w:tab/>
      </w:r>
      <w:r>
        <w:rPr/>
        <w:t>, является предложением (офертой)</w:t>
      </w:r>
    </w:p>
    <w:p>
      <w:pPr>
        <w:pStyle w:val="Style16"/>
        <w:spacing w:before="14" w:after="0"/>
        <w:ind w:left="0" w:hanging="0"/>
        <w:jc w:val="left"/>
        <w:rPr>
          <w:sz w:val="20"/>
        </w:rPr>
      </w:pPr>
      <w:r>
        <w:rPr>
          <w:sz w:val="20"/>
        </w:rPr>
        <mc:AlternateContent>
          <mc:Choice Requires="wps">
            <w:drawing>
              <wp:anchor behindDoc="1" distT="0" distB="0" distL="0" distR="0" simplePos="0" locked="0" layoutInCell="0" allowOverlap="1" relativeHeight="46" wp14:anchorId="45C17539">
                <wp:simplePos x="0" y="0"/>
                <wp:positionH relativeFrom="page">
                  <wp:posOffset>810895</wp:posOffset>
                </wp:positionH>
                <wp:positionV relativeFrom="paragraph">
                  <wp:posOffset>170815</wp:posOffset>
                </wp:positionV>
                <wp:extent cx="6020435" cy="1270"/>
                <wp:effectExtent l="0" t="3175" r="0" b="1905"/>
                <wp:wrapTopAndBottom/>
                <wp:docPr id="29" name="Graphic 278"/>
                <a:graphic xmlns:a="http://schemas.openxmlformats.org/drawingml/2006/main">
                  <a:graphicData uri="http://schemas.microsoft.com/office/word/2010/wordprocessingShape">
                    <wps:wsp>
                      <wps:cNvSpPr/>
                      <wps:spPr>
                        <a:xfrm>
                          <a:off x="0" y="0"/>
                          <a:ext cx="6020280" cy="1440"/>
                        </a:xfrm>
                        <a:custGeom>
                          <a:avLst/>
                          <a:gdLst>
                            <a:gd name="textAreaLeft" fmla="*/ 0 w 3413160"/>
                            <a:gd name="textAreaRight" fmla="*/ 3413520 w 3413160"/>
                            <a:gd name="textAreaTop" fmla="*/ 0 h 720"/>
                            <a:gd name="textAreaBottom" fmla="*/ 1080 h 720"/>
                          </a:gdLst>
                          <a:ahLst/>
                          <a:rect l="textAreaLeft" t="textAreaTop" r="textAreaRight" b="textAreaBottom"/>
                          <a:pathLst>
                            <a:path w="6020435" h="0">
                              <a:moveTo>
                                <a:pt x="0" y="0"/>
                              </a:moveTo>
                              <a:lnTo>
                                <a:pt x="6020384"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 wp14:anchorId="04D95CF2">
                <wp:simplePos x="0" y="0"/>
                <wp:positionH relativeFrom="page">
                  <wp:posOffset>815975</wp:posOffset>
                </wp:positionH>
                <wp:positionV relativeFrom="paragraph">
                  <wp:posOffset>346075</wp:posOffset>
                </wp:positionV>
                <wp:extent cx="6020435" cy="1270"/>
                <wp:effectExtent l="0" t="3175" r="0" b="1905"/>
                <wp:wrapTopAndBottom/>
                <wp:docPr id="30" name="Graphic 279"/>
                <a:graphic xmlns:a="http://schemas.openxmlformats.org/drawingml/2006/main">
                  <a:graphicData uri="http://schemas.microsoft.com/office/word/2010/wordprocessingShape">
                    <wps:wsp>
                      <wps:cNvSpPr/>
                      <wps:spPr>
                        <a:xfrm>
                          <a:off x="0" y="0"/>
                          <a:ext cx="6020280" cy="1440"/>
                        </a:xfrm>
                        <a:custGeom>
                          <a:avLst/>
                          <a:gdLst>
                            <a:gd name="textAreaLeft" fmla="*/ 0 w 3413160"/>
                            <a:gd name="textAreaRight" fmla="*/ 3413520 w 3413160"/>
                            <a:gd name="textAreaTop" fmla="*/ 0 h 720"/>
                            <a:gd name="textAreaBottom" fmla="*/ 1080 h 720"/>
                          </a:gdLst>
                          <a:ahLst/>
                          <a:rect l="textAreaLeft" t="textAreaTop" r="textAreaRight" b="textAreaBottom"/>
                          <a:pathLst>
                            <a:path w="6020435" h="0">
                              <a:moveTo>
                                <a:pt x="0" y="0"/>
                              </a:moveTo>
                              <a:lnTo>
                                <a:pt x="6020384"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Style16"/>
        <w:spacing w:before="17" w:after="0"/>
        <w:ind w:left="0" w:hanging="0"/>
        <w:jc w:val="left"/>
        <w:rPr>
          <w:sz w:val="20"/>
        </w:rPr>
      </w:pPr>
      <w:r>
        <w:rPr>
          <w:sz w:val="20"/>
        </w:rPr>
      </w:r>
    </w:p>
    <w:p>
      <w:pPr>
        <w:pStyle w:val="Normal"/>
        <w:spacing w:before="1" w:after="0"/>
        <w:ind w:left="245" w:right="616" w:hanging="0"/>
        <w:jc w:val="center"/>
        <w:rPr>
          <w:sz w:val="20"/>
        </w:rPr>
      </w:pPr>
      <w:r>
        <w:rPr>
          <w:sz w:val="20"/>
        </w:rPr>
        <w:t>(полное наименование Организации, осуществляющей образовательную деятельность по дополнительным образовательным программам)</w:t>
      </w:r>
    </w:p>
    <w:p>
      <w:pPr>
        <w:pStyle w:val="Style16"/>
        <w:tabs>
          <w:tab w:val="clear" w:pos="720"/>
          <w:tab w:val="left" w:pos="8996" w:leader="none"/>
        </w:tabs>
        <w:spacing w:lineRule="exact" w:line="275"/>
        <w:ind w:left="657" w:hanging="0"/>
        <w:rPr/>
      </w:pPr>
      <w:r>
        <w:rPr/>
        <w:t xml:space="preserve">(далее ‒ Организация), действующее на основании лицензии № </w:t>
      </w:r>
      <w:r>
        <w:rPr>
          <w:u w:val="single"/>
        </w:rPr>
        <w:tab/>
      </w:r>
      <w:r>
        <w:rPr/>
        <w:t>, выданной</w:t>
      </w:r>
    </w:p>
    <w:p>
      <w:pPr>
        <w:pStyle w:val="Style16"/>
        <w:tabs>
          <w:tab w:val="clear" w:pos="720"/>
          <w:tab w:val="left" w:pos="6657" w:leader="none"/>
        </w:tabs>
        <w:ind w:left="657" w:hanging="0"/>
        <w:rPr/>
      </w:pPr>
      <w:r>
        <w:rPr>
          <w:u w:val="single"/>
        </w:rPr>
        <w:tab/>
      </w:r>
      <w:r>
        <w:rPr/>
        <w:t>, в лице директора Организации</w:t>
      </w:r>
    </w:p>
    <w:p>
      <w:pPr>
        <w:pStyle w:val="Normal"/>
        <w:spacing w:lineRule="exact" w:line="230" w:before="2" w:after="0"/>
        <w:ind w:left="3489" w:hanging="0"/>
        <w:rPr>
          <w:sz w:val="20"/>
        </w:rPr>
      </w:pPr>
      <w:r>
        <w:rPr>
          <w:sz w:val="20"/>
        </w:rPr>
        <w:t>(кем, когда)</w:t>
      </w:r>
    </w:p>
    <w:p>
      <w:pPr>
        <w:pStyle w:val="Style16"/>
        <w:tabs>
          <w:tab w:val="clear" w:pos="720"/>
          <w:tab w:val="left" w:pos="5937" w:leader="none"/>
          <w:tab w:val="left" w:pos="8863" w:leader="none"/>
        </w:tabs>
        <w:ind w:left="657" w:right="1008" w:hanging="0"/>
        <w:rPr/>
      </w:pPr>
      <w:r>
        <w:rPr>
          <w:u w:val="single"/>
        </w:rPr>
        <w:tab/>
      </w:r>
      <w:r>
        <w:rPr/>
        <w:t xml:space="preserve">, действующего на основании Устава, именуемый в дальнейшем «Исполнитель»,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(далее   -   Договор) с </w:t>
      </w:r>
      <w:r>
        <w:rPr>
          <w:u w:val="single"/>
        </w:rPr>
        <w:tab/>
        <w:tab/>
      </w:r>
      <w:r>
        <w:rPr/>
        <w:t>,</w:t>
      </w:r>
    </w:p>
    <w:p>
      <w:pPr>
        <w:pStyle w:val="Normal"/>
        <w:spacing w:lineRule="exact" w:line="206"/>
        <w:ind w:right="373" w:hanging="0"/>
        <w:jc w:val="center"/>
        <w:rPr>
          <w:sz w:val="18"/>
        </w:rPr>
      </w:pPr>
      <w:r>
        <w:rPr>
          <w:sz w:val="18"/>
        </w:rPr>
        <w:t>(Ф.И.О. родителя (законного представителя) несовершеннолетнего)</w:t>
      </w:r>
    </w:p>
    <w:p>
      <w:pPr>
        <w:pStyle w:val="Style16"/>
        <w:tabs>
          <w:tab w:val="clear" w:pos="720"/>
          <w:tab w:val="left" w:pos="3767" w:leader="none"/>
          <w:tab w:val="left" w:pos="5809" w:leader="none"/>
          <w:tab w:val="left" w:pos="7326" w:leader="none"/>
          <w:tab w:val="left" w:pos="9001" w:leader="none"/>
        </w:tabs>
        <w:ind w:left="657" w:right="1009" w:hanging="0"/>
        <w:rPr/>
      </w:pPr>
      <w:r>
        <w:rPr/>
        <w:t>именуемый</w:t>
        <w:tab/>
        <w:t>в</w:t>
        <w:tab/>
        <w:t>дальнейшем</w:t>
        <w:tab/>
        <w:tab/>
        <w:t xml:space="preserve">«Заказчик» и </w:t>
      </w:r>
      <w:r>
        <w:rPr>
          <w:u w:val="single"/>
        </w:rPr>
        <w:tab/>
        <w:tab/>
        <w:tab/>
      </w:r>
      <w:r>
        <w:rPr/>
        <w:t>, именуемый в дальнейшем</w:t>
      </w:r>
    </w:p>
    <w:p>
      <w:pPr>
        <w:pStyle w:val="Normal"/>
        <w:spacing w:lineRule="exact" w:line="230" w:before="1" w:after="0"/>
        <w:ind w:left="2073" w:hanging="0"/>
        <w:rPr>
          <w:sz w:val="20"/>
        </w:rPr>
      </w:pPr>
      <w:r>
        <w:rPr>
          <w:sz w:val="20"/>
        </w:rPr>
        <w:t>(Ф.И.О. лица, зачисляемого на обучение)</w:t>
      </w:r>
    </w:p>
    <w:p>
      <w:pPr>
        <w:pStyle w:val="Style16"/>
        <w:spacing w:lineRule="exact" w:line="276"/>
        <w:ind w:left="657" w:hanging="0"/>
        <w:rPr/>
      </w:pPr>
      <w:r>
        <w:rPr/>
        <w:t>«Обучающийся», совместно именуемые «Стороны».</w:t>
      </w:r>
    </w:p>
    <w:p>
      <w:pPr>
        <w:pStyle w:val="Style16"/>
        <w:ind w:left="0" w:hanging="0"/>
        <w:jc w:val="left"/>
        <w:rPr/>
      </w:pPr>
      <w:r>
        <w:rPr/>
      </w:r>
    </w:p>
    <w:p>
      <w:pPr>
        <w:pStyle w:val="1"/>
        <w:numPr>
          <w:ilvl w:val="0"/>
          <w:numId w:val="4"/>
        </w:numPr>
        <w:tabs>
          <w:tab w:val="clear" w:pos="720"/>
          <w:tab w:val="left" w:pos="4893" w:leader="none"/>
        </w:tabs>
        <w:jc w:val="left"/>
        <w:rPr/>
      </w:pPr>
      <w:r>
        <w:rPr/>
        <w:t>Предмет договора</w:t>
      </w:r>
    </w:p>
    <w:p>
      <w:pPr>
        <w:pStyle w:val="Style16"/>
        <w:ind w:left="0" w:hanging="0"/>
        <w:jc w:val="left"/>
        <w:rPr>
          <w:b/>
        </w:rPr>
      </w:pPr>
      <w:r>
        <w:rPr>
          <w:b/>
        </w:rPr>
      </w:r>
    </w:p>
    <w:p>
      <w:pPr>
        <w:pStyle w:val="ListParagraph"/>
        <w:numPr>
          <w:ilvl w:val="1"/>
          <w:numId w:val="4"/>
        </w:numPr>
        <w:tabs>
          <w:tab w:val="clear" w:pos="720"/>
          <w:tab w:val="left" w:pos="2096" w:leader="none"/>
        </w:tabs>
        <w:spacing w:before="1" w:after="0"/>
        <w:ind w:left="657" w:right="1012" w:firstLine="708"/>
        <w:rPr>
          <w:sz w:val="24"/>
        </w:rPr>
      </w:pPr>
      <w:r>
        <w:rPr>
          <w:sz w:val="24"/>
        </w:rPr>
        <w:t>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w:t>
      </w:r>
    </w:p>
    <w:p>
      <w:pPr>
        <w:pStyle w:val="ListParagraph"/>
        <w:numPr>
          <w:ilvl w:val="2"/>
          <w:numId w:val="4"/>
        </w:numPr>
        <w:tabs>
          <w:tab w:val="clear" w:pos="720"/>
          <w:tab w:val="left" w:pos="2096" w:leader="none"/>
        </w:tabs>
        <w:ind w:left="657" w:right="1014" w:firstLine="708"/>
        <w:rPr>
          <w:sz w:val="24"/>
        </w:rPr>
      </w:pPr>
      <w:r>
        <w:rPr>
          <w:sz w:val="24"/>
        </w:rPr>
        <w:t>заполнение формы записи на обучение по выбранной дополнительной общеобразовательной программе (части дополнительной общеобразовательной программы) посредством АИС «Навигатор»;</w:t>
      </w:r>
    </w:p>
    <w:p>
      <w:pPr>
        <w:pStyle w:val="ListParagraph"/>
        <w:numPr>
          <w:ilvl w:val="2"/>
          <w:numId w:val="4"/>
        </w:numPr>
        <w:tabs>
          <w:tab w:val="clear" w:pos="720"/>
          <w:tab w:val="left" w:pos="2096" w:leader="none"/>
        </w:tabs>
        <w:ind w:left="2096" w:hanging="731"/>
        <w:rPr>
          <w:sz w:val="24"/>
        </w:rPr>
      </w:pPr>
      <w:r>
        <w:rPr>
          <w:sz w:val="24"/>
        </w:rPr>
        <w:t>ознакомление с условиями оферты в АИС «Навигатор» по адресу</w:t>
      </w:r>
    </w:p>
    <w:p>
      <w:pPr>
        <w:pStyle w:val="Normal"/>
        <w:tabs>
          <w:tab w:val="clear" w:pos="720"/>
          <w:tab w:val="left" w:pos="2817" w:leader="none"/>
        </w:tabs>
        <w:ind w:left="657" w:hanging="0"/>
        <w:rPr>
          <w:sz w:val="24"/>
        </w:rPr>
      </w:pPr>
      <w:r>
        <w:rPr>
          <w:sz w:val="24"/>
          <w:u w:val="single"/>
        </w:rPr>
        <w:tab/>
      </w:r>
      <w:r>
        <w:rPr>
          <w:sz w:val="24"/>
        </w:rPr>
        <w:t>;</w:t>
      </w:r>
    </w:p>
    <w:p>
      <w:pPr>
        <w:pStyle w:val="ListParagraph"/>
        <w:numPr>
          <w:ilvl w:val="2"/>
          <w:numId w:val="4"/>
        </w:numPr>
        <w:tabs>
          <w:tab w:val="clear" w:pos="720"/>
          <w:tab w:val="left" w:pos="2096" w:leader="none"/>
        </w:tabs>
        <w:ind w:left="657" w:right="1014" w:firstLine="708"/>
        <w:rPr>
          <w:sz w:val="24"/>
        </w:rPr>
      </w:pPr>
      <w:r>
        <w:rPr>
          <w:sz w:val="24"/>
        </w:rPr>
        <w:t>выражение согласия на получение образовательных услуг по дополнительной общеобразовательной программе (части дополнительной общеобразовательной программы) в рамках персонифицированного финансирования дополнительного образования детей посредством нажатия кнопки «Записаться».</w:t>
      </w:r>
    </w:p>
    <w:p>
      <w:pPr>
        <w:sectPr>
          <w:headerReference w:type="default" r:id="rId46"/>
          <w:headerReference w:type="first" r:id="rId47"/>
          <w:footerReference w:type="default" r:id="rId48"/>
          <w:footerReference w:type="first" r:id="rId49"/>
          <w:type w:val="nextPage"/>
          <w:pgSz w:w="11906" w:h="16838"/>
          <w:pgMar w:left="620" w:right="120" w:gutter="0" w:header="763" w:top="980" w:footer="288" w:bottom="480"/>
          <w:pgNumType w:fmt="decimal"/>
          <w:formProt w:val="false"/>
          <w:textDirection w:val="lrTb"/>
          <w:docGrid w:type="default" w:linePitch="100" w:charSpace="4096"/>
        </w:sectPr>
        <w:pStyle w:val="ListParagraph"/>
        <w:numPr>
          <w:ilvl w:val="1"/>
          <w:numId w:val="4"/>
        </w:numPr>
        <w:tabs>
          <w:tab w:val="clear" w:pos="720"/>
          <w:tab w:val="left" w:pos="2096" w:leader="none"/>
        </w:tabs>
        <w:ind w:left="657" w:right="1013" w:firstLine="708"/>
        <w:rPr>
          <w:sz w:val="24"/>
        </w:rPr>
      </w:pPr>
      <w:r>
        <w:rPr>
          <w:sz w:val="24"/>
        </w:rPr>
        <w:t>Предметом Договора является оказание образовательных услуг Исполнителем Обучающемуся в рамках системы персонифицированного финансирования</w:t>
      </w:r>
    </w:p>
    <w:p>
      <w:pPr>
        <w:pStyle w:val="Style16"/>
        <w:tabs>
          <w:tab w:val="clear" w:pos="720"/>
          <w:tab w:val="left" w:pos="2712" w:leader="none"/>
          <w:tab w:val="left" w:pos="4264" w:leader="none"/>
          <w:tab w:val="left" w:pos="5113" w:leader="none"/>
          <w:tab w:val="left" w:pos="6299" w:leader="none"/>
          <w:tab w:val="left" w:pos="7597" w:leader="none"/>
        </w:tabs>
        <w:ind w:left="657" w:right="1008" w:hanging="0"/>
        <w:jc w:val="left"/>
        <w:rPr/>
      </w:pPr>
      <w:bookmarkStart w:id="106" w:name="52"/>
      <w:bookmarkEnd w:id="106"/>
      <w:r>
        <w:rPr/>
        <w:t>дополнительного</w:t>
        <w:tab/>
        <w:t>образования</w:t>
        <w:tab/>
        <w:t>детей</w:t>
        <w:tab/>
        <w:t>согласно</w:t>
        <w:tab/>
        <w:t>Правилам</w:t>
        <w:tab/>
        <w:t>персонифицированного финансирования дополнительного образования детей в субъекте Российской Федерации, утвержденным …</w:t>
      </w:r>
    </w:p>
    <w:p>
      <w:pPr>
        <w:pStyle w:val="ListParagraph"/>
        <w:numPr>
          <w:ilvl w:val="1"/>
          <w:numId w:val="4"/>
        </w:numPr>
        <w:tabs>
          <w:tab w:val="clear" w:pos="720"/>
          <w:tab w:val="left" w:pos="2096" w:leader="none"/>
        </w:tabs>
        <w:ind w:left="657" w:right="1006" w:firstLine="708"/>
        <w:rPr>
          <w:sz w:val="24"/>
        </w:rPr>
      </w:pPr>
      <w:r>
        <w:rPr>
          <w:sz w:val="24"/>
        </w:rPr>
        <w:t>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в рамках системы персонифицированного финансирования дополнительного образования детей в субъекте Российской Федерации в соответствии с Правилами персонифицированного финансирования дополнительного образования детей в субъекте Российской Федерации, утвержденными…, Федеральным законом от 29.12.2012 г. №273-ФЗ «Об образовании в Российской Федерации», Федеральным законом от 24.07.1998 №124-ФЗ «Об основных гарантиях прав ребенка в Российской Федерации», Семейным кодексом Российской Федерации, Конвенцией о правах ребенка.</w:t>
      </w:r>
    </w:p>
    <w:p>
      <w:pPr>
        <w:pStyle w:val="Style16"/>
        <w:ind w:left="0" w:hanging="0"/>
        <w:jc w:val="left"/>
        <w:rPr/>
      </w:pPr>
      <w:r>
        <w:rPr/>
      </w:r>
    </w:p>
    <w:p>
      <w:pPr>
        <w:pStyle w:val="Style16"/>
        <w:spacing w:before="1" w:after="0"/>
        <w:ind w:left="0" w:hanging="0"/>
        <w:jc w:val="left"/>
        <w:rPr/>
      </w:pPr>
      <w:r>
        <w:rPr/>
      </w:r>
    </w:p>
    <w:p>
      <w:pPr>
        <w:pStyle w:val="1"/>
        <w:numPr>
          <w:ilvl w:val="0"/>
          <w:numId w:val="4"/>
        </w:numPr>
        <w:tabs>
          <w:tab w:val="clear" w:pos="720"/>
          <w:tab w:val="left" w:pos="4301" w:leader="none"/>
        </w:tabs>
        <w:ind w:left="4301" w:hanging="240"/>
        <w:jc w:val="left"/>
        <w:rPr/>
      </w:pPr>
      <w:r>
        <w:rPr/>
        <w:t>Права и обязанности Сторон</w:t>
      </w:r>
    </w:p>
    <w:p>
      <w:pPr>
        <w:pStyle w:val="Style16"/>
        <w:ind w:left="0" w:hanging="0"/>
        <w:jc w:val="left"/>
        <w:rPr>
          <w:b/>
        </w:rPr>
      </w:pPr>
      <w:r>
        <w:rPr>
          <w:b/>
        </w:rPr>
      </w:r>
    </w:p>
    <w:p>
      <w:pPr>
        <w:pStyle w:val="ListParagraph"/>
        <w:numPr>
          <w:ilvl w:val="1"/>
          <w:numId w:val="4"/>
        </w:numPr>
        <w:tabs>
          <w:tab w:val="clear" w:pos="720"/>
          <w:tab w:val="left" w:pos="4065" w:leader="none"/>
        </w:tabs>
        <w:ind w:left="4065" w:hanging="420"/>
        <w:rPr>
          <w:b/>
          <w:sz w:val="24"/>
        </w:rPr>
      </w:pPr>
      <w:r>
        <w:rPr>
          <w:b/>
          <w:sz w:val="24"/>
        </w:rPr>
        <w:t>Права и обязанности Исполнителя</w:t>
      </w:r>
    </w:p>
    <w:p>
      <w:pPr>
        <w:pStyle w:val="ListParagraph"/>
        <w:numPr>
          <w:ilvl w:val="2"/>
          <w:numId w:val="4"/>
        </w:numPr>
        <w:tabs>
          <w:tab w:val="clear" w:pos="720"/>
          <w:tab w:val="left" w:pos="2096" w:leader="none"/>
        </w:tabs>
        <w:ind w:left="657" w:right="1014" w:firstLine="708"/>
        <w:rPr>
          <w:sz w:val="24"/>
        </w:rPr>
      </w:pPr>
      <w:r>
        <w:rPr>
          <w:sz w:val="24"/>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осуществление образовательной деятельности Организацией.</w:t>
      </w:r>
    </w:p>
    <w:p>
      <w:pPr>
        <w:pStyle w:val="ListParagraph"/>
        <w:numPr>
          <w:ilvl w:val="2"/>
          <w:numId w:val="4"/>
        </w:numPr>
        <w:tabs>
          <w:tab w:val="clear" w:pos="720"/>
          <w:tab w:val="left" w:pos="2096" w:leader="none"/>
        </w:tabs>
        <w:ind w:left="657" w:right="1007" w:firstLine="708"/>
        <w:rPr>
          <w:sz w:val="24"/>
        </w:rPr>
      </w:pPr>
      <w:r>
        <w:rPr>
          <w:sz w:val="24"/>
        </w:rPr>
        <w:t>Зачислить Обучающегося на дополнительной общеобразовательной программе (отдельную часть дополнительной общеобразовательной программы)</w:t>
      </w:r>
    </w:p>
    <w:p>
      <w:pPr>
        <w:pStyle w:val="Normal"/>
        <w:tabs>
          <w:tab w:val="clear" w:pos="720"/>
          <w:tab w:val="left" w:pos="9897" w:leader="none"/>
        </w:tabs>
        <w:spacing w:lineRule="exact" w:line="275"/>
        <w:ind w:left="657" w:hanging="0"/>
        <w:rPr>
          <w:sz w:val="24"/>
        </w:rPr>
      </w:pPr>
      <w:r>
        <w:rPr>
          <w:sz w:val="24"/>
          <w:u w:val="single"/>
        </w:rPr>
        <w:tab/>
      </w:r>
      <w:r>
        <w:rPr>
          <w:sz w:val="24"/>
        </w:rPr>
        <w:t>,</w:t>
      </w:r>
    </w:p>
    <w:p>
      <w:pPr>
        <w:pStyle w:val="Normal"/>
        <w:spacing w:lineRule="exact" w:line="229"/>
        <w:ind w:left="897" w:hanging="0"/>
        <w:rPr>
          <w:sz w:val="20"/>
        </w:rPr>
      </w:pPr>
      <w:r>
        <w:rPr>
          <w:sz w:val="20"/>
        </w:rPr>
        <w:t>(наименование образовательной программы, части общеобразовательной программы)</w:t>
      </w:r>
    </w:p>
    <w:p>
      <w:pPr>
        <w:pStyle w:val="Style16"/>
        <w:tabs>
          <w:tab w:val="clear" w:pos="720"/>
          <w:tab w:val="left" w:pos="4787" w:leader="none"/>
        </w:tabs>
        <w:spacing w:lineRule="exact" w:line="276"/>
        <w:ind w:left="657" w:hanging="0"/>
        <w:rPr/>
      </w:pPr>
      <w:r>
        <w:rPr/>
        <w:t xml:space="preserve">форма обучения </w:t>
      </w:r>
      <w:r>
        <w:rPr>
          <w:u w:val="single"/>
        </w:rPr>
        <w:tab/>
      </w:r>
      <w:r>
        <w:rPr/>
        <w:t>.</w:t>
      </w:r>
    </w:p>
    <w:p>
      <w:pPr>
        <w:pStyle w:val="ListParagraph"/>
        <w:numPr>
          <w:ilvl w:val="2"/>
          <w:numId w:val="4"/>
        </w:numPr>
        <w:tabs>
          <w:tab w:val="clear" w:pos="720"/>
          <w:tab w:val="left" w:pos="2096" w:leader="none"/>
        </w:tabs>
        <w:spacing w:before="1" w:after="0"/>
        <w:ind w:left="657" w:right="1008" w:firstLine="708"/>
        <w:rPr>
          <w:sz w:val="24"/>
        </w:rPr>
      </w:pPr>
      <w:r>
        <w:rPr>
          <w:sz w:val="24"/>
        </w:rPr>
        <w:t>Обеспечивать   защиту   прав   Обучающегося   в   соответствии с законодательством.</w:t>
      </w:r>
    </w:p>
    <w:p>
      <w:pPr>
        <w:pStyle w:val="ListParagraph"/>
        <w:numPr>
          <w:ilvl w:val="2"/>
          <w:numId w:val="4"/>
        </w:numPr>
        <w:tabs>
          <w:tab w:val="clear" w:pos="720"/>
          <w:tab w:val="left" w:pos="2096" w:leader="none"/>
        </w:tabs>
        <w:ind w:left="657" w:right="1012" w:firstLine="708"/>
        <w:rPr>
          <w:sz w:val="24"/>
        </w:rPr>
      </w:pPr>
      <w:r>
        <w:rPr>
          <w:sz w:val="24"/>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pPr>
        <w:pStyle w:val="ListParagraph"/>
        <w:numPr>
          <w:ilvl w:val="2"/>
          <w:numId w:val="4"/>
        </w:numPr>
        <w:tabs>
          <w:tab w:val="clear" w:pos="720"/>
          <w:tab w:val="left" w:pos="2096" w:leader="none"/>
        </w:tabs>
        <w:ind w:left="657" w:right="1008" w:firstLine="708"/>
        <w:rPr>
          <w:sz w:val="24"/>
        </w:rPr>
      </w:pPr>
      <w:r>
        <w:rPr>
          <w:sz w:val="24"/>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pPr>
        <w:pStyle w:val="ListParagraph"/>
        <w:numPr>
          <w:ilvl w:val="2"/>
          <w:numId w:val="4"/>
        </w:numPr>
        <w:tabs>
          <w:tab w:val="clear" w:pos="720"/>
          <w:tab w:val="left" w:pos="2096" w:leader="none"/>
        </w:tabs>
        <w:ind w:left="657" w:right="1007" w:firstLine="708"/>
        <w:rPr>
          <w:sz w:val="24"/>
        </w:rPr>
      </w:pPr>
      <w:r>
        <w:rPr>
          <w:sz w:val="24"/>
        </w:rPr>
        <w:t>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pPr>
        <w:pStyle w:val="ListParagraph"/>
        <w:numPr>
          <w:ilvl w:val="2"/>
          <w:numId w:val="4"/>
        </w:numPr>
        <w:tabs>
          <w:tab w:val="clear" w:pos="720"/>
          <w:tab w:val="left" w:pos="2096" w:leader="none"/>
        </w:tabs>
        <w:spacing w:before="1" w:after="0"/>
        <w:ind w:left="657" w:right="1008" w:firstLine="708"/>
        <w:rPr>
          <w:sz w:val="24"/>
        </w:rPr>
      </w:pPr>
      <w:r>
        <w:rPr>
          <w:sz w:val="24"/>
        </w:rPr>
        <w:t>Гарантировать предоставление образовательной услуги в полном объеме согласно учебному плану.</w:t>
      </w:r>
    </w:p>
    <w:p>
      <w:pPr>
        <w:pStyle w:val="ListParagraph"/>
        <w:numPr>
          <w:ilvl w:val="2"/>
          <w:numId w:val="4"/>
        </w:numPr>
        <w:tabs>
          <w:tab w:val="clear" w:pos="720"/>
          <w:tab w:val="left" w:pos="2096" w:leader="none"/>
        </w:tabs>
        <w:ind w:left="657" w:right="1013" w:firstLine="708"/>
        <w:rPr>
          <w:sz w:val="24"/>
        </w:rPr>
      </w:pPr>
      <w:r>
        <w:rPr>
          <w:sz w:val="24"/>
        </w:rPr>
        <w:t>Предоставлять Заказчику возможность ознакомления с ходом и содержанием образовательного процесса и итогами освоения программы Обучающимся.</w:t>
      </w:r>
    </w:p>
    <w:p>
      <w:pPr>
        <w:pStyle w:val="ListParagraph"/>
        <w:numPr>
          <w:ilvl w:val="2"/>
          <w:numId w:val="4"/>
        </w:numPr>
        <w:tabs>
          <w:tab w:val="clear" w:pos="720"/>
          <w:tab w:val="left" w:pos="2096" w:leader="none"/>
        </w:tabs>
        <w:ind w:left="657" w:right="1011" w:firstLine="708"/>
        <w:rPr>
          <w:sz w:val="24"/>
        </w:rPr>
      </w:pPr>
      <w:r>
        <w:rPr>
          <w:sz w:val="24"/>
        </w:rPr>
        <w:t>Осуществлять подготовку к участию Обучающегося в соревнованиях, конкурсах и олимпиадах различного уровня.</w:t>
      </w:r>
    </w:p>
    <w:p>
      <w:pPr>
        <w:pStyle w:val="ListParagraph"/>
        <w:numPr>
          <w:ilvl w:val="2"/>
          <w:numId w:val="4"/>
        </w:numPr>
        <w:tabs>
          <w:tab w:val="clear" w:pos="720"/>
          <w:tab w:val="left" w:pos="2096" w:leader="none"/>
        </w:tabs>
        <w:ind w:left="657" w:right="1012" w:firstLine="708"/>
        <w:rPr>
          <w:sz w:val="24"/>
        </w:rPr>
      </w:pPr>
      <w:r>
        <w:rPr>
          <w:sz w:val="24"/>
        </w:rPr>
        <w:t>Сохранять место за Обучающимся в случае его болезни, лечения, карантина и других случаях пропуска занятий по уважительной причине.</w:t>
      </w:r>
    </w:p>
    <w:p>
      <w:pPr>
        <w:pStyle w:val="ListParagraph"/>
        <w:numPr>
          <w:ilvl w:val="2"/>
          <w:numId w:val="4"/>
        </w:numPr>
        <w:tabs>
          <w:tab w:val="clear" w:pos="720"/>
          <w:tab w:val="left" w:pos="2096" w:leader="none"/>
        </w:tabs>
        <w:ind w:left="657" w:right="1011" w:firstLine="708"/>
        <w:rPr>
          <w:sz w:val="24"/>
        </w:rPr>
      </w:pPr>
      <w:r>
        <w:rPr>
          <w:sz w:val="24"/>
        </w:rPr>
        <w:t>Направить в адрес Заказчика уведомление о возникновении обстоятельств, препятствующих оказанию услуги в очной форме, в течение двух рабочих дней после их возникновения.</w:t>
      </w:r>
      <w:bookmarkStart w:id="107" w:name="53"/>
      <w:bookmarkEnd w:id="107"/>
    </w:p>
    <w:p>
      <w:pPr>
        <w:pStyle w:val="ListParagraph"/>
        <w:numPr>
          <w:ilvl w:val="2"/>
          <w:numId w:val="4"/>
        </w:numPr>
        <w:tabs>
          <w:tab w:val="clear" w:pos="720"/>
          <w:tab w:val="left" w:pos="2096" w:leader="none"/>
        </w:tabs>
        <w:ind w:left="657" w:right="1011" w:firstLine="708"/>
        <w:rPr>
          <w:sz w:val="24"/>
        </w:rPr>
      </w:pPr>
      <w:r>
        <w:rPr>
          <w:sz w:val="24"/>
        </w:rPr>
        <w:t>В случае, предусмотренном п. 2.1.11. предложить Обучающемуся оказание образовательной услуги по программе, указанной в п. 2.1.2, или аналогичной общеобразовательной программе той же направленности в дистанционной форме.</w:t>
      </w:r>
    </w:p>
    <w:p>
      <w:pPr>
        <w:pStyle w:val="ListParagraph"/>
        <w:tabs>
          <w:tab w:val="clear" w:pos="720"/>
          <w:tab w:val="left" w:pos="2096" w:leader="none"/>
        </w:tabs>
        <w:ind w:left="1365" w:right="1011" w:hanging="0"/>
        <w:jc w:val="right"/>
        <w:rPr>
          <w:sz w:val="24"/>
        </w:rPr>
      </w:pPr>
      <w:r>
        <w:rPr>
          <w:sz w:val="24"/>
        </w:rPr>
      </w:r>
    </w:p>
    <w:p>
      <w:pPr>
        <w:pStyle w:val="1"/>
        <w:numPr>
          <w:ilvl w:val="1"/>
          <w:numId w:val="4"/>
        </w:numPr>
        <w:tabs>
          <w:tab w:val="clear" w:pos="720"/>
          <w:tab w:val="left" w:pos="709" w:leader="none"/>
        </w:tabs>
        <w:ind w:left="1077" w:firstLine="341"/>
        <w:rPr/>
      </w:pPr>
      <w:r>
        <w:rPr/>
        <w:t>Исполнитель вправе:</w:t>
      </w:r>
    </w:p>
    <w:p>
      <w:pPr>
        <w:pStyle w:val="ListParagraph"/>
        <w:numPr>
          <w:ilvl w:val="2"/>
          <w:numId w:val="4"/>
        </w:numPr>
        <w:tabs>
          <w:tab w:val="clear" w:pos="720"/>
          <w:tab w:val="left" w:pos="2096" w:leader="none"/>
        </w:tabs>
        <w:ind w:left="657" w:right="1014" w:firstLine="708"/>
        <w:rPr>
          <w:sz w:val="24"/>
        </w:rPr>
      </w:pPr>
      <w:r>
        <w:rPr>
          <w:sz w:val="24"/>
        </w:rPr>
        <w:t>Определять программу развития Организации, содержание, формы и методы образовательной работы, корректировать учебный план, выбирать дополнительные образовательные программы, методические пособия.</w:t>
      </w:r>
    </w:p>
    <w:p>
      <w:pPr>
        <w:pStyle w:val="ListParagraph"/>
        <w:numPr>
          <w:ilvl w:val="2"/>
          <w:numId w:val="4"/>
        </w:numPr>
        <w:tabs>
          <w:tab w:val="clear" w:pos="720"/>
          <w:tab w:val="left" w:pos="2096" w:leader="none"/>
        </w:tabs>
        <w:ind w:left="657" w:right="1013" w:firstLine="708"/>
        <w:rPr>
          <w:sz w:val="24"/>
        </w:rPr>
      </w:pPr>
      <w:r>
        <w:rPr>
          <w:sz w:val="24"/>
        </w:rPr>
        <w:t>Устанавливать режим работы Организации (расписание занятий, их сменность, продолжительность учебной недели и т.д.) в соответствии с Уставом.</w:t>
      </w:r>
    </w:p>
    <w:p>
      <w:pPr>
        <w:pStyle w:val="ListParagraph"/>
        <w:numPr>
          <w:ilvl w:val="2"/>
          <w:numId w:val="4"/>
        </w:numPr>
        <w:tabs>
          <w:tab w:val="clear" w:pos="720"/>
          <w:tab w:val="left" w:pos="2096" w:leader="none"/>
        </w:tabs>
        <w:ind w:left="657" w:right="1015" w:firstLine="708"/>
        <w:rPr>
          <w:sz w:val="24"/>
        </w:rPr>
      </w:pPr>
      <w:r>
        <w:rPr>
          <w:sz w:val="24"/>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pPr>
        <w:pStyle w:val="ListParagraph"/>
        <w:numPr>
          <w:ilvl w:val="2"/>
          <w:numId w:val="4"/>
        </w:numPr>
        <w:tabs>
          <w:tab w:val="clear" w:pos="720"/>
          <w:tab w:val="left" w:pos="2096" w:leader="none"/>
        </w:tabs>
        <w:ind w:left="657" w:right="1012" w:firstLine="708"/>
        <w:rPr>
          <w:sz w:val="24"/>
        </w:rPr>
      </w:pPr>
      <w:r>
        <w:rPr>
          <w:sz w:val="24"/>
        </w:rPr>
        <w:t>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w:t>
      </w:r>
    </w:p>
    <w:p>
      <w:pPr>
        <w:pStyle w:val="1"/>
        <w:numPr>
          <w:ilvl w:val="1"/>
          <w:numId w:val="4"/>
        </w:numPr>
        <w:tabs>
          <w:tab w:val="clear" w:pos="720"/>
          <w:tab w:val="left" w:pos="1785" w:leader="none"/>
        </w:tabs>
        <w:spacing w:before="1" w:after="0"/>
        <w:ind w:left="1785" w:hanging="420"/>
        <w:jc w:val="both"/>
        <w:rPr/>
      </w:pPr>
      <w:r>
        <w:rPr/>
        <w:t>Заказчик (Обучающийся) обязан:</w:t>
      </w:r>
    </w:p>
    <w:p>
      <w:pPr>
        <w:pStyle w:val="ListParagraph"/>
        <w:numPr>
          <w:ilvl w:val="2"/>
          <w:numId w:val="4"/>
        </w:numPr>
        <w:tabs>
          <w:tab w:val="clear" w:pos="720"/>
          <w:tab w:val="left" w:pos="2096" w:leader="none"/>
        </w:tabs>
        <w:ind w:left="657" w:right="1012" w:firstLine="708"/>
        <w:rPr>
          <w:sz w:val="24"/>
        </w:rPr>
      </w:pPr>
      <w:r>
        <w:rPr>
          <w:sz w:val="24"/>
        </w:rPr>
        <w:t>Соблюдать Правила внутреннего распорядка Организации и следовать Уставу Организации.</w:t>
      </w:r>
    </w:p>
    <w:p>
      <w:pPr>
        <w:pStyle w:val="ListParagraph"/>
        <w:numPr>
          <w:ilvl w:val="2"/>
          <w:numId w:val="4"/>
        </w:numPr>
        <w:tabs>
          <w:tab w:val="clear" w:pos="720"/>
          <w:tab w:val="left" w:pos="2096" w:leader="none"/>
        </w:tabs>
        <w:ind w:left="657" w:right="1013" w:firstLine="708"/>
        <w:rPr>
          <w:sz w:val="24"/>
        </w:rPr>
      </w:pPr>
      <w:r>
        <w:rPr>
          <w:sz w:val="24"/>
        </w:rPr>
        <w:t>Обеспечивать посещение занятий в соответствии с утвержденным расписанием.</w:t>
      </w:r>
    </w:p>
    <w:p>
      <w:pPr>
        <w:pStyle w:val="ListParagraph"/>
        <w:numPr>
          <w:ilvl w:val="2"/>
          <w:numId w:val="4"/>
        </w:numPr>
        <w:tabs>
          <w:tab w:val="clear" w:pos="720"/>
          <w:tab w:val="left" w:pos="2096" w:leader="none"/>
        </w:tabs>
        <w:ind w:left="657" w:right="1016" w:firstLine="708"/>
        <w:rPr>
          <w:sz w:val="24"/>
        </w:rPr>
      </w:pPr>
      <w:r>
        <w:rPr>
          <w:sz w:val="24"/>
        </w:rPr>
        <w:t>Обеспечивать Обучающегося необходимыми средствами обучения по дополнительным общеобразовательным программам.</w:t>
      </w:r>
    </w:p>
    <w:p>
      <w:pPr>
        <w:pStyle w:val="ListParagraph"/>
        <w:numPr>
          <w:ilvl w:val="2"/>
          <w:numId w:val="4"/>
        </w:numPr>
        <w:tabs>
          <w:tab w:val="clear" w:pos="720"/>
          <w:tab w:val="left" w:pos="2096" w:leader="none"/>
        </w:tabs>
        <w:ind w:left="657" w:right="1012" w:firstLine="708"/>
        <w:rPr>
          <w:sz w:val="24"/>
        </w:rPr>
      </w:pPr>
      <w:r>
        <w:rPr>
          <w:sz w:val="24"/>
        </w:rPr>
        <w:t>Своевременно информировать педагогических работников о болезни ребенка или возможном отсутствии.</w:t>
      </w:r>
    </w:p>
    <w:p>
      <w:pPr>
        <w:pStyle w:val="ListParagraph"/>
        <w:numPr>
          <w:ilvl w:val="2"/>
          <w:numId w:val="4"/>
        </w:numPr>
        <w:tabs>
          <w:tab w:val="clear" w:pos="720"/>
          <w:tab w:val="left" w:pos="2096" w:leader="none"/>
        </w:tabs>
        <w:ind w:left="657" w:right="1014" w:firstLine="708"/>
        <w:rPr>
          <w:sz w:val="24"/>
        </w:rPr>
      </w:pPr>
      <w:r>
        <w:rPr>
          <w:sz w:val="24"/>
        </w:rPr>
        <w:t>Извещать педагогических работников о сопровождающих в Организацию и домой Обучающегося.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pPr>
        <w:pStyle w:val="1"/>
        <w:numPr>
          <w:ilvl w:val="1"/>
          <w:numId w:val="4"/>
        </w:numPr>
        <w:tabs>
          <w:tab w:val="clear" w:pos="720"/>
          <w:tab w:val="left" w:pos="1077" w:leader="none"/>
        </w:tabs>
        <w:spacing w:lineRule="exact" w:line="274"/>
        <w:ind w:left="1077" w:hanging="420"/>
        <w:jc w:val="both"/>
        <w:rPr/>
      </w:pPr>
      <w:r>
        <w:rPr/>
        <w:t>Заказчик (Обучающийся) вправе:</w:t>
      </w:r>
    </w:p>
    <w:p>
      <w:pPr>
        <w:pStyle w:val="ListParagraph"/>
        <w:numPr>
          <w:ilvl w:val="2"/>
          <w:numId w:val="4"/>
        </w:numPr>
        <w:tabs>
          <w:tab w:val="clear" w:pos="720"/>
          <w:tab w:val="left" w:pos="2096" w:leader="none"/>
        </w:tabs>
        <w:ind w:left="657" w:right="1017" w:firstLine="708"/>
        <w:rPr>
          <w:sz w:val="24"/>
        </w:rPr>
      </w:pPr>
      <w:r>
        <w:rPr>
          <w:sz w:val="24"/>
        </w:rPr>
        <w:t>Знакомиться с дополнительными общеобразовательными программами, технологиями и формами обучения.</w:t>
      </w:r>
    </w:p>
    <w:p>
      <w:pPr>
        <w:pStyle w:val="ListParagraph"/>
        <w:numPr>
          <w:ilvl w:val="2"/>
          <w:numId w:val="4"/>
        </w:numPr>
        <w:tabs>
          <w:tab w:val="clear" w:pos="720"/>
          <w:tab w:val="left" w:pos="2096" w:leader="none"/>
        </w:tabs>
        <w:ind w:left="657" w:right="1009" w:firstLine="708"/>
        <w:rPr>
          <w:sz w:val="24"/>
        </w:rPr>
      </w:pPr>
      <w:r>
        <w:rPr>
          <w:sz w:val="24"/>
        </w:rPr>
        <w:t>Требовать предоставление информации по вопросам организации образовательного процесса.</w:t>
      </w:r>
    </w:p>
    <w:p>
      <w:pPr>
        <w:pStyle w:val="ListParagraph"/>
        <w:numPr>
          <w:ilvl w:val="2"/>
          <w:numId w:val="4"/>
        </w:numPr>
        <w:tabs>
          <w:tab w:val="clear" w:pos="720"/>
          <w:tab w:val="left" w:pos="2096" w:leader="none"/>
        </w:tabs>
        <w:ind w:left="2096" w:hanging="731"/>
        <w:rPr>
          <w:sz w:val="24"/>
        </w:rPr>
      </w:pPr>
      <w:r>
        <w:rPr>
          <w:sz w:val="24"/>
        </w:rPr>
        <w:t>Участвовать в управлении Организацией в соответствии с ее Уставом.</w:t>
      </w:r>
    </w:p>
    <w:p>
      <w:pPr>
        <w:pStyle w:val="ListParagraph"/>
        <w:numPr>
          <w:ilvl w:val="2"/>
          <w:numId w:val="4"/>
        </w:numPr>
        <w:tabs>
          <w:tab w:val="clear" w:pos="720"/>
          <w:tab w:val="left" w:pos="2096" w:leader="none"/>
        </w:tabs>
        <w:ind w:left="657" w:right="1018" w:firstLine="708"/>
        <w:rPr>
          <w:sz w:val="24"/>
        </w:rPr>
      </w:pPr>
      <w:r>
        <w:rPr>
          <w:sz w:val="24"/>
        </w:rPr>
        <w:t>Принимать участие в организации и проведении совместных мероприятий и праздников.</w:t>
      </w:r>
    </w:p>
    <w:p>
      <w:pPr>
        <w:pStyle w:val="ListParagraph"/>
        <w:numPr>
          <w:ilvl w:val="2"/>
          <w:numId w:val="4"/>
        </w:numPr>
        <w:tabs>
          <w:tab w:val="clear" w:pos="720"/>
          <w:tab w:val="left" w:pos="2096" w:leader="none"/>
        </w:tabs>
        <w:ind w:left="657" w:right="1008" w:firstLine="708"/>
        <w:rPr>
          <w:sz w:val="24"/>
        </w:rPr>
      </w:pPr>
      <w:r>
        <w:rPr>
          <w:sz w:val="24"/>
        </w:rPr>
        <w:t>Представлять письменное заявление о сохранении места 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pPr>
        <w:pStyle w:val="Style16"/>
        <w:spacing w:before="2" w:after="0"/>
        <w:ind w:left="0" w:hanging="0"/>
        <w:jc w:val="left"/>
        <w:rPr/>
      </w:pPr>
      <w:r>
        <w:rPr/>
      </w:r>
    </w:p>
    <w:p>
      <w:pPr>
        <w:pStyle w:val="1"/>
        <w:numPr>
          <w:ilvl w:val="0"/>
          <w:numId w:val="4"/>
        </w:numPr>
        <w:tabs>
          <w:tab w:val="clear" w:pos="720"/>
          <w:tab w:val="left" w:pos="2825" w:leader="none"/>
        </w:tabs>
        <w:ind w:left="2825" w:hanging="359"/>
        <w:jc w:val="left"/>
        <w:rPr>
          <w:b w:val="false"/>
          <w:sz w:val="28"/>
        </w:rPr>
      </w:pPr>
      <w:r>
        <w:rPr/>
        <w:t>Вопросы персонифицированного финансирования</w:t>
      </w:r>
    </w:p>
    <w:p>
      <w:pPr>
        <w:pStyle w:val="ListParagraph"/>
        <w:numPr>
          <w:ilvl w:val="1"/>
          <w:numId w:val="4"/>
        </w:numPr>
        <w:tabs>
          <w:tab w:val="clear" w:pos="720"/>
          <w:tab w:val="left" w:pos="2096" w:leader="none"/>
          <w:tab w:val="left" w:pos="9239" w:leader="none"/>
        </w:tabs>
        <w:spacing w:before="268" w:after="0"/>
        <w:ind w:left="2096" w:hanging="731"/>
        <w:rPr>
          <w:sz w:val="24"/>
        </w:rPr>
      </w:pPr>
      <w:r>
        <w:rPr>
          <w:sz w:val="24"/>
        </w:rPr>
        <w:t xml:space="preserve">Номер сертификата дополнительного образования: </w:t>
      </w:r>
      <w:r>
        <w:rPr>
          <w:sz w:val="24"/>
          <w:u w:val="single"/>
        </w:rPr>
        <w:tab/>
      </w:r>
    </w:p>
    <w:p>
      <w:pPr>
        <w:pStyle w:val="ListParagraph"/>
        <w:numPr>
          <w:ilvl w:val="1"/>
          <w:numId w:val="4"/>
        </w:numPr>
        <w:tabs>
          <w:tab w:val="clear" w:pos="720"/>
          <w:tab w:val="left" w:pos="2096" w:leader="none"/>
          <w:tab w:val="left" w:pos="4054" w:leader="none"/>
        </w:tabs>
        <w:ind w:left="657" w:right="1011" w:firstLine="708"/>
        <w:rPr>
          <w:sz w:val="24"/>
        </w:rPr>
      </w:pPr>
      <w:r>
        <w:rPr>
          <w:sz w:val="24"/>
        </w:rPr>
        <w:t xml:space="preserve">Срок освоения образовательной программы \ части образовательной программы составляет </w:t>
      </w:r>
      <w:r>
        <w:rPr>
          <w:sz w:val="24"/>
          <w:u w:val="single"/>
        </w:rPr>
        <w:tab/>
      </w:r>
      <w:r>
        <w:rPr>
          <w:sz w:val="24"/>
        </w:rPr>
        <w:t>часов.</w:t>
      </w:r>
    </w:p>
    <w:p>
      <w:pPr>
        <w:pStyle w:val="ListParagraph"/>
        <w:numPr>
          <w:ilvl w:val="1"/>
          <w:numId w:val="4"/>
        </w:numPr>
        <w:tabs>
          <w:tab w:val="clear" w:pos="720"/>
          <w:tab w:val="left" w:pos="2096" w:leader="none"/>
          <w:tab w:val="left" w:pos="6199" w:leader="none"/>
        </w:tabs>
        <w:ind w:left="2096" w:hanging="731"/>
        <w:rPr>
          <w:sz w:val="24"/>
        </w:rPr>
      </w:pPr>
      <w:r>
        <w:rPr>
          <w:sz w:val="24"/>
        </w:rPr>
        <w:t xml:space="preserve">Дата начала обучения: </w:t>
      </w:r>
      <w:r>
        <w:rPr>
          <w:sz w:val="24"/>
          <w:u w:val="single"/>
        </w:rPr>
        <w:t xml:space="preserve">/   </w:t>
      </w:r>
      <w:r>
        <w:rPr>
          <w:sz w:val="24"/>
        </w:rPr>
        <w:t>/</w:t>
      </w:r>
      <w:r>
        <w:rPr>
          <w:sz w:val="24"/>
          <w:u w:val="single"/>
        </w:rPr>
        <w:tab/>
      </w:r>
    </w:p>
    <w:p>
      <w:pPr>
        <w:pStyle w:val="ListParagraph"/>
        <w:numPr>
          <w:ilvl w:val="1"/>
          <w:numId w:val="4"/>
        </w:numPr>
        <w:tabs>
          <w:tab w:val="clear" w:pos="720"/>
          <w:tab w:val="left" w:pos="2096" w:leader="none"/>
          <w:tab w:val="left" w:pos="6714" w:leader="none"/>
        </w:tabs>
        <w:ind w:left="2096" w:hanging="731"/>
        <w:rPr>
          <w:sz w:val="24"/>
        </w:rPr>
      </w:pPr>
      <w:r>
        <w:rPr>
          <w:sz w:val="24"/>
        </w:rPr>
        <w:t xml:space="preserve">Дата завершения обучения: </w:t>
      </w:r>
      <w:r>
        <w:rPr>
          <w:sz w:val="24"/>
          <w:u w:val="single"/>
        </w:rPr>
        <w:t xml:space="preserve">/   </w:t>
      </w:r>
      <w:r>
        <w:rPr>
          <w:sz w:val="24"/>
        </w:rPr>
        <w:t>/</w:t>
      </w:r>
      <w:r>
        <w:rPr>
          <w:sz w:val="24"/>
          <w:u w:val="single"/>
        </w:rPr>
        <w:tab/>
      </w:r>
    </w:p>
    <w:p>
      <w:pPr>
        <w:pStyle w:val="ListParagraph"/>
        <w:numPr>
          <w:ilvl w:val="1"/>
          <w:numId w:val="4"/>
        </w:numPr>
        <w:tabs>
          <w:tab w:val="clear" w:pos="720"/>
          <w:tab w:val="left" w:pos="2096" w:leader="none"/>
          <w:tab w:val="left" w:pos="5647" w:leader="none"/>
        </w:tabs>
        <w:ind w:left="657" w:right="1010" w:firstLine="708"/>
        <w:rPr>
          <w:sz w:val="24"/>
        </w:rPr>
      </w:pPr>
      <w:r>
        <w:rPr>
          <w:sz w:val="24"/>
        </w:rPr>
        <w:t xml:space="preserve">Стоимость образовательной услуги за период с даты начала обучения до даты завершения обучения составляет </w:t>
      </w:r>
      <w:r>
        <w:rPr>
          <w:sz w:val="24"/>
          <w:u w:val="single"/>
        </w:rPr>
        <w:tab/>
      </w:r>
      <w:r>
        <w:rPr>
          <w:sz w:val="24"/>
        </w:rPr>
        <w:t>.</w:t>
      </w:r>
    </w:p>
    <w:p>
      <w:pPr>
        <w:sectPr>
          <w:headerReference w:type="default" r:id="rId50"/>
          <w:headerReference w:type="first" r:id="rId51"/>
          <w:footerReference w:type="default" r:id="rId52"/>
          <w:footerReference w:type="first" r:id="rId53"/>
          <w:type w:val="nextPage"/>
          <w:pgSz w:w="11906" w:h="16838"/>
          <w:pgMar w:left="620" w:right="120" w:gutter="0" w:header="763" w:top="1020" w:footer="288" w:bottom="480"/>
          <w:pgNumType w:fmt="decimal"/>
          <w:formProt w:val="false"/>
          <w:textDirection w:val="lrTb"/>
          <w:docGrid w:type="default" w:linePitch="100" w:charSpace="4096"/>
        </w:sectPr>
        <w:pStyle w:val="ListParagraph"/>
        <w:numPr>
          <w:ilvl w:val="1"/>
          <w:numId w:val="4"/>
        </w:numPr>
        <w:tabs>
          <w:tab w:val="clear" w:pos="720"/>
          <w:tab w:val="left" w:pos="2096" w:leader="none"/>
        </w:tabs>
        <w:ind w:left="657" w:right="1008" w:firstLine="708"/>
        <w:rPr>
          <w:sz w:val="24"/>
        </w:rPr>
      </w:pPr>
      <w:r>
        <w:rPr>
          <w:sz w:val="24"/>
        </w:rPr>
        <w:t>Оказание Исполнителем образовательной услуги является для обучающегося бесплатным, и оплачивается из бюджета муниципального образования субъекта Российской Федерации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w:t>
      </w:r>
    </w:p>
    <w:p>
      <w:pPr>
        <w:pStyle w:val="ListParagraph"/>
        <w:numPr>
          <w:ilvl w:val="1"/>
          <w:numId w:val="4"/>
        </w:numPr>
        <w:tabs>
          <w:tab w:val="clear" w:pos="720"/>
          <w:tab w:val="left" w:pos="2097" w:leader="none"/>
          <w:tab w:val="left" w:pos="3563" w:leader="none"/>
          <w:tab w:val="left" w:pos="5368" w:leader="none"/>
          <w:tab w:val="left" w:pos="8330" w:leader="none"/>
        </w:tabs>
        <w:ind w:left="657" w:right="1008" w:firstLine="708"/>
        <w:rPr>
          <w:sz w:val="24"/>
        </w:rPr>
      </w:pPr>
      <w:bookmarkStart w:id="108" w:name="54"/>
      <w:bookmarkEnd w:id="108"/>
      <w:r>
        <w:rPr>
          <w:sz w:val="24"/>
        </w:rPr>
        <w:t>Средства</w:t>
        <w:tab/>
        <w:t>сертификата</w:t>
        <w:tab/>
        <w:t>персонифицированного</w:t>
        <w:tab/>
        <w:t>финансирования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w:t>
      </w:r>
    </w:p>
    <w:p>
      <w:pPr>
        <w:pStyle w:val="ListParagraph"/>
        <w:numPr>
          <w:ilvl w:val="1"/>
          <w:numId w:val="4"/>
        </w:numPr>
        <w:tabs>
          <w:tab w:val="clear" w:pos="720"/>
          <w:tab w:val="left" w:pos="2096" w:leader="none"/>
        </w:tabs>
        <w:ind w:left="657" w:right="1007" w:firstLine="708"/>
        <w:rPr>
          <w:sz w:val="24"/>
        </w:rPr>
      </w:pPr>
      <w:r>
        <w:rPr>
          <w:sz w:val="24"/>
        </w:rPr>
        <w:t>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w:t>
      </w:r>
    </w:p>
    <w:p>
      <w:pPr>
        <w:pStyle w:val="Style16"/>
        <w:spacing w:before="7" w:after="0"/>
        <w:ind w:left="0" w:hanging="0"/>
        <w:jc w:val="left"/>
        <w:rPr/>
      </w:pPr>
      <w:r>
        <w:rPr/>
      </w:r>
    </w:p>
    <w:p>
      <w:pPr>
        <w:pStyle w:val="1"/>
        <w:numPr>
          <w:ilvl w:val="0"/>
          <w:numId w:val="4"/>
        </w:numPr>
        <w:tabs>
          <w:tab w:val="clear" w:pos="720"/>
          <w:tab w:val="left" w:pos="1276" w:leader="none"/>
          <w:tab w:val="left" w:pos="1582" w:leader="none"/>
        </w:tabs>
        <w:spacing w:lineRule="auto" w:line="230"/>
        <w:ind w:left="993" w:right="1582" w:firstLine="567"/>
        <w:jc w:val="left"/>
        <w:rPr>
          <w:b w:val="false"/>
          <w:sz w:val="28"/>
        </w:rPr>
      </w:pPr>
      <w:r>
        <w:rPr/>
        <w:t>Ответственность Сторон за неисполнение или ненадлежащее исполнение обязательств по договору, порядок разрешения споров</w:t>
      </w:r>
    </w:p>
    <w:p>
      <w:pPr>
        <w:pStyle w:val="Style16"/>
        <w:spacing w:before="1" w:after="0"/>
        <w:ind w:left="0" w:hanging="0"/>
        <w:jc w:val="left"/>
        <w:rPr>
          <w:b/>
        </w:rPr>
      </w:pPr>
      <w:r>
        <w:rPr>
          <w:b/>
        </w:rPr>
      </w:r>
    </w:p>
    <w:p>
      <w:pPr>
        <w:pStyle w:val="ListParagraph"/>
        <w:numPr>
          <w:ilvl w:val="1"/>
          <w:numId w:val="4"/>
        </w:numPr>
        <w:tabs>
          <w:tab w:val="clear" w:pos="720"/>
          <w:tab w:val="left" w:pos="2096" w:leader="none"/>
        </w:tabs>
        <w:ind w:left="657" w:right="1012" w:firstLine="708"/>
        <w:rPr>
          <w:sz w:val="24"/>
        </w:rPr>
      </w:pPr>
      <w:r>
        <w:rPr>
          <w:sz w:val="24"/>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pPr>
        <w:pStyle w:val="ListParagraph"/>
        <w:numPr>
          <w:ilvl w:val="1"/>
          <w:numId w:val="4"/>
        </w:numPr>
        <w:tabs>
          <w:tab w:val="clear" w:pos="720"/>
          <w:tab w:val="left" w:pos="2096" w:leader="none"/>
        </w:tabs>
        <w:spacing w:before="1" w:after="0"/>
        <w:ind w:left="657" w:right="1012" w:firstLine="708"/>
        <w:rPr>
          <w:sz w:val="24"/>
        </w:rPr>
      </w:pPr>
      <w:r>
        <w:rPr>
          <w:sz w:val="24"/>
        </w:rPr>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pPr>
        <w:pStyle w:val="Style16"/>
        <w:spacing w:before="1" w:after="0"/>
        <w:ind w:left="0" w:hanging="0"/>
        <w:jc w:val="left"/>
        <w:rPr/>
      </w:pPr>
      <w:r>
        <w:rPr/>
      </w:r>
    </w:p>
    <w:p>
      <w:pPr>
        <w:pStyle w:val="1"/>
        <w:numPr>
          <w:ilvl w:val="0"/>
          <w:numId w:val="4"/>
        </w:numPr>
        <w:tabs>
          <w:tab w:val="clear" w:pos="720"/>
          <w:tab w:val="left" w:pos="3032" w:leader="none"/>
        </w:tabs>
        <w:ind w:left="3032" w:hanging="359"/>
        <w:jc w:val="left"/>
        <w:rPr>
          <w:b w:val="false"/>
          <w:sz w:val="28"/>
        </w:rPr>
      </w:pPr>
      <w:r>
        <w:rPr/>
        <w:t>Основания изменения и расторжения договора</w:t>
      </w:r>
    </w:p>
    <w:p>
      <w:pPr>
        <w:pStyle w:val="ListParagraph"/>
        <w:numPr>
          <w:ilvl w:val="1"/>
          <w:numId w:val="4"/>
        </w:numPr>
        <w:tabs>
          <w:tab w:val="clear" w:pos="720"/>
          <w:tab w:val="left" w:pos="2096" w:leader="none"/>
        </w:tabs>
        <w:spacing w:before="268" w:after="0"/>
        <w:ind w:left="657" w:right="1011" w:firstLine="708"/>
        <w:rPr>
          <w:sz w:val="24"/>
        </w:rPr>
      </w:pPr>
      <w:r>
        <w:rPr>
          <w:sz w:val="24"/>
        </w:rPr>
        <w:t>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w:t>
      </w:r>
    </w:p>
    <w:p>
      <w:pPr>
        <w:pStyle w:val="ListParagraph"/>
        <w:numPr>
          <w:ilvl w:val="1"/>
          <w:numId w:val="4"/>
        </w:numPr>
        <w:tabs>
          <w:tab w:val="clear" w:pos="720"/>
          <w:tab w:val="left" w:pos="2096" w:leader="none"/>
        </w:tabs>
        <w:ind w:left="657" w:right="1011" w:firstLine="708"/>
        <w:rPr>
          <w:sz w:val="24"/>
        </w:rPr>
      </w:pPr>
      <w:r>
        <w:rPr>
          <w:sz w:val="24"/>
        </w:rPr>
        <w:t>Настоящий Договор может быть расторгнут по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pPr>
        <w:pStyle w:val="ListParagraph"/>
        <w:numPr>
          <w:ilvl w:val="1"/>
          <w:numId w:val="4"/>
        </w:numPr>
        <w:tabs>
          <w:tab w:val="clear" w:pos="720"/>
          <w:tab w:val="left" w:pos="2096" w:leader="none"/>
        </w:tabs>
        <w:ind w:left="657" w:right="1010" w:firstLine="708"/>
        <w:rPr>
          <w:sz w:val="24"/>
        </w:rPr>
      </w:pPr>
      <w:r>
        <w:rPr>
          <w:sz w:val="24"/>
        </w:rPr>
        <w:t>По инициативе Организации Договор может быть расторгнут в следующих случаях:</w:t>
      </w:r>
    </w:p>
    <w:p>
      <w:pPr>
        <w:pStyle w:val="ListParagraph"/>
        <w:numPr>
          <w:ilvl w:val="2"/>
          <w:numId w:val="4"/>
        </w:numPr>
        <w:tabs>
          <w:tab w:val="clear" w:pos="720"/>
          <w:tab w:val="left" w:pos="2096" w:leader="none"/>
        </w:tabs>
        <w:ind w:left="2096" w:hanging="731"/>
        <w:rPr>
          <w:sz w:val="24"/>
        </w:rPr>
      </w:pPr>
      <w:r>
        <w:rPr>
          <w:sz w:val="24"/>
        </w:rPr>
        <w:t>отсутствие медицинского документа о состоянии здоровья обучающегося;</w:t>
      </w:r>
    </w:p>
    <w:p>
      <w:pPr>
        <w:pStyle w:val="ListParagraph"/>
        <w:numPr>
          <w:ilvl w:val="2"/>
          <w:numId w:val="4"/>
        </w:numPr>
        <w:tabs>
          <w:tab w:val="clear" w:pos="720"/>
          <w:tab w:val="left" w:pos="2096" w:leader="none"/>
        </w:tabs>
        <w:ind w:left="2096" w:hanging="731"/>
        <w:rPr>
          <w:sz w:val="24"/>
        </w:rPr>
      </w:pPr>
      <w:r>
        <w:rPr>
          <w:sz w:val="24"/>
        </w:rPr>
        <w:t>невыполнение учебного плана обучающимся;</w:t>
      </w:r>
    </w:p>
    <w:p>
      <w:pPr>
        <w:pStyle w:val="ListParagraph"/>
        <w:numPr>
          <w:ilvl w:val="2"/>
          <w:numId w:val="4"/>
        </w:numPr>
        <w:tabs>
          <w:tab w:val="clear" w:pos="720"/>
          <w:tab w:val="left" w:pos="2096" w:leader="none"/>
        </w:tabs>
        <w:ind w:left="2096" w:hanging="731"/>
        <w:rPr>
          <w:sz w:val="24"/>
        </w:rPr>
      </w:pPr>
      <w:r>
        <w:rPr>
          <w:sz w:val="24"/>
        </w:rPr>
        <w:t>окончание полного курса освоения образовательной программы;</w:t>
      </w:r>
    </w:p>
    <w:p>
      <w:pPr>
        <w:pStyle w:val="ListParagraph"/>
        <w:numPr>
          <w:ilvl w:val="2"/>
          <w:numId w:val="4"/>
        </w:numPr>
        <w:tabs>
          <w:tab w:val="clear" w:pos="720"/>
          <w:tab w:val="left" w:pos="2096" w:leader="none"/>
        </w:tabs>
        <w:ind w:left="657" w:right="1018" w:firstLine="708"/>
        <w:rPr>
          <w:sz w:val="24"/>
        </w:rPr>
      </w:pPr>
      <w:r>
        <w:rPr>
          <w:sz w:val="24"/>
        </w:rPr>
        <w:t>наличие медицинского заключения, исключающего возможность дальнейшего продолжения обучения в Организации;</w:t>
      </w:r>
    </w:p>
    <w:p>
      <w:pPr>
        <w:pStyle w:val="ListParagraph"/>
        <w:numPr>
          <w:ilvl w:val="2"/>
          <w:numId w:val="4"/>
        </w:numPr>
        <w:tabs>
          <w:tab w:val="clear" w:pos="720"/>
          <w:tab w:val="left" w:pos="2096" w:leader="none"/>
        </w:tabs>
        <w:ind w:left="2096" w:hanging="731"/>
        <w:rPr>
          <w:sz w:val="24"/>
        </w:rPr>
      </w:pPr>
      <w:r>
        <w:rPr>
          <w:sz w:val="24"/>
        </w:rPr>
        <w:t>нарушение Правил внутреннего распорядка Организации;</w:t>
      </w:r>
    </w:p>
    <w:p>
      <w:pPr>
        <w:pStyle w:val="ListParagraph"/>
        <w:numPr>
          <w:ilvl w:val="2"/>
          <w:numId w:val="4"/>
        </w:numPr>
        <w:tabs>
          <w:tab w:val="clear" w:pos="720"/>
          <w:tab w:val="left" w:pos="2096" w:leader="none"/>
        </w:tabs>
        <w:ind w:left="657" w:right="1350" w:firstLine="708"/>
        <w:rPr>
          <w:sz w:val="24"/>
        </w:rPr>
      </w:pPr>
      <w:r>
        <w:rPr>
          <w:sz w:val="24"/>
        </w:rPr>
        <w:t>совершение противоправных действий и неоднократные нарушения Устава Организации.</w:t>
      </w:r>
    </w:p>
    <w:p>
      <w:pPr>
        <w:pStyle w:val="ListParagraph"/>
        <w:numPr>
          <w:ilvl w:val="1"/>
          <w:numId w:val="4"/>
        </w:numPr>
        <w:tabs>
          <w:tab w:val="clear" w:pos="720"/>
          <w:tab w:val="left" w:pos="2097" w:leader="none"/>
        </w:tabs>
        <w:ind w:left="657" w:right="1009" w:firstLine="708"/>
        <w:rPr>
          <w:sz w:val="24"/>
        </w:rPr>
      </w:pPr>
      <w:r>
        <w:rPr>
          <w:sz w:val="24"/>
        </w:rPr>
        <w:t>Вносимые изменения и дополнения в условия Договора рассматриваются сторонами в недельный срок и оформляются дополнительным соглашением.</w:t>
      </w:r>
    </w:p>
    <w:p>
      <w:pPr>
        <w:pStyle w:val="ListParagraph"/>
        <w:numPr>
          <w:ilvl w:val="1"/>
          <w:numId w:val="4"/>
        </w:numPr>
        <w:tabs>
          <w:tab w:val="clear" w:pos="720"/>
          <w:tab w:val="left" w:pos="2096" w:leader="none"/>
        </w:tabs>
        <w:ind w:left="657" w:right="1008" w:firstLine="708"/>
        <w:rPr>
          <w:sz w:val="24"/>
        </w:rPr>
      </w:pPr>
      <w:r>
        <w:rPr>
          <w:sz w:val="24"/>
        </w:rPr>
        <w:t>При возникновении обстоятельств, препятствующих продолжению оказания образовательной услуги в очной форме, образовательные услуги по настоящему Договору могут быть оказаны в дистанционной форме в случае, если отсутствует отказ Заказчика в письменной форме, и договор об образовании не расторгнут в соответствии с пунктом 105 Правил персонифицированного финансирования субъекта Российской Федерации.</w:t>
      </w:r>
    </w:p>
    <w:p>
      <w:pPr>
        <w:sectPr>
          <w:headerReference w:type="default" r:id="rId54"/>
          <w:headerReference w:type="first" r:id="rId55"/>
          <w:footerReference w:type="default" r:id="rId56"/>
          <w:footerReference w:type="first" r:id="rId57"/>
          <w:type w:val="nextPage"/>
          <w:pgSz w:w="11906" w:h="16838"/>
          <w:pgMar w:left="620" w:right="120" w:gutter="0" w:header="763" w:top="1020" w:footer="288" w:bottom="480"/>
          <w:pgNumType w:fmt="decimal"/>
          <w:formProt w:val="false"/>
          <w:textDirection w:val="lrTb"/>
          <w:docGrid w:type="default" w:linePitch="100" w:charSpace="4096"/>
        </w:sectPr>
        <w:pStyle w:val="ListParagraph"/>
        <w:numPr>
          <w:ilvl w:val="1"/>
          <w:numId w:val="4"/>
        </w:numPr>
        <w:tabs>
          <w:tab w:val="clear" w:pos="720"/>
          <w:tab w:val="left" w:pos="2096" w:leader="none"/>
        </w:tabs>
        <w:ind w:left="657" w:right="1005" w:firstLine="708"/>
        <w:rPr>
          <w:sz w:val="24"/>
        </w:rPr>
      </w:pPr>
      <w:r>
        <w:rPr>
          <w:sz w:val="24"/>
        </w:rPr>
        <w:t>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105 Правил персонифицированного финансирования субъекта</w:t>
      </w:r>
    </w:p>
    <w:p>
      <w:pPr>
        <w:pStyle w:val="Style16"/>
        <w:ind w:left="657" w:right="783" w:hanging="0"/>
        <w:jc w:val="left"/>
        <w:rPr/>
      </w:pPr>
      <w:bookmarkStart w:id="109" w:name="55"/>
      <w:bookmarkEnd w:id="109"/>
      <w:r>
        <w:rPr/>
        <w:t>Российской Федерации по состоянию на 20 день до момента окончания срока действия договора об образовании.</w:t>
      </w:r>
    </w:p>
    <w:p>
      <w:pPr>
        <w:pStyle w:val="1"/>
        <w:numPr>
          <w:ilvl w:val="0"/>
          <w:numId w:val="4"/>
        </w:numPr>
        <w:tabs>
          <w:tab w:val="clear" w:pos="720"/>
          <w:tab w:val="left" w:pos="4016" w:leader="none"/>
        </w:tabs>
        <w:spacing w:before="275" w:after="0"/>
        <w:ind w:left="4016" w:hanging="359"/>
        <w:jc w:val="left"/>
        <w:rPr>
          <w:b w:val="false"/>
          <w:sz w:val="28"/>
        </w:rPr>
      </w:pPr>
      <w:r>
        <w:rPr/>
        <w:t>Заключительные положения</w:t>
      </w:r>
    </w:p>
    <w:p>
      <w:pPr>
        <w:pStyle w:val="ListParagraph"/>
        <w:numPr>
          <w:ilvl w:val="1"/>
          <w:numId w:val="4"/>
        </w:numPr>
        <w:tabs>
          <w:tab w:val="clear" w:pos="720"/>
          <w:tab w:val="left" w:pos="2096" w:leader="none"/>
        </w:tabs>
        <w:spacing w:before="267" w:after="0"/>
        <w:ind w:left="657" w:right="1007" w:firstLine="708"/>
        <w:rPr>
          <w:sz w:val="24"/>
        </w:rPr>
      </w:pPr>
      <w:r>
        <w:rPr>
          <w:sz w:val="24"/>
        </w:rPr>
        <w:t>Настоящий Договор может быть заключен как в бумажной, так и в электронной формах и подписан уполномоченным представителем Заказчика, в том числе простой электронной подписью посредством информационно- телекоммуникационных сетей общего пользования и АИС «Навигатор».</w:t>
      </w:r>
    </w:p>
    <w:p>
      <w:pPr>
        <w:pStyle w:val="ListParagraph"/>
        <w:numPr>
          <w:ilvl w:val="1"/>
          <w:numId w:val="4"/>
        </w:numPr>
        <w:tabs>
          <w:tab w:val="clear" w:pos="720"/>
          <w:tab w:val="left" w:pos="2096" w:leader="none"/>
        </w:tabs>
        <w:ind w:left="657" w:right="1011" w:firstLine="708"/>
        <w:rPr>
          <w:sz w:val="24"/>
        </w:rPr>
      </w:pPr>
      <w:r>
        <w:rPr>
          <w:sz w:val="24"/>
        </w:rPr>
        <w:t>Сведения, указанные в настоящем Договоре, соответствуют информации, размещенной на официальном сайте Организации в сети «Интернет».</w:t>
      </w:r>
    </w:p>
    <w:p>
      <w:pPr>
        <w:pStyle w:val="ListParagraph"/>
        <w:numPr>
          <w:ilvl w:val="1"/>
          <w:numId w:val="4"/>
        </w:numPr>
        <w:tabs>
          <w:tab w:val="clear" w:pos="720"/>
          <w:tab w:val="left" w:pos="2096" w:leader="none"/>
        </w:tabs>
        <w:ind w:left="657" w:right="1014" w:firstLine="708"/>
        <w:rPr>
          <w:sz w:val="24"/>
        </w:rPr>
      </w:pPr>
      <w:r>
        <w:rPr>
          <w:sz w:val="24"/>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pPr>
        <w:pStyle w:val="ListParagraph"/>
        <w:numPr>
          <w:ilvl w:val="1"/>
          <w:numId w:val="4"/>
        </w:numPr>
        <w:tabs>
          <w:tab w:val="clear" w:pos="720"/>
          <w:tab w:val="left" w:pos="2096" w:leader="none"/>
        </w:tabs>
        <w:spacing w:before="1" w:after="0"/>
        <w:ind w:left="657" w:right="1015" w:firstLine="708"/>
        <w:rPr>
          <w:sz w:val="24"/>
        </w:rPr>
      </w:pPr>
      <w:r>
        <w:rPr>
          <w:sz w:val="24"/>
        </w:rPr>
        <w:t>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АИС «Навигатор».</w:t>
      </w:r>
    </w:p>
    <w:p>
      <w:pPr>
        <w:pStyle w:val="ListParagraph"/>
        <w:numPr>
          <w:ilvl w:val="1"/>
          <w:numId w:val="4"/>
        </w:numPr>
        <w:tabs>
          <w:tab w:val="clear" w:pos="720"/>
          <w:tab w:val="left" w:pos="2096" w:leader="none"/>
        </w:tabs>
        <w:ind w:left="657" w:right="1012" w:firstLine="708"/>
        <w:rPr>
          <w:sz w:val="24"/>
        </w:rPr>
      </w:pPr>
      <w:r>
        <w:rPr>
          <w:sz w:val="24"/>
        </w:rPr>
        <w:t>Настоящий Договор составлен в 2-х экземплярах, по одному для каждой из сторон. Оба экземпляра имеют одинаковую юридическую силу.</w:t>
      </w:r>
    </w:p>
    <w:p>
      <w:pPr>
        <w:pStyle w:val="ListParagraph"/>
        <w:numPr>
          <w:ilvl w:val="1"/>
          <w:numId w:val="4"/>
        </w:numPr>
        <w:tabs>
          <w:tab w:val="clear" w:pos="720"/>
          <w:tab w:val="left" w:pos="2096" w:leader="none"/>
        </w:tabs>
        <w:ind w:left="2096" w:hanging="731"/>
        <w:rPr>
          <w:sz w:val="24"/>
        </w:rPr>
      </w:pPr>
      <w:r>
        <w:rPr>
          <w:sz w:val="24"/>
        </w:rPr>
        <w:t>Договор действует до полного исполнения обязательств Сторонами.</w:t>
      </w:r>
    </w:p>
    <w:p>
      <w:pPr>
        <w:pStyle w:val="Style16"/>
        <w:ind w:left="0" w:hanging="0"/>
        <w:jc w:val="left"/>
        <w:rPr/>
      </w:pPr>
      <w:r>
        <w:rPr/>
      </w:r>
    </w:p>
    <w:p>
      <w:pPr>
        <w:pStyle w:val="ListParagraph"/>
        <w:numPr>
          <w:ilvl w:val="0"/>
          <w:numId w:val="4"/>
        </w:numPr>
        <w:tabs>
          <w:tab w:val="clear" w:pos="720"/>
          <w:tab w:val="left" w:pos="4020" w:leader="none"/>
        </w:tabs>
        <w:ind w:left="4020" w:hanging="240"/>
        <w:jc w:val="left"/>
        <w:rPr>
          <w:sz w:val="24"/>
        </w:rPr>
      </w:pPr>
      <w:r>
        <w:rPr>
          <w:sz w:val="24"/>
        </w:rPr>
        <w:t>Реквизиты и подписи Сторон</w:t>
      </w:r>
    </w:p>
    <w:p>
      <w:pPr>
        <w:pStyle w:val="Style16"/>
        <w:spacing w:before="57" w:after="0"/>
        <w:ind w:left="0" w:hanging="0"/>
        <w:jc w:val="left"/>
        <w:rPr>
          <w:sz w:val="20"/>
        </w:rPr>
      </w:pPr>
      <w:r>
        <w:rPr>
          <w:sz w:val="20"/>
        </w:rPr>
      </w:r>
    </w:p>
    <w:tbl>
      <w:tblPr>
        <w:tblStyle w:val="TableNormal"/>
        <w:tblW w:w="9117" w:type="dxa"/>
        <w:jc w:val="left"/>
        <w:tblInd w:w="921" w:type="dxa"/>
        <w:tblLayout w:type="fixed"/>
        <w:tblCellMar>
          <w:top w:w="0" w:type="dxa"/>
          <w:left w:w="0" w:type="dxa"/>
          <w:bottom w:w="0" w:type="dxa"/>
          <w:right w:w="0" w:type="dxa"/>
        </w:tblCellMar>
        <w:tblLook w:noVBand="0" w:val="01e0" w:noHBand="0" w:lastColumn="1" w:firstColumn="1" w:lastRow="1" w:firstRow="1"/>
      </w:tblPr>
      <w:tblGrid>
        <w:gridCol w:w="2800"/>
        <w:gridCol w:w="3308"/>
        <w:gridCol w:w="3009"/>
      </w:tblGrid>
      <w:tr>
        <w:trPr>
          <w:trHeight w:val="5741" w:hRule="atLeast"/>
        </w:trPr>
        <w:tc>
          <w:tcPr>
            <w:tcW w:w="2800" w:type="dxa"/>
            <w:tcBorders/>
          </w:tcPr>
          <w:p>
            <w:pPr>
              <w:pStyle w:val="TableParagraph"/>
              <w:widowControl w:val="false"/>
              <w:spacing w:lineRule="exact" w:line="221" w:before="0" w:after="0"/>
              <w:ind w:left="1" w:right="301" w:hanging="0"/>
              <w:jc w:val="center"/>
              <w:rPr>
                <w:sz w:val="20"/>
              </w:rPr>
            </w:pPr>
            <w:r>
              <w:rPr>
                <w:kern w:val="0"/>
                <w:sz w:val="20"/>
                <w:szCs w:val="22"/>
                <w:lang w:eastAsia="en-US" w:bidi="ar-SA"/>
              </w:rPr>
              <w:t>Исполнитель</w:t>
            </w:r>
          </w:p>
          <w:p>
            <w:pPr>
              <w:pStyle w:val="TableParagraph"/>
              <w:widowControl w:val="false"/>
              <w:spacing w:before="227" w:after="0"/>
              <w:jc w:val="left"/>
              <w:rPr>
                <w:sz w:val="20"/>
              </w:rPr>
            </w:pPr>
            <w:r>
              <w:rPr>
                <w:kern w:val="0"/>
                <w:sz w:val="20"/>
                <w:szCs w:val="22"/>
                <w:lang w:eastAsia="en-US" w:bidi="ar-SA"/>
              </w:rPr>
            </w:r>
          </w:p>
          <w:p>
            <w:pPr>
              <w:pStyle w:val="TableParagraph"/>
              <w:widowControl w:val="false"/>
              <w:spacing w:lineRule="exact" w:line="20" w:before="0" w:after="0"/>
              <w:ind w:left="52" w:hanging="0"/>
              <w:jc w:val="left"/>
              <w:rPr>
                <w:sz w:val="2"/>
              </w:rPr>
            </w:pPr>
            <w:r>
              <w:rPr>
                <w:kern w:val="0"/>
                <w:szCs w:val="22"/>
                <w:lang w:eastAsia="en-US" w:bidi="ar-SA"/>
              </w:rPr>
              <mc:AlternateContent>
                <mc:Choice Requires="wpg">
                  <w:drawing>
                    <wp:inline distT="0" distB="0" distL="0" distR="0" wp14:anchorId="2BAC0A6F">
                      <wp:extent cx="1522730" cy="5080"/>
                      <wp:effectExtent l="9525" t="0" r="1269" b="4445"/>
                      <wp:docPr id="31" name="Group 300"/>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00" style="position:absolute;margin-left:0pt;margin-top:-0.8pt;width:119.9pt;height:0.4pt" coordorigin="0,-16" coordsize="2398,8"/>
                  </w:pict>
                </mc:Fallback>
              </mc:AlternateContent>
            </w:r>
          </w:p>
          <w:p>
            <w:pPr>
              <w:pStyle w:val="TableParagraph"/>
              <w:widowControl w:val="false"/>
              <w:spacing w:before="0" w:after="0"/>
              <w:ind w:left="50" w:right="350" w:firstLine="2"/>
              <w:jc w:val="center"/>
              <w:rPr>
                <w:sz w:val="20"/>
              </w:rPr>
            </w:pPr>
            <w:r>
              <w:rPr>
                <w:kern w:val="0"/>
                <w:sz w:val="20"/>
                <w:szCs w:val="22"/>
                <w:lang w:eastAsia="en-US" w:bidi="ar-SA"/>
              </w:rPr>
              <w:t>(полное наименование и фирменное наименование (при наличии) организации)</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08" w:after="1"/>
              <w:jc w:val="left"/>
              <w:rPr>
                <w:sz w:val="20"/>
              </w:rPr>
            </w:pPr>
            <w:r>
              <w:rPr>
                <w:kern w:val="0"/>
                <w:sz w:val="20"/>
                <w:szCs w:val="22"/>
                <w:lang w:eastAsia="en-US" w:bidi="ar-SA"/>
              </w:rPr>
            </w:r>
          </w:p>
          <w:p>
            <w:pPr>
              <w:pStyle w:val="TableParagraph"/>
              <w:widowControl w:val="false"/>
              <w:spacing w:lineRule="exact" w:line="20" w:before="0" w:after="0"/>
              <w:ind w:left="52" w:hanging="0"/>
              <w:jc w:val="left"/>
              <w:rPr>
                <w:sz w:val="2"/>
              </w:rPr>
            </w:pPr>
            <w:r>
              <w:rPr>
                <w:kern w:val="0"/>
                <w:szCs w:val="22"/>
                <w:lang w:eastAsia="en-US" w:bidi="ar-SA"/>
              </w:rPr>
              <mc:AlternateContent>
                <mc:Choice Requires="wpg">
                  <w:drawing>
                    <wp:inline distT="0" distB="0" distL="0" distR="0" wp14:anchorId="15C7240A">
                      <wp:extent cx="1522730" cy="5080"/>
                      <wp:effectExtent l="9525" t="0" r="1269" b="4445"/>
                      <wp:docPr id="32" name="Group 302"/>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02" style="position:absolute;margin-left:0pt;margin-top:-0.8pt;width:119.9pt;height:0.4pt" coordorigin="0,-16" coordsize="2398,8"/>
                  </w:pict>
                </mc:Fallback>
              </mc:AlternateContent>
            </w:r>
          </w:p>
          <w:p>
            <w:pPr>
              <w:pStyle w:val="TableParagraph"/>
              <w:widowControl w:val="false"/>
              <w:spacing w:before="0" w:after="0"/>
              <w:ind w:right="301" w:hanging="0"/>
              <w:jc w:val="center"/>
              <w:rPr>
                <w:sz w:val="20"/>
              </w:rPr>
            </w:pPr>
            <w:r>
              <w:rPr>
                <w:kern w:val="0"/>
                <w:sz w:val="20"/>
                <w:szCs w:val="22"/>
                <w:lang w:eastAsia="en-US" w:bidi="ar-SA"/>
              </w:rPr>
              <w:t>(место нахождения)</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15" w:after="0"/>
              <w:jc w:val="left"/>
              <w:rPr>
                <w:sz w:val="20"/>
              </w:rPr>
            </w:pPr>
            <w:r>
              <w:rPr>
                <w:kern w:val="0"/>
                <w:sz w:val="20"/>
                <w:szCs w:val="22"/>
                <w:lang w:eastAsia="en-US" w:bidi="ar-SA"/>
              </w:rPr>
            </w:r>
          </w:p>
          <w:p>
            <w:pPr>
              <w:pStyle w:val="TableParagraph"/>
              <w:widowControl w:val="false"/>
              <w:spacing w:lineRule="atLeast" w:line="690" w:before="0" w:after="0"/>
              <w:ind w:left="2" w:right="301" w:hanging="0"/>
              <w:jc w:val="center"/>
              <w:rPr>
                <w:sz w:val="20"/>
              </w:rPr>
            </w:pPr>
            <w:r>
              <mc:AlternateContent>
                <mc:Choice Requires="wpg">
                  <w:drawing>
                    <wp:anchor behindDoc="1" distT="0" distB="0" distL="0" distR="0" simplePos="0" locked="0" layoutInCell="0" allowOverlap="1" relativeHeight="15" wp14:anchorId="08898585">
                      <wp:simplePos x="0" y="0"/>
                      <wp:positionH relativeFrom="column">
                        <wp:posOffset>33020</wp:posOffset>
                      </wp:positionH>
                      <wp:positionV relativeFrom="paragraph">
                        <wp:posOffset>288925</wp:posOffset>
                      </wp:positionV>
                      <wp:extent cx="1522730" cy="5080"/>
                      <wp:effectExtent l="3175" t="2540" r="2540" b="0"/>
                      <wp:wrapNone/>
                      <wp:docPr id="33" name="Group 304"/>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anchor>
                  </w:drawing>
                </mc:Choice>
                <mc:Fallback>
                  <w:pict>
                    <v:group id="shape_0" alt="Group 304" style="position:absolute;margin-left:2.6pt;margin-top:22.75pt;width:119.9pt;height:0.4pt" coordorigin="52,455" coordsize="2398,8"/>
                  </w:pict>
                </mc:Fallback>
              </mc:AlternateContent>
            </w:r>
            <w:r>
              <w:rPr>
                <w:kern w:val="0"/>
                <w:sz w:val="20"/>
                <w:szCs w:val="22"/>
                <w:lang w:eastAsia="en-US" w:bidi="ar-SA"/>
              </w:rPr>
              <w:t>(банковские реквизиты) (подпись)</w:t>
            </w:r>
          </w:p>
          <w:p>
            <w:pPr>
              <w:pStyle w:val="TableParagraph"/>
              <w:widowControl w:val="false"/>
              <w:spacing w:lineRule="exact" w:line="229" w:before="0" w:after="0"/>
              <w:ind w:left="6" w:right="301" w:hanging="0"/>
              <w:jc w:val="center"/>
              <w:rPr>
                <w:sz w:val="20"/>
              </w:rPr>
            </w:pPr>
            <w:r>
              <mc:AlternateContent>
                <mc:Choice Requires="wpg">
                  <w:drawing>
                    <wp:anchor behindDoc="1" distT="0" distB="0" distL="0" distR="0" simplePos="0" locked="0" layoutInCell="0" allowOverlap="1" relativeHeight="16" wp14:anchorId="437DCE46">
                      <wp:simplePos x="0" y="0"/>
                      <wp:positionH relativeFrom="column">
                        <wp:posOffset>33020</wp:posOffset>
                      </wp:positionH>
                      <wp:positionV relativeFrom="paragraph">
                        <wp:posOffset>-149860</wp:posOffset>
                      </wp:positionV>
                      <wp:extent cx="1522730" cy="5080"/>
                      <wp:effectExtent l="3175" t="2540" r="2540" b="0"/>
                      <wp:wrapNone/>
                      <wp:docPr id="34" name="Group 306"/>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anchor>
                  </w:drawing>
                </mc:Choice>
                <mc:Fallback>
                  <w:pict>
                    <v:group id="shape_0" alt="Group 306" style="position:absolute;margin-left:2.6pt;margin-top:-11.8pt;width:119.9pt;height:0.4pt" coordorigin="52,-236" coordsize="2398,8"/>
                  </w:pict>
                </mc:Fallback>
              </mc:AlternateContent>
            </w:r>
            <w:r>
              <w:rPr>
                <w:kern w:val="0"/>
                <w:sz w:val="20"/>
                <w:szCs w:val="22"/>
                <w:lang w:eastAsia="en-US" w:bidi="ar-SA"/>
              </w:rPr>
              <w:t>М.П.</w:t>
            </w:r>
          </w:p>
        </w:tc>
        <w:tc>
          <w:tcPr>
            <w:tcW w:w="3308" w:type="dxa"/>
            <w:tcBorders/>
          </w:tcPr>
          <w:p>
            <w:pPr>
              <w:pStyle w:val="TableParagraph"/>
              <w:widowControl w:val="false"/>
              <w:spacing w:lineRule="exact" w:line="221" w:before="0" w:after="0"/>
              <w:ind w:left="234" w:right="165" w:hanging="0"/>
              <w:jc w:val="center"/>
              <w:rPr>
                <w:sz w:val="20"/>
              </w:rPr>
            </w:pPr>
            <w:r>
              <w:rPr>
                <w:kern w:val="0"/>
                <w:sz w:val="20"/>
                <w:szCs w:val="22"/>
                <w:lang w:eastAsia="en-US" w:bidi="ar-SA"/>
              </w:rPr>
              <w:t>Заказчик</w:t>
            </w:r>
          </w:p>
          <w:p>
            <w:pPr>
              <w:pStyle w:val="TableParagraph"/>
              <w:widowControl w:val="false"/>
              <w:spacing w:before="227" w:after="0"/>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7883F6D1">
                      <wp:extent cx="1522730" cy="5080"/>
                      <wp:effectExtent l="9525" t="0" r="1269" b="4445"/>
                      <wp:docPr id="35" name="Group 308"/>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08" style="position:absolute;margin-left:0pt;margin-top:-0.8pt;width:119.9pt;height:0.4pt" coordorigin="0,-16" coordsize="2398,8"/>
                  </w:pict>
                </mc:Fallback>
              </mc:AlternateContent>
            </w:r>
          </w:p>
          <w:p>
            <w:pPr>
              <w:pStyle w:val="TableParagraph"/>
              <w:widowControl w:val="false"/>
              <w:spacing w:before="0" w:after="0"/>
              <w:ind w:left="234" w:right="166" w:hanging="0"/>
              <w:jc w:val="center"/>
              <w:rPr>
                <w:sz w:val="20"/>
              </w:rPr>
            </w:pPr>
            <w:r>
              <w:rPr>
                <w:kern w:val="0"/>
                <w:sz w:val="20"/>
                <w:szCs w:val="22"/>
                <w:lang w:eastAsia="en-US" w:bidi="ar-SA"/>
              </w:rPr>
              <w:t>(фамилия, имя, отчество (при наличии)/наименование юридического лица)</w:t>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21AEF50D">
                      <wp:extent cx="1522730" cy="5080"/>
                      <wp:effectExtent l="9525" t="0" r="1269" b="4445"/>
                      <wp:docPr id="36" name="Group 310"/>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10" style="position:absolute;margin-left:0pt;margin-top:-0.8pt;width:119.9pt;height:0.4pt" coordorigin="0,-16" coordsize="2398,8"/>
                  </w:pict>
                </mc:Fallback>
              </mc:AlternateContent>
            </w:r>
          </w:p>
          <w:p>
            <w:pPr>
              <w:pStyle w:val="TableParagraph"/>
              <w:widowControl w:val="false"/>
              <w:spacing w:before="0" w:after="0"/>
              <w:ind w:left="234" w:right="169" w:hanging="0"/>
              <w:jc w:val="center"/>
              <w:rPr>
                <w:sz w:val="20"/>
              </w:rPr>
            </w:pPr>
            <w:r>
              <w:rPr>
                <w:kern w:val="0"/>
                <w:sz w:val="20"/>
                <w:szCs w:val="22"/>
                <w:lang w:eastAsia="en-US" w:bidi="ar-SA"/>
              </w:rPr>
              <w:t>(дата рождения)</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0410A3CA">
                      <wp:extent cx="1522730" cy="5080"/>
                      <wp:effectExtent l="9525" t="0" r="1269" b="4445"/>
                      <wp:docPr id="37" name="Group 312"/>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12" style="position:absolute;margin-left:0pt;margin-top:-0.8pt;width:119.9pt;height:0.4pt" coordorigin="0,-16" coordsize="2398,8"/>
                  </w:pict>
                </mc:Fallback>
              </mc:AlternateContent>
            </w:r>
          </w:p>
          <w:p>
            <w:pPr>
              <w:pStyle w:val="TableParagraph"/>
              <w:widowControl w:val="false"/>
              <w:spacing w:before="0" w:after="0"/>
              <w:ind w:left="643" w:right="578" w:firstLine="1"/>
              <w:jc w:val="center"/>
              <w:rPr>
                <w:sz w:val="20"/>
              </w:rPr>
            </w:pPr>
            <w:r>
              <w:rPr>
                <w:kern w:val="0"/>
                <w:sz w:val="20"/>
                <w:szCs w:val="22"/>
                <w:lang w:eastAsia="en-US" w:bidi="ar-SA"/>
              </w:rPr>
              <w:t>(место нахождения/ адрес места жительства)</w:t>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71CA138A">
                      <wp:extent cx="1522730" cy="5080"/>
                      <wp:effectExtent l="9525" t="0" r="1269" b="4445"/>
                      <wp:docPr id="38" name="Group 314"/>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14" style="position:absolute;margin-left:0pt;margin-top:-0.8pt;width:119.9pt;height:0.4pt" coordorigin="0,-16" coordsize="2398,8"/>
                  </w:pict>
                </mc:Fallback>
              </mc:AlternateContent>
            </w:r>
          </w:p>
          <w:p>
            <w:pPr>
              <w:pStyle w:val="TableParagraph"/>
              <w:widowControl w:val="false"/>
              <w:spacing w:before="0" w:after="0"/>
              <w:ind w:left="234" w:right="164" w:hanging="0"/>
              <w:jc w:val="center"/>
              <w:rPr>
                <w:sz w:val="20"/>
              </w:rPr>
            </w:pPr>
            <w:r>
              <w:rPr>
                <w:kern w:val="0"/>
                <w:sz w:val="20"/>
                <w:szCs w:val="22"/>
                <w:lang w:eastAsia="en-US" w:bidi="ar-SA"/>
              </w:rPr>
              <w:t>(паспорт: серия, номер, когда и кем выдан)</w:t>
            </w:r>
          </w:p>
          <w:p>
            <w:pPr>
              <w:pStyle w:val="TableParagraph"/>
              <w:widowControl w:val="false"/>
              <w:spacing w:before="212" w:after="0"/>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27CBF92B">
                      <wp:extent cx="1522730" cy="5080"/>
                      <wp:effectExtent l="9525" t="0" r="1269" b="4445"/>
                      <wp:docPr id="39" name="Group 316"/>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16" style="position:absolute;margin-left:0pt;margin-top:-0.8pt;width:119.9pt;height:0.4pt" coordorigin="0,-16" coordsize="2398,8"/>
                  </w:pict>
                </mc:Fallback>
              </mc:AlternateContent>
            </w:r>
          </w:p>
          <w:p>
            <w:pPr>
              <w:pStyle w:val="TableParagraph"/>
              <w:widowControl w:val="false"/>
              <w:spacing w:before="0" w:after="0"/>
              <w:ind w:left="234" w:right="169" w:hanging="0"/>
              <w:jc w:val="center"/>
              <w:rPr>
                <w:sz w:val="20"/>
              </w:rPr>
            </w:pPr>
            <w:r>
              <w:rPr>
                <w:kern w:val="0"/>
                <w:sz w:val="20"/>
                <w:szCs w:val="22"/>
                <w:lang w:eastAsia="en-US" w:bidi="ar-SA"/>
              </w:rPr>
              <w:t>телефон</w:t>
            </w:r>
          </w:p>
          <w:p>
            <w:pPr>
              <w:pStyle w:val="TableParagraph"/>
              <w:widowControl w:val="false"/>
              <w:spacing w:before="208" w:after="1"/>
              <w:jc w:val="left"/>
              <w:rPr>
                <w:sz w:val="20"/>
              </w:rPr>
            </w:pPr>
            <w:r>
              <w:rPr>
                <w:kern w:val="0"/>
                <w:sz w:val="20"/>
                <w:szCs w:val="22"/>
                <w:lang w:eastAsia="en-US" w:bidi="ar-SA"/>
              </w:rPr>
            </w:r>
          </w:p>
          <w:p>
            <w:pPr>
              <w:pStyle w:val="TableParagraph"/>
              <w:widowControl w:val="false"/>
              <w:spacing w:lineRule="exact" w:line="20" w:before="0" w:after="0"/>
              <w:ind w:left="487" w:hanging="0"/>
              <w:jc w:val="left"/>
              <w:rPr>
                <w:sz w:val="2"/>
              </w:rPr>
            </w:pPr>
            <w:r>
              <w:rPr>
                <w:kern w:val="0"/>
                <w:szCs w:val="22"/>
                <w:lang w:eastAsia="en-US" w:bidi="ar-SA"/>
              </w:rPr>
              <mc:AlternateContent>
                <mc:Choice Requires="wpg">
                  <w:drawing>
                    <wp:inline distT="0" distB="0" distL="0" distR="0" wp14:anchorId="67BD68E3">
                      <wp:extent cx="1523365" cy="5080"/>
                      <wp:effectExtent l="9525" t="0" r="634" b="4445"/>
                      <wp:docPr id="40" name="Group 318"/>
                      <a:graphic xmlns:a="http://schemas.openxmlformats.org/drawingml/2006/main">
                        <a:graphicData uri="http://schemas.microsoft.com/office/word/2010/wordprocessingGroup">
                          <wpg:wgp>
                            <wpg:cNvGrpSpPr/>
                            <wpg:grpSpPr>
                              <a:xfrm>
                                <a:off x="0" y="0"/>
                                <a:ext cx="1523520" cy="5040"/>
                                <a:chOff x="0" y="0"/>
                                <a:chExt cx="1523520" cy="5040"/>
                              </a:xfrm>
                            </wpg:grpSpPr>
                            <wps:wsp>
                              <wps:cNvSpPr/>
                              <wps:spPr>
                                <a:xfrm>
                                  <a:off x="0" y="0"/>
                                  <a:ext cx="1523520" cy="5040"/>
                                </a:xfrm>
                                <a:custGeom>
                                  <a:avLst/>
                                  <a:gdLst>
                                    <a:gd name="textAreaLeft" fmla="*/ 0 w 863640"/>
                                    <a:gd name="textAreaRight" fmla="*/ 864000 w 863640"/>
                                    <a:gd name="textAreaTop" fmla="*/ 0 h 2880"/>
                                    <a:gd name="textAreaBottom" fmla="*/ 3240 h 2880"/>
                                  </a:gdLst>
                                  <a:ahLst/>
                                  <a:rect l="textAreaLeft" t="textAreaTop" r="textAreaRight" b="textAreaBottom"/>
                                  <a:pathLst>
                                    <a:path w="1523365" h="0">
                                      <a:moveTo>
                                        <a:pt x="0" y="0"/>
                                      </a:moveTo>
                                      <a:lnTo>
                                        <a:pt x="1523225"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18" style="position:absolute;margin-left:0pt;margin-top:-0.8pt;width:119.95pt;height:0.4pt" coordorigin="0,-16" coordsize="2399,8"/>
                  </w:pict>
                </mc:Fallback>
              </mc:AlternateContent>
            </w:r>
          </w:p>
          <w:p>
            <w:pPr>
              <w:pStyle w:val="TableParagraph"/>
              <w:widowControl w:val="false"/>
              <w:spacing w:lineRule="atLeast" w:line="230" w:before="0" w:after="0"/>
              <w:ind w:left="1094" w:right="1027" w:hanging="0"/>
              <w:jc w:val="center"/>
              <w:rPr>
                <w:sz w:val="20"/>
              </w:rPr>
            </w:pPr>
            <w:r>
              <w:rPr>
                <w:kern w:val="0"/>
                <w:sz w:val="20"/>
                <w:szCs w:val="22"/>
                <w:lang w:eastAsia="en-US" w:bidi="ar-SA"/>
              </w:rPr>
              <w:t>(подпись) М.П.</w:t>
            </w:r>
          </w:p>
        </w:tc>
        <w:tc>
          <w:tcPr>
            <w:tcW w:w="3009" w:type="dxa"/>
            <w:tcBorders/>
          </w:tcPr>
          <w:p>
            <w:pPr>
              <w:pStyle w:val="TableParagraph"/>
              <w:widowControl w:val="false"/>
              <w:spacing w:lineRule="exact" w:line="221" w:before="0" w:after="0"/>
              <w:ind w:left="418" w:right="188" w:hanging="0"/>
              <w:jc w:val="center"/>
              <w:rPr>
                <w:sz w:val="20"/>
              </w:rPr>
            </w:pPr>
            <w:r>
              <w:rPr>
                <w:kern w:val="0"/>
                <w:sz w:val="20"/>
                <w:szCs w:val="22"/>
                <w:lang w:eastAsia="en-US" w:bidi="ar-SA"/>
              </w:rPr>
              <w:t>Обучающийся</w:t>
            </w:r>
          </w:p>
          <w:p>
            <w:pPr>
              <w:pStyle w:val="TableParagraph"/>
              <w:widowControl w:val="false"/>
              <w:spacing w:before="227" w:after="0"/>
              <w:jc w:val="left"/>
              <w:rPr>
                <w:sz w:val="20"/>
              </w:rPr>
            </w:pPr>
            <w:r>
              <w:rPr>
                <w:kern w:val="0"/>
                <w:sz w:val="20"/>
                <w:szCs w:val="22"/>
                <w:lang w:eastAsia="en-US" w:bidi="ar-SA"/>
              </w:rPr>
            </w:r>
          </w:p>
          <w:p>
            <w:pPr>
              <w:pStyle w:val="TableParagraph"/>
              <w:widowControl w:val="false"/>
              <w:spacing w:lineRule="exact" w:line="20" w:before="0" w:after="0"/>
              <w:ind w:left="418" w:hanging="0"/>
              <w:jc w:val="left"/>
              <w:rPr>
                <w:sz w:val="2"/>
              </w:rPr>
            </w:pPr>
            <w:r>
              <w:rPr>
                <w:kern w:val="0"/>
                <w:szCs w:val="22"/>
                <w:lang w:eastAsia="en-US" w:bidi="ar-SA"/>
              </w:rPr>
              <mc:AlternateContent>
                <mc:Choice Requires="wpg">
                  <w:drawing>
                    <wp:inline distT="0" distB="0" distL="0" distR="0" wp14:anchorId="54776EA4">
                      <wp:extent cx="1522730" cy="5080"/>
                      <wp:effectExtent l="9525" t="0" r="1269" b="4445"/>
                      <wp:docPr id="41" name="Group 320"/>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20" style="position:absolute;margin-left:0pt;margin-top:-0.8pt;width:119.9pt;height:0.4pt" coordorigin="0,-16" coordsize="2398,8"/>
                  </w:pict>
                </mc:Fallback>
              </mc:AlternateContent>
            </w:r>
          </w:p>
          <w:p>
            <w:pPr>
              <w:pStyle w:val="TableParagraph"/>
              <w:widowControl w:val="false"/>
              <w:spacing w:before="0" w:after="0"/>
              <w:ind w:left="415" w:right="188" w:hanging="0"/>
              <w:jc w:val="center"/>
              <w:rPr>
                <w:sz w:val="20"/>
              </w:rPr>
            </w:pPr>
            <w:r>
              <w:rPr>
                <w:kern w:val="0"/>
                <w:sz w:val="20"/>
                <w:szCs w:val="22"/>
                <w:lang w:eastAsia="en-US" w:bidi="ar-SA"/>
              </w:rPr>
              <w:t>(фамилия, имя, отчество (при наличии))</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18" w:hanging="0"/>
              <w:jc w:val="left"/>
              <w:rPr>
                <w:sz w:val="2"/>
              </w:rPr>
            </w:pPr>
            <w:r>
              <w:rPr>
                <w:kern w:val="0"/>
                <w:szCs w:val="22"/>
                <w:lang w:eastAsia="en-US" w:bidi="ar-SA"/>
              </w:rPr>
              <mc:AlternateContent>
                <mc:Choice Requires="wpg">
                  <w:drawing>
                    <wp:inline distT="0" distB="0" distL="0" distR="0" wp14:anchorId="17713F71">
                      <wp:extent cx="1522730" cy="5080"/>
                      <wp:effectExtent l="9525" t="0" r="1269" b="4445"/>
                      <wp:docPr id="42" name="Group 322"/>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22" style="position:absolute;margin-left:0pt;margin-top:-0.8pt;width:119.9pt;height:0.4pt" coordorigin="0,-16" coordsize="2398,8"/>
                  </w:pict>
                </mc:Fallback>
              </mc:AlternateContent>
            </w:r>
          </w:p>
          <w:p>
            <w:pPr>
              <w:pStyle w:val="TableParagraph"/>
              <w:widowControl w:val="false"/>
              <w:spacing w:before="0" w:after="0"/>
              <w:ind w:left="415" w:right="189" w:hanging="0"/>
              <w:jc w:val="center"/>
              <w:rPr>
                <w:sz w:val="20"/>
              </w:rPr>
            </w:pPr>
            <w:r>
              <w:rPr>
                <w:kern w:val="0"/>
                <w:sz w:val="20"/>
                <w:szCs w:val="22"/>
                <w:lang w:eastAsia="en-US" w:bidi="ar-SA"/>
              </w:rPr>
              <w:t>(дата рождения)</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18" w:hanging="0"/>
              <w:jc w:val="left"/>
              <w:rPr>
                <w:sz w:val="2"/>
              </w:rPr>
            </w:pPr>
            <w:r>
              <w:rPr>
                <w:kern w:val="0"/>
                <w:szCs w:val="22"/>
                <w:lang w:eastAsia="en-US" w:bidi="ar-SA"/>
              </w:rPr>
              <mc:AlternateContent>
                <mc:Choice Requires="wpg">
                  <w:drawing>
                    <wp:inline distT="0" distB="0" distL="0" distR="0" wp14:anchorId="5F13A113">
                      <wp:extent cx="1522730" cy="5080"/>
                      <wp:effectExtent l="9525" t="0" r="1269" b="4445"/>
                      <wp:docPr id="43" name="Group 324"/>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24" style="position:absolute;margin-left:0pt;margin-top:-0.8pt;width:119.9pt;height:0.4pt" coordorigin="0,-16" coordsize="2398,8"/>
                  </w:pict>
                </mc:Fallback>
              </mc:AlternateContent>
            </w:r>
          </w:p>
          <w:p>
            <w:pPr>
              <w:pStyle w:val="TableParagraph"/>
              <w:widowControl w:val="false"/>
              <w:spacing w:before="0" w:after="0"/>
              <w:ind w:left="415" w:right="188" w:hanging="0"/>
              <w:jc w:val="center"/>
              <w:rPr>
                <w:sz w:val="20"/>
              </w:rPr>
            </w:pPr>
            <w:r>
              <w:rPr>
                <w:kern w:val="0"/>
                <w:sz w:val="20"/>
                <w:szCs w:val="22"/>
                <w:lang w:eastAsia="en-US" w:bidi="ar-SA"/>
              </w:rPr>
              <w:t>(адрес места жительства)</w:t>
            </w:r>
          </w:p>
          <w:p>
            <w:pPr>
              <w:pStyle w:val="TableParagraph"/>
              <w:widowControl w:val="false"/>
              <w:spacing w:before="0" w:after="0"/>
              <w:jc w:val="left"/>
              <w:rPr>
                <w:sz w:val="20"/>
              </w:rPr>
            </w:pPr>
            <w:r>
              <w:rPr>
                <w:kern w:val="0"/>
                <w:sz w:val="20"/>
                <w:szCs w:val="22"/>
                <w:lang w:eastAsia="en-US" w:bidi="ar-SA"/>
              </w:rPr>
            </w:r>
          </w:p>
          <w:p>
            <w:pPr>
              <w:pStyle w:val="TableParagraph"/>
              <w:widowControl w:val="false"/>
              <w:spacing w:before="209" w:after="0"/>
              <w:jc w:val="left"/>
              <w:rPr>
                <w:sz w:val="20"/>
              </w:rPr>
            </w:pPr>
            <w:r>
              <w:rPr>
                <w:kern w:val="0"/>
                <w:sz w:val="20"/>
                <w:szCs w:val="22"/>
                <w:lang w:eastAsia="en-US" w:bidi="ar-SA"/>
              </w:rPr>
            </w:r>
          </w:p>
          <w:p>
            <w:pPr>
              <w:pStyle w:val="TableParagraph"/>
              <w:widowControl w:val="false"/>
              <w:spacing w:lineRule="exact" w:line="20" w:before="0" w:after="0"/>
              <w:ind w:left="418" w:hanging="0"/>
              <w:jc w:val="left"/>
              <w:rPr>
                <w:sz w:val="2"/>
              </w:rPr>
            </w:pPr>
            <w:r>
              <w:rPr>
                <w:kern w:val="0"/>
                <w:szCs w:val="22"/>
                <w:lang w:eastAsia="en-US" w:bidi="ar-SA"/>
              </w:rPr>
              <mc:AlternateContent>
                <mc:Choice Requires="wpg">
                  <w:drawing>
                    <wp:inline distT="0" distB="0" distL="0" distR="0" wp14:anchorId="0C0D29F8">
                      <wp:extent cx="1522730" cy="5080"/>
                      <wp:effectExtent l="9525" t="0" r="1269" b="4445"/>
                      <wp:docPr id="44" name="Group 326"/>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inline>
                  </w:drawing>
                </mc:Choice>
                <mc:Fallback>
                  <w:pict>
                    <v:group id="shape_0" alt="Group 326" style="position:absolute;margin-left:0pt;margin-top:-0.8pt;width:119.9pt;height:0.4pt" coordorigin="0,-16" coordsize="2398,8"/>
                  </w:pict>
                </mc:Fallback>
              </mc:AlternateContent>
            </w:r>
          </w:p>
          <w:p>
            <w:pPr>
              <w:pStyle w:val="TableParagraph"/>
              <w:widowControl w:val="false"/>
              <w:spacing w:before="0" w:after="0"/>
              <w:ind w:left="233" w:hanging="0"/>
              <w:jc w:val="center"/>
              <w:rPr>
                <w:sz w:val="20"/>
              </w:rPr>
            </w:pPr>
            <w:r>
              <w:rPr>
                <w:kern w:val="0"/>
                <w:sz w:val="20"/>
                <w:szCs w:val="22"/>
                <w:lang w:eastAsia="en-US" w:bidi="ar-SA"/>
              </w:rPr>
              <w:t>(паспорт: серия, номер, когда и кем выдан)</w:t>
            </w:r>
          </w:p>
          <w:p>
            <w:pPr>
              <w:pStyle w:val="TableParagraph"/>
              <w:widowControl w:val="false"/>
              <w:spacing w:lineRule="exact" w:line="692" w:before="77" w:after="0"/>
              <w:ind w:left="1201" w:right="969" w:hanging="0"/>
              <w:jc w:val="left"/>
              <w:rPr>
                <w:sz w:val="20"/>
              </w:rPr>
            </w:pPr>
            <w:r>
              <mc:AlternateContent>
                <mc:Choice Requires="wpg">
                  <w:drawing>
                    <wp:anchor behindDoc="1" distT="0" distB="0" distL="0" distR="0" simplePos="0" locked="0" layoutInCell="0" allowOverlap="1" relativeHeight="17" wp14:anchorId="27C4EB6B">
                      <wp:simplePos x="0" y="0"/>
                      <wp:positionH relativeFrom="column">
                        <wp:posOffset>265430</wp:posOffset>
                      </wp:positionH>
                      <wp:positionV relativeFrom="paragraph">
                        <wp:posOffset>280670</wp:posOffset>
                      </wp:positionV>
                      <wp:extent cx="1522730" cy="5080"/>
                      <wp:effectExtent l="3175" t="2540" r="2540" b="0"/>
                      <wp:wrapNone/>
                      <wp:docPr id="45" name="Group 328"/>
                      <a:graphic xmlns:a="http://schemas.openxmlformats.org/drawingml/2006/main">
                        <a:graphicData uri="http://schemas.microsoft.com/office/word/2010/wordprocessingGroup">
                          <wpg:wgp>
                            <wpg:cNvGrpSpPr/>
                            <wpg:grpSpPr>
                              <a:xfrm>
                                <a:off x="0" y="0"/>
                                <a:ext cx="1522800" cy="5040"/>
                                <a:chOff x="0" y="0"/>
                                <a:chExt cx="1522800" cy="5040"/>
                              </a:xfrm>
                            </wpg:grpSpPr>
                            <wps:wsp>
                              <wps:cNvSpPr/>
                              <wps:spPr>
                                <a:xfrm>
                                  <a:off x="0" y="0"/>
                                  <a:ext cx="1522800" cy="5040"/>
                                </a:xfrm>
                                <a:custGeom>
                                  <a:avLst/>
                                  <a:gdLst>
                                    <a:gd name="textAreaLeft" fmla="*/ 0 w 863280"/>
                                    <a:gd name="textAreaRight" fmla="*/ 863640 w 863280"/>
                                    <a:gd name="textAreaTop" fmla="*/ 0 h 2880"/>
                                    <a:gd name="textAreaBottom" fmla="*/ 3240 h 2880"/>
                                  </a:gdLst>
                                  <a:ahLst/>
                                  <a:rect l="textAreaLeft" t="textAreaTop" r="textAreaRight" b="textAreaBottom"/>
                                  <a:pathLst>
                                    <a:path w="1522730" h="0">
                                      <a:moveTo>
                                        <a:pt x="0" y="0"/>
                                      </a:moveTo>
                                      <a:lnTo>
                                        <a:pt x="1522710" y="0"/>
                                      </a:lnTo>
                                    </a:path>
                                  </a:pathLst>
                                </a:custGeom>
                                <a:noFill/>
                                <a:ln w="5059">
                                  <a:solidFill>
                                    <a:srgbClr val="000000"/>
                                  </a:solidFill>
                                  <a:round/>
                                </a:ln>
                              </wps:spPr>
                              <wps:style>
                                <a:lnRef idx="0"/>
                                <a:fillRef idx="0"/>
                                <a:effectRef idx="0"/>
                                <a:fontRef idx="minor"/>
                              </wps:style>
                              <wps:bodyPr/>
                            </wps:wsp>
                          </wpg:wgp>
                        </a:graphicData>
                      </a:graphic>
                    </wp:anchor>
                  </w:drawing>
                </mc:Choice>
                <mc:Fallback>
                  <w:pict>
                    <v:group id="shape_0" alt="Group 328" style="position:absolute;margin-left:20.9pt;margin-top:22.1pt;width:119.9pt;height:0.4pt" coordorigin="418,442" coordsize="2398,8"/>
                  </w:pict>
                </mc:Fallback>
              </mc:AlternateContent>
              <mc:AlternateContent>
                <mc:Choice Requires="wpg">
                  <w:drawing>
                    <wp:anchor behindDoc="1" distT="0" distB="0" distL="0" distR="0" simplePos="0" locked="0" layoutInCell="0" allowOverlap="1" relativeHeight="18" wp14:anchorId="2DCF3A7B">
                      <wp:simplePos x="0" y="0"/>
                      <wp:positionH relativeFrom="column">
                        <wp:posOffset>329565</wp:posOffset>
                      </wp:positionH>
                      <wp:positionV relativeFrom="paragraph">
                        <wp:posOffset>717550</wp:posOffset>
                      </wp:positionV>
                      <wp:extent cx="1396365" cy="5080"/>
                      <wp:effectExtent l="3810" t="2540" r="1905" b="0"/>
                      <wp:wrapNone/>
                      <wp:docPr id="46" name="Group 330"/>
                      <a:graphic xmlns:a="http://schemas.openxmlformats.org/drawingml/2006/main">
                        <a:graphicData uri="http://schemas.microsoft.com/office/word/2010/wordprocessingGroup">
                          <wpg:wgp>
                            <wpg:cNvGrpSpPr/>
                            <wpg:grpSpPr>
                              <a:xfrm>
                                <a:off x="0" y="0"/>
                                <a:ext cx="1396440" cy="5040"/>
                                <a:chOff x="0" y="0"/>
                                <a:chExt cx="1396440" cy="5040"/>
                              </a:xfrm>
                            </wpg:grpSpPr>
                            <wps:wsp>
                              <wps:cNvSpPr/>
                              <wps:spPr>
                                <a:xfrm>
                                  <a:off x="0" y="0"/>
                                  <a:ext cx="1396440" cy="5040"/>
                                </a:xfrm>
                                <a:custGeom>
                                  <a:avLst/>
                                  <a:gdLst>
                                    <a:gd name="textAreaLeft" fmla="*/ 0 w 791640"/>
                                    <a:gd name="textAreaRight" fmla="*/ 792000 w 791640"/>
                                    <a:gd name="textAreaTop" fmla="*/ 0 h 2880"/>
                                    <a:gd name="textAreaBottom" fmla="*/ 3240 h 2880"/>
                                  </a:gdLst>
                                  <a:ahLst/>
                                  <a:rect l="textAreaLeft" t="textAreaTop" r="textAreaRight" b="textAreaBottom"/>
                                  <a:pathLst>
                                    <a:path w="1396365" h="0">
                                      <a:moveTo>
                                        <a:pt x="0" y="0"/>
                                      </a:moveTo>
                                      <a:lnTo>
                                        <a:pt x="1396345" y="0"/>
                                      </a:lnTo>
                                    </a:path>
                                  </a:pathLst>
                                </a:custGeom>
                                <a:noFill/>
                                <a:ln w="5059">
                                  <a:solidFill>
                                    <a:srgbClr val="000000"/>
                                  </a:solidFill>
                                  <a:round/>
                                </a:ln>
                              </wps:spPr>
                              <wps:style>
                                <a:lnRef idx="0"/>
                                <a:fillRef idx="0"/>
                                <a:effectRef idx="0"/>
                                <a:fontRef idx="minor"/>
                              </wps:style>
                              <wps:bodyPr/>
                            </wps:wsp>
                          </wpg:wgp>
                        </a:graphicData>
                      </a:graphic>
                    </wp:anchor>
                  </w:drawing>
                </mc:Choice>
                <mc:Fallback>
                  <w:pict>
                    <v:group id="shape_0" alt="Group 330" style="position:absolute;margin-left:25.95pt;margin-top:56.5pt;width:109.95pt;height:0.4pt" coordorigin="519,1130" coordsize="2199,8"/>
                  </w:pict>
                </mc:Fallback>
              </mc:AlternateContent>
            </w:r>
            <w:r>
              <w:rPr>
                <w:kern w:val="0"/>
                <w:sz w:val="20"/>
                <w:szCs w:val="22"/>
                <w:lang w:eastAsia="en-US" w:bidi="ar-SA"/>
              </w:rPr>
              <w:t>(телефон) (подпись)</w:t>
            </w:r>
          </w:p>
        </w:tc>
      </w:tr>
    </w:tbl>
    <w:p>
      <w:pPr>
        <w:sectPr>
          <w:headerReference w:type="default" r:id="rId58"/>
          <w:headerReference w:type="first" r:id="rId59"/>
          <w:footerReference w:type="default" r:id="rId60"/>
          <w:footerReference w:type="first" r:id="rId61"/>
          <w:type w:val="nextPage"/>
          <w:pgSz w:w="11906" w:h="16838"/>
          <w:pgMar w:left="620" w:right="120" w:gutter="0" w:header="763" w:top="1020" w:footer="288" w:bottom="480"/>
          <w:pgNumType w:fmt="decimal"/>
          <w:formProt w:val="false"/>
          <w:textDirection w:val="lrTb"/>
          <w:docGrid w:type="default" w:linePitch="100" w:charSpace="4096"/>
        </w:sectPr>
      </w:pPr>
    </w:p>
    <w:p>
      <w:pPr>
        <w:pStyle w:val="Style16"/>
        <w:spacing w:before="249" w:after="0"/>
        <w:ind w:left="10014" w:hanging="0"/>
        <w:jc w:val="left"/>
        <w:rPr/>
      </w:pPr>
      <w:bookmarkStart w:id="110" w:name="_bookmark64"/>
      <w:bookmarkStart w:id="111" w:name="56"/>
      <w:bookmarkEnd w:id="110"/>
      <w:bookmarkEnd w:id="111"/>
      <w:r>
        <w:rPr/>
        <w:t>Приложение № 7</w:t>
      </w:r>
    </w:p>
    <w:p>
      <w:pPr>
        <w:pStyle w:val="Style16"/>
        <w:ind w:left="10014" w:hanging="0"/>
        <w:jc w:val="left"/>
        <w:rPr/>
      </w:pPr>
      <w:r>
        <w:rPr/>
        <w:t>к типовому Административному регламенту предоставления Услуги</w:t>
      </w:r>
    </w:p>
    <w:p>
      <w:pPr>
        <w:pStyle w:val="Style16"/>
        <w:ind w:left="0" w:hanging="0"/>
        <w:jc w:val="left"/>
        <w:rPr/>
      </w:pPr>
      <w:r>
        <w:rPr/>
      </w:r>
    </w:p>
    <w:p>
      <w:pPr>
        <w:pStyle w:val="Style16"/>
        <w:ind w:left="4810" w:hanging="0"/>
        <w:jc w:val="left"/>
        <w:rPr/>
      </w:pPr>
      <w:bookmarkStart w:id="112" w:name="_bookmark65"/>
      <w:bookmarkEnd w:id="112"/>
      <w:r>
        <w:rPr/>
        <w:t>Описание документов, необходимых для предоставления Услуги</w:t>
      </w:r>
    </w:p>
    <w:p>
      <w:pPr>
        <w:pStyle w:val="Style16"/>
        <w:spacing w:before="90" w:after="0"/>
        <w:ind w:left="0" w:hanging="0"/>
        <w:jc w:val="left"/>
        <w:rPr>
          <w:sz w:val="20"/>
        </w:rPr>
      </w:pPr>
      <w:r>
        <w:rPr>
          <w:sz w:val="20"/>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40"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 w:hanging="0"/>
              <w:jc w:val="center"/>
              <w:rPr>
                <w:sz w:val="24"/>
              </w:rPr>
            </w:pPr>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 w:hanging="0"/>
              <w:jc w:val="center"/>
              <w:rPr>
                <w:sz w:val="24"/>
              </w:rPr>
            </w:pPr>
            <w:r>
              <w:rPr>
                <w:kern w:val="0"/>
                <w:sz w:val="24"/>
                <w:szCs w:val="22"/>
                <w:lang w:eastAsia="en-US" w:bidi="ar-SA"/>
              </w:rPr>
              <w:t>При подаче через ЕПГУ (РПГУ)</w:t>
            </w:r>
          </w:p>
        </w:tc>
      </w:tr>
      <w:tr>
        <w:trPr>
          <w:trHeight w:val="354"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2"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2"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1103" w:hRule="atLeast"/>
        </w:trPr>
        <w:tc>
          <w:tcPr>
            <w:tcW w:w="450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Заявление о предоставлении Услуги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1" w:hanging="0"/>
              <w:jc w:val="both"/>
              <w:rPr>
                <w:sz w:val="24"/>
              </w:rPr>
            </w:pPr>
            <w:r>
              <w:rPr>
                <w:kern w:val="0"/>
                <w:sz w:val="24"/>
                <w:szCs w:val="22"/>
                <w:lang w:eastAsia="en-US" w:bidi="ar-SA"/>
              </w:rPr>
              <w:t>Заявление должно быть оформлено по форме, указанной в Приложении 1 к Административному регламенту (за исключением обращения Заявителя за предоставлением</w:t>
            </w:r>
          </w:p>
          <w:p>
            <w:pPr>
              <w:pStyle w:val="TableParagraph"/>
              <w:widowControl w:val="false"/>
              <w:spacing w:lineRule="exact" w:line="257" w:before="0" w:after="0"/>
              <w:ind w:left="111" w:hanging="0"/>
              <w:jc w:val="both"/>
              <w:rPr>
                <w:sz w:val="24"/>
              </w:rPr>
            </w:pPr>
            <w:r>
              <w:rPr>
                <w:kern w:val="0"/>
                <w:sz w:val="24"/>
                <w:szCs w:val="22"/>
                <w:lang w:eastAsia="en-US" w:bidi="ar-SA"/>
              </w:rPr>
              <w:t>Услуги посредством ЕПГУ)</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227" w:leader="none"/>
                <w:tab w:val="left" w:pos="2625" w:leader="none"/>
              </w:tabs>
              <w:spacing w:before="0" w:after="0"/>
              <w:ind w:left="109" w:right="94" w:hanging="0"/>
              <w:jc w:val="left"/>
              <w:rPr>
                <w:sz w:val="24"/>
              </w:rPr>
            </w:pPr>
            <w:r>
              <w:rPr>
                <w:kern w:val="0"/>
                <w:sz w:val="24"/>
                <w:szCs w:val="22"/>
                <w:lang w:eastAsia="en-US" w:bidi="ar-SA"/>
              </w:rPr>
              <w:t>При</w:t>
              <w:tab/>
              <w:t>подаче</w:t>
              <w:tab/>
              <w:t>заполняется электронная форма Заявления</w:t>
            </w:r>
          </w:p>
        </w:tc>
      </w:tr>
      <w:tr>
        <w:trPr>
          <w:trHeight w:val="1655"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Документ,</w:t>
            </w:r>
          </w:p>
          <w:p>
            <w:pPr>
              <w:pStyle w:val="TableParagraph"/>
              <w:widowControl w:val="false"/>
              <w:spacing w:before="0" w:after="0"/>
              <w:ind w:left="107" w:hanging="0"/>
              <w:jc w:val="left"/>
              <w:rPr>
                <w:sz w:val="24"/>
              </w:rPr>
            </w:pPr>
            <w:r>
              <w:rPr>
                <w:kern w:val="0"/>
                <w:sz w:val="24"/>
                <w:szCs w:val="22"/>
                <w:lang w:eastAsia="en-US" w:bidi="ar-SA"/>
              </w:rPr>
              <w:t>удостоверяющий личность</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74" w:leader="none"/>
              </w:tabs>
              <w:spacing w:before="0" w:after="0"/>
              <w:ind w:left="108" w:right="95" w:hanging="0"/>
              <w:jc w:val="left"/>
              <w:rPr>
                <w:sz w:val="24"/>
              </w:rPr>
            </w:pPr>
            <w:r>
              <w:rPr>
                <w:kern w:val="0"/>
                <w:sz w:val="24"/>
                <w:szCs w:val="22"/>
                <w:lang w:eastAsia="en-US" w:bidi="ar-SA"/>
              </w:rPr>
              <w:t>Паспорт</w:t>
              <w:tab/>
              <w:t>гражданина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right="94" w:hanging="0"/>
              <w:jc w:val="both"/>
              <w:rPr>
                <w:sz w:val="24"/>
              </w:rPr>
            </w:pPr>
            <w:r>
              <w:rPr>
                <w:kern w:val="0"/>
                <w:sz w:val="24"/>
                <w:szCs w:val="22"/>
                <w:lang w:eastAsia="en-US" w:bidi="ar-SA"/>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3036"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74" w:leader="none"/>
              </w:tabs>
              <w:spacing w:before="0" w:after="0"/>
              <w:ind w:left="108" w:right="95" w:hanging="0"/>
              <w:jc w:val="left"/>
              <w:rPr>
                <w:sz w:val="24"/>
              </w:rPr>
            </w:pPr>
            <w:r>
              <w:rPr>
                <w:kern w:val="0"/>
                <w:sz w:val="24"/>
                <w:szCs w:val="22"/>
                <w:lang w:eastAsia="en-US" w:bidi="ar-SA"/>
              </w:rPr>
              <w:t>Паспорт</w:t>
              <w:tab/>
              <w:t>гражданина СССР</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3" w:hanging="0"/>
              <w:jc w:val="both"/>
              <w:rPr>
                <w:sz w:val="24"/>
              </w:rPr>
            </w:pPr>
            <w:r>
              <w:rPr>
                <w:kern w:val="0"/>
                <w:sz w:val="24"/>
                <w:szCs w:val="22"/>
                <w:lang w:eastAsia="en-US" w:bidi="ar-SA"/>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pPr>
              <w:pStyle w:val="TableParagraph"/>
              <w:widowControl w:val="false"/>
              <w:spacing w:before="0" w:after="0"/>
              <w:ind w:left="111" w:right="94" w:hanging="0"/>
              <w:jc w:val="both"/>
              <w:rPr>
                <w:sz w:val="24"/>
              </w:rPr>
            </w:pPr>
            <w:r>
              <w:rPr>
                <w:kern w:val="0"/>
                <w:sz w:val="24"/>
                <w:szCs w:val="22"/>
                <w:lang w:eastAsia="en-US" w:bidi="ar-SA"/>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w:t>
            </w:r>
          </w:p>
          <w:p>
            <w:pPr>
              <w:pStyle w:val="TableParagraph"/>
              <w:widowControl w:val="false"/>
              <w:spacing w:lineRule="atLeast" w:line="270" w:before="0" w:after="0"/>
              <w:ind w:left="111" w:right="94" w:hanging="0"/>
              <w:jc w:val="both"/>
              <w:rPr>
                <w:sz w:val="24"/>
              </w:rPr>
            </w:pPr>
            <w:r>
              <w:rPr>
                <w:kern w:val="0"/>
                <w:sz w:val="24"/>
                <w:szCs w:val="22"/>
                <w:lang w:eastAsia="en-US" w:bidi="ar-SA"/>
              </w:rPr>
              <w:t xml:space="preserve">№ </w:t>
            </w:r>
            <w:r>
              <w:rPr>
                <w:kern w:val="0"/>
                <w:sz w:val="24"/>
                <w:szCs w:val="22"/>
                <w:lang w:eastAsia="en-US" w:bidi="ar-SA"/>
              </w:rPr>
              <w:t>153 «О признании действительными до 1 июля 2009 г. паспортов гражданина СССР образца 1974 года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62"/>
          <w:headerReference w:type="first" r:id="rId63"/>
          <w:footerReference w:type="default" r:id="rId64"/>
          <w:footerReference w:type="first" r:id="rId65"/>
          <w:type w:val="nextPage"/>
          <w:pgSz w:orient="landscape" w:w="16838" w:h="11906"/>
          <w:pgMar w:left="900" w:right="220" w:gutter="0" w:header="0" w:top="134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3" w:name="57"/>
            <w:bookmarkEnd w:id="113"/>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563"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hanging="0"/>
              <w:jc w:val="left"/>
              <w:rPr>
                <w:sz w:val="24"/>
              </w:rPr>
            </w:pPr>
            <w:r>
              <w:rPr>
                <w:kern w:val="0"/>
                <w:sz w:val="24"/>
                <w:szCs w:val="22"/>
                <w:lang w:eastAsia="en-US" w:bidi="ar-SA"/>
              </w:rPr>
              <w:t>для некоторых категорий иностранных граждан и лиц без гражданства»)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208"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8" w:hanging="0"/>
              <w:jc w:val="left"/>
              <w:rPr>
                <w:sz w:val="24"/>
              </w:rPr>
            </w:pPr>
            <w:r>
              <w:rPr>
                <w:kern w:val="0"/>
                <w:sz w:val="24"/>
                <w:szCs w:val="22"/>
                <w:lang w:eastAsia="en-US" w:bidi="ar-SA"/>
              </w:rPr>
              <w:t>Временное</w:t>
            </w:r>
          </w:p>
          <w:p>
            <w:pPr>
              <w:pStyle w:val="TableParagraph"/>
              <w:widowControl w:val="false"/>
              <w:spacing w:before="0" w:after="0"/>
              <w:ind w:left="108" w:right="-15" w:hanging="0"/>
              <w:jc w:val="both"/>
              <w:rPr>
                <w:sz w:val="24"/>
              </w:rPr>
            </w:pPr>
            <w:r>
              <w:rPr>
                <w:kern w:val="0"/>
                <w:sz w:val="24"/>
                <w:szCs w:val="22"/>
                <w:lang w:eastAsia="en-US" w:bidi="ar-SA"/>
              </w:rPr>
              <w:t>удостоверение личности гражданина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hanging="0"/>
              <w:jc w:val="both"/>
              <w:rPr>
                <w:sz w:val="24"/>
              </w:rPr>
            </w:pPr>
            <w:r>
              <w:rPr>
                <w:kern w:val="0"/>
                <w:sz w:val="24"/>
                <w:szCs w:val="22"/>
                <w:lang w:eastAsia="en-US" w:bidi="ar-SA"/>
              </w:rPr>
              <w:t>Форма утверждена приказом МВД России от 13.11.2017</w:t>
            </w:r>
          </w:p>
          <w:p>
            <w:pPr>
              <w:pStyle w:val="TableParagraph"/>
              <w:widowControl w:val="false"/>
              <w:spacing w:lineRule="atLeast" w:line="270" w:before="0" w:after="0"/>
              <w:ind w:left="111" w:right="94" w:hanging="0"/>
              <w:jc w:val="both"/>
              <w:rPr>
                <w:sz w:val="24"/>
              </w:rPr>
            </w:pPr>
            <w:r>
              <w:rPr>
                <w:kern w:val="0"/>
                <w:sz w:val="24"/>
                <w:szCs w:val="22"/>
                <w:lang w:eastAsia="en-US" w:bidi="ar-SA"/>
              </w:rPr>
              <w:t xml:space="preserve">№ </w:t>
            </w:r>
            <w:r>
              <w:rPr>
                <w:kern w:val="0"/>
                <w:sz w:val="24"/>
                <w:szCs w:val="22"/>
                <w:lang w:eastAsia="en-US" w:bidi="ar-SA"/>
              </w:rPr>
              <w:t>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4968"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711" w:leader="none"/>
                <w:tab w:val="left" w:pos="1900" w:leader="none"/>
              </w:tabs>
              <w:spacing w:before="0" w:after="0"/>
              <w:ind w:left="108" w:right="94" w:hanging="0"/>
              <w:jc w:val="both"/>
              <w:rPr>
                <w:sz w:val="24"/>
              </w:rPr>
            </w:pPr>
            <w:r>
              <w:rPr>
                <w:kern w:val="0"/>
                <w:sz w:val="24"/>
                <w:szCs w:val="22"/>
                <w:lang w:eastAsia="en-US" w:bidi="ar-SA"/>
              </w:rPr>
              <w:t>Документы воинского учета (военного билета солдата,</w:t>
              <w:tab/>
              <w:t>матроса, сержанта, старшины, прапорщика, мичмана; военного</w:t>
              <w:tab/>
              <w:tab/>
              <w:t>билета</w:t>
            </w:r>
          </w:p>
          <w:p>
            <w:pPr>
              <w:pStyle w:val="TableParagraph"/>
              <w:widowControl w:val="false"/>
              <w:tabs>
                <w:tab w:val="clear" w:pos="720"/>
                <w:tab w:val="left" w:pos="1871" w:leader="none"/>
              </w:tabs>
              <w:spacing w:before="0" w:after="0"/>
              <w:ind w:left="108" w:hanging="0"/>
              <w:jc w:val="both"/>
              <w:rPr>
                <w:sz w:val="24"/>
              </w:rPr>
            </w:pPr>
            <w:r>
              <w:rPr>
                <w:kern w:val="0"/>
                <w:sz w:val="24"/>
                <w:szCs w:val="22"/>
                <w:lang w:eastAsia="en-US" w:bidi="ar-SA"/>
              </w:rPr>
              <w:t>офицера</w:t>
              <w:tab/>
              <w:t>запаса;</w:t>
            </w:r>
          </w:p>
          <w:p>
            <w:pPr>
              <w:pStyle w:val="TableParagraph"/>
              <w:widowControl w:val="false"/>
              <w:tabs>
                <w:tab w:val="clear" w:pos="720"/>
                <w:tab w:val="left" w:pos="1885" w:leader="none"/>
              </w:tabs>
              <w:spacing w:before="0" w:after="0"/>
              <w:ind w:left="108" w:hanging="0"/>
              <w:jc w:val="both"/>
              <w:rPr>
                <w:sz w:val="24"/>
              </w:rPr>
            </w:pPr>
            <w:r>
              <w:rPr>
                <w:kern w:val="0"/>
                <w:sz w:val="24"/>
                <w:szCs w:val="22"/>
                <w:lang w:eastAsia="en-US" w:bidi="ar-SA"/>
              </w:rPr>
              <w:t>справки</w:t>
              <w:tab/>
              <w:t>взамен</w:t>
            </w:r>
          </w:p>
          <w:p>
            <w:pPr>
              <w:pStyle w:val="TableParagraph"/>
              <w:widowControl w:val="false"/>
              <w:tabs>
                <w:tab w:val="clear" w:pos="720"/>
                <w:tab w:val="left" w:pos="1833" w:leader="none"/>
              </w:tabs>
              <w:spacing w:before="0" w:after="0"/>
              <w:ind w:left="108" w:right="94" w:hanging="0"/>
              <w:jc w:val="both"/>
              <w:rPr>
                <w:sz w:val="24"/>
              </w:rPr>
            </w:pPr>
            <w:r>
              <w:rPr>
                <w:kern w:val="0"/>
                <w:sz w:val="24"/>
                <w:szCs w:val="22"/>
                <w:lang w:eastAsia="en-US" w:bidi="ar-SA"/>
              </w:rPr>
              <w:t>военного</w:t>
              <w:tab/>
              <w:t>билета; временного</w:t>
            </w:r>
          </w:p>
          <w:p>
            <w:pPr>
              <w:pStyle w:val="TableParagraph"/>
              <w:widowControl w:val="false"/>
              <w:spacing w:before="0" w:after="0"/>
              <w:ind w:left="108" w:hanging="0"/>
              <w:jc w:val="left"/>
              <w:rPr>
                <w:sz w:val="24"/>
              </w:rPr>
            </w:pPr>
            <w:r>
              <w:rPr>
                <w:kern w:val="0"/>
                <w:sz w:val="24"/>
                <w:szCs w:val="22"/>
                <w:lang w:eastAsia="en-US" w:bidi="ar-SA"/>
              </w:rPr>
              <w:t>удостоверения,</w:t>
            </w:r>
          </w:p>
          <w:p>
            <w:pPr>
              <w:pStyle w:val="TableParagraph"/>
              <w:widowControl w:val="false"/>
              <w:tabs>
                <w:tab w:val="clear" w:pos="720"/>
                <w:tab w:val="left" w:pos="1885" w:leader="none"/>
              </w:tabs>
              <w:spacing w:before="0" w:after="0"/>
              <w:ind w:left="108" w:hanging="0"/>
              <w:jc w:val="left"/>
              <w:rPr>
                <w:sz w:val="24"/>
              </w:rPr>
            </w:pPr>
            <w:r>
              <w:rPr>
                <w:kern w:val="0"/>
                <w:sz w:val="24"/>
                <w:szCs w:val="22"/>
                <w:lang w:eastAsia="en-US" w:bidi="ar-SA"/>
              </w:rPr>
              <w:t>выданного</w:t>
              <w:tab/>
              <w:t>взамен</w:t>
            </w:r>
          </w:p>
          <w:p>
            <w:pPr>
              <w:pStyle w:val="TableParagraph"/>
              <w:widowControl w:val="false"/>
              <w:tabs>
                <w:tab w:val="clear" w:pos="720"/>
                <w:tab w:val="left" w:pos="1833" w:leader="none"/>
              </w:tabs>
              <w:spacing w:before="0" w:after="0"/>
              <w:ind w:left="108" w:right="94" w:hanging="0"/>
              <w:jc w:val="left"/>
              <w:rPr>
                <w:sz w:val="24"/>
              </w:rPr>
            </w:pPr>
            <w:r>
              <w:rPr>
                <w:kern w:val="0"/>
                <w:sz w:val="24"/>
                <w:szCs w:val="22"/>
                <w:lang w:eastAsia="en-US" w:bidi="ar-SA"/>
              </w:rPr>
              <w:t>военного</w:t>
              <w:tab/>
              <w:t>билета; удостоверение</w:t>
            </w:r>
          </w:p>
          <w:p>
            <w:pPr>
              <w:pStyle w:val="TableParagraph"/>
              <w:widowControl w:val="false"/>
              <w:tabs>
                <w:tab w:val="clear" w:pos="720"/>
                <w:tab w:val="left" w:pos="1657" w:leader="none"/>
              </w:tabs>
              <w:spacing w:before="0" w:after="0"/>
              <w:ind w:left="108" w:right="95" w:hanging="0"/>
              <w:jc w:val="left"/>
              <w:rPr>
                <w:sz w:val="24"/>
              </w:rPr>
            </w:pPr>
            <w:r>
              <w:rPr>
                <w:kern w:val="0"/>
                <w:sz w:val="24"/>
                <w:szCs w:val="22"/>
                <w:lang w:eastAsia="en-US" w:bidi="ar-SA"/>
              </w:rPr>
              <w:t>личности</w:t>
              <w:tab/>
              <w:t>офицера; удостоверение</w:t>
            </w:r>
          </w:p>
          <w:p>
            <w:pPr>
              <w:pStyle w:val="TableParagraph"/>
              <w:widowControl w:val="false"/>
              <w:spacing w:before="0" w:after="0"/>
              <w:ind w:left="108" w:hanging="0"/>
              <w:jc w:val="left"/>
              <w:rPr>
                <w:sz w:val="24"/>
              </w:rPr>
            </w:pPr>
            <w:r>
              <w:rPr>
                <w:kern w:val="0"/>
                <w:sz w:val="24"/>
                <w:szCs w:val="22"/>
                <w:lang w:eastAsia="en-US" w:bidi="ar-SA"/>
              </w:rPr>
              <w:t>личности</w:t>
            </w:r>
          </w:p>
          <w:p>
            <w:pPr>
              <w:pStyle w:val="TableParagraph"/>
              <w:widowControl w:val="false"/>
              <w:spacing w:lineRule="exact" w:line="257" w:before="0" w:after="0"/>
              <w:ind w:left="108" w:hanging="0"/>
              <w:jc w:val="left"/>
              <w:rPr>
                <w:sz w:val="24"/>
              </w:rPr>
            </w:pPr>
            <w:r>
              <w:rPr>
                <w:kern w:val="0"/>
                <w:sz w:val="24"/>
                <w:szCs w:val="22"/>
                <w:lang w:eastAsia="en-US" w:bidi="ar-SA"/>
              </w:rPr>
              <w:t>военнослужащего</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3" w:hanging="0"/>
              <w:jc w:val="both"/>
              <w:rPr>
                <w:sz w:val="24"/>
              </w:rPr>
            </w:pPr>
            <w:r>
              <w:rPr>
                <w:kern w:val="0"/>
                <w:sz w:val="24"/>
                <w:szCs w:val="22"/>
                <w:lang w:eastAsia="en-US" w:bidi="ar-SA"/>
              </w:rPr>
              <w:t>Формы установлены Инструкцией по обеспечению функционирования системы воинского учета граждан Российской Федерации и порядка проведения смотров- 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66"/>
          <w:headerReference w:type="first" r:id="rId67"/>
          <w:footerReference w:type="default" r:id="rId68"/>
          <w:footerReference w:type="first" r:id="rId69"/>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4" w:name="58"/>
            <w:bookmarkEnd w:id="114"/>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2760"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95" w:hanging="0"/>
              <w:jc w:val="left"/>
              <w:rPr>
                <w:sz w:val="24"/>
              </w:rPr>
            </w:pPr>
            <w:r>
              <w:rPr>
                <w:kern w:val="0"/>
                <w:sz w:val="24"/>
                <w:szCs w:val="22"/>
                <w:lang w:eastAsia="en-US" w:bidi="ar-SA"/>
              </w:rPr>
              <w:t>Российской Федерации; временного</w:t>
            </w:r>
          </w:p>
          <w:p>
            <w:pPr>
              <w:pStyle w:val="TableParagraph"/>
              <w:widowControl w:val="false"/>
              <w:spacing w:before="0" w:after="0"/>
              <w:ind w:left="108" w:hanging="0"/>
              <w:jc w:val="left"/>
              <w:rPr>
                <w:sz w:val="24"/>
              </w:rPr>
            </w:pPr>
            <w:r>
              <w:rPr>
                <w:kern w:val="0"/>
                <w:sz w:val="24"/>
                <w:szCs w:val="22"/>
                <w:lang w:eastAsia="en-US" w:bidi="ar-SA"/>
              </w:rPr>
              <w:t>удостоверения,</w:t>
            </w:r>
          </w:p>
          <w:p>
            <w:pPr>
              <w:pStyle w:val="TableParagraph"/>
              <w:widowControl w:val="false"/>
              <w:tabs>
                <w:tab w:val="clear" w:pos="720"/>
                <w:tab w:val="left" w:pos="1885" w:leader="none"/>
              </w:tabs>
              <w:spacing w:before="0" w:after="0"/>
              <w:ind w:left="108" w:hanging="0"/>
              <w:jc w:val="left"/>
              <w:rPr>
                <w:sz w:val="24"/>
              </w:rPr>
            </w:pPr>
            <w:r>
              <w:rPr>
                <w:kern w:val="0"/>
                <w:sz w:val="24"/>
                <w:szCs w:val="22"/>
                <w:lang w:eastAsia="en-US" w:bidi="ar-SA"/>
              </w:rPr>
              <w:t>выданного</w:t>
              <w:tab/>
              <w:t>взамен</w:t>
            </w:r>
          </w:p>
          <w:p>
            <w:pPr>
              <w:pStyle w:val="TableParagraph"/>
              <w:widowControl w:val="false"/>
              <w:tabs>
                <w:tab w:val="clear" w:pos="720"/>
                <w:tab w:val="left" w:pos="1900" w:leader="none"/>
              </w:tabs>
              <w:spacing w:before="0" w:after="0"/>
              <w:ind w:left="108" w:hanging="0"/>
              <w:jc w:val="left"/>
              <w:rPr>
                <w:sz w:val="24"/>
              </w:rPr>
            </w:pPr>
            <w:r>
              <w:rPr>
                <w:kern w:val="0"/>
                <w:sz w:val="24"/>
                <w:szCs w:val="22"/>
                <w:lang w:eastAsia="en-US" w:bidi="ar-SA"/>
              </w:rPr>
              <w:t>военного</w:t>
              <w:tab/>
              <w:t>билета</w:t>
            </w:r>
          </w:p>
          <w:p>
            <w:pPr>
              <w:pStyle w:val="TableParagraph"/>
              <w:widowControl w:val="false"/>
              <w:tabs>
                <w:tab w:val="clear" w:pos="720"/>
                <w:tab w:val="left" w:pos="1871" w:leader="none"/>
              </w:tabs>
              <w:spacing w:before="0" w:after="0"/>
              <w:ind w:left="108" w:right="95" w:hanging="0"/>
              <w:jc w:val="left"/>
              <w:rPr>
                <w:sz w:val="24"/>
              </w:rPr>
            </w:pPr>
            <w:r>
              <w:rPr>
                <w:kern w:val="0"/>
                <w:sz w:val="24"/>
                <w:szCs w:val="22"/>
                <w:lang w:eastAsia="en-US" w:bidi="ar-SA"/>
              </w:rPr>
              <w:t>офицера</w:t>
              <w:tab/>
              <w:t>запаса; удостоверения</w:t>
            </w:r>
          </w:p>
          <w:p>
            <w:pPr>
              <w:pStyle w:val="TableParagraph"/>
              <w:widowControl w:val="false"/>
              <w:spacing w:before="0" w:after="0"/>
              <w:ind w:left="108" w:hanging="0"/>
              <w:jc w:val="left"/>
              <w:rPr>
                <w:sz w:val="24"/>
              </w:rPr>
            </w:pPr>
            <w:r>
              <w:rPr>
                <w:kern w:val="0"/>
                <w:sz w:val="24"/>
                <w:szCs w:val="22"/>
                <w:lang w:eastAsia="en-US" w:bidi="ar-SA"/>
              </w:rPr>
              <w:t>гражданина,</w:t>
            </w:r>
          </w:p>
          <w:p>
            <w:pPr>
              <w:pStyle w:val="TableParagraph"/>
              <w:widowControl w:val="false"/>
              <w:tabs>
                <w:tab w:val="clear" w:pos="720"/>
                <w:tab w:val="left" w:pos="1720" w:leader="none"/>
              </w:tabs>
              <w:spacing w:lineRule="atLeast" w:line="270" w:before="0" w:after="0"/>
              <w:ind w:left="108" w:right="96" w:hanging="0"/>
              <w:jc w:val="left"/>
              <w:rPr>
                <w:sz w:val="24"/>
              </w:rPr>
            </w:pPr>
            <w:r>
              <w:rPr>
                <w:kern w:val="0"/>
                <w:sz w:val="24"/>
                <w:szCs w:val="22"/>
                <w:lang w:eastAsia="en-US" w:bidi="ar-SA"/>
              </w:rPr>
              <w:t>подлежащего</w:t>
              <w:tab/>
              <w:t>призыву на военную службу</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932"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78" w:leader="none"/>
              </w:tabs>
              <w:spacing w:before="0" w:after="0"/>
              <w:ind w:left="108" w:right="96" w:hanging="0"/>
              <w:jc w:val="left"/>
              <w:rPr>
                <w:sz w:val="24"/>
              </w:rPr>
            </w:pPr>
            <w:r>
              <w:rPr>
                <w:kern w:val="0"/>
                <w:sz w:val="24"/>
                <w:szCs w:val="22"/>
                <w:lang w:eastAsia="en-US" w:bidi="ar-SA"/>
              </w:rPr>
              <w:t>Паспорт</w:t>
              <w:tab/>
              <w:t>иностранного гражданина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5" w:hanging="0"/>
              <w:jc w:val="both"/>
              <w:rPr>
                <w:sz w:val="24"/>
              </w:rPr>
            </w:pPr>
            <w:r>
              <w:rPr>
                <w:kern w:val="0"/>
                <w:sz w:val="24"/>
                <w:szCs w:val="22"/>
                <w:lang w:eastAsia="en-US" w:bidi="ar-SA"/>
              </w:rPr>
              <w:t>Паспорт иностранного гражданина либо иной документ, установленный Федеральным законом от 25.07.2002</w:t>
            </w:r>
          </w:p>
          <w:p>
            <w:pPr>
              <w:pStyle w:val="TableParagraph"/>
              <w:widowControl w:val="false"/>
              <w:spacing w:lineRule="atLeast" w:line="270" w:before="0" w:after="0"/>
              <w:ind w:left="111" w:right="94" w:hanging="0"/>
              <w:jc w:val="both"/>
              <w:rPr>
                <w:sz w:val="24"/>
              </w:rPr>
            </w:pPr>
            <w:r>
              <w:rPr>
                <w:kern w:val="0"/>
                <w:sz w:val="24"/>
                <w:szCs w:val="22"/>
                <w:lang w:eastAsia="en-US" w:bidi="ar-SA"/>
              </w:rPr>
              <w:t xml:space="preserve">№ </w:t>
            </w:r>
            <w:r>
              <w:rPr>
                <w:kern w:val="0"/>
                <w:sz w:val="24"/>
                <w:szCs w:val="22"/>
                <w:lang w:eastAsia="en-US" w:bidi="ar-SA"/>
              </w:rPr>
              <w:t>115-ФЗ «О правовом положении иностранных граждан в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1932"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74" w:leader="none"/>
              </w:tabs>
              <w:spacing w:before="0" w:after="0"/>
              <w:ind w:left="108" w:right="-15" w:hanging="0"/>
              <w:jc w:val="both"/>
              <w:rPr>
                <w:sz w:val="24"/>
              </w:rPr>
            </w:pPr>
            <w:r>
              <w:rPr>
                <w:kern w:val="0"/>
                <w:sz w:val="24"/>
                <w:szCs w:val="22"/>
                <w:lang w:eastAsia="en-US" w:bidi="ar-SA"/>
              </w:rPr>
              <w:t>Свидетельство</w:t>
              <w:tab/>
              <w:t>о рассмотрении</w:t>
            </w:r>
          </w:p>
          <w:p>
            <w:pPr>
              <w:pStyle w:val="TableParagraph"/>
              <w:widowControl w:val="false"/>
              <w:spacing w:before="0" w:after="0"/>
              <w:ind w:left="108" w:right="-15" w:hanging="0"/>
              <w:jc w:val="both"/>
              <w:rPr>
                <w:sz w:val="24"/>
              </w:rPr>
            </w:pPr>
            <w:r>
              <w:rPr>
                <w:kern w:val="0"/>
                <w:sz w:val="24"/>
                <w:szCs w:val="22"/>
                <w:lang w:eastAsia="en-US" w:bidi="ar-SA"/>
              </w:rPr>
              <w:t>ходатайства о признании лица беженцем на территории Российской Федерации по существу</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both"/>
              <w:rPr>
                <w:sz w:val="24"/>
              </w:rPr>
            </w:pPr>
            <w:r>
              <w:rPr>
                <w:kern w:val="0"/>
                <w:sz w:val="24"/>
                <w:szCs w:val="22"/>
                <w:lang w:eastAsia="en-US" w:bidi="ar-SA"/>
              </w:rPr>
              <w:t>Форма утверждена приказом МВД России от 21.09.2017</w:t>
            </w:r>
          </w:p>
          <w:p>
            <w:pPr>
              <w:pStyle w:val="TableParagraph"/>
              <w:widowControl w:val="false"/>
              <w:spacing w:before="0" w:after="0"/>
              <w:ind w:left="111" w:right="94" w:hanging="0"/>
              <w:jc w:val="both"/>
              <w:rPr>
                <w:sz w:val="24"/>
              </w:rPr>
            </w:pPr>
            <w:r>
              <w:rPr>
                <w:kern w:val="0"/>
                <w:sz w:val="24"/>
                <w:szCs w:val="22"/>
                <w:lang w:eastAsia="en-US" w:bidi="ar-SA"/>
              </w:rPr>
              <w:t xml:space="preserve">№ </w:t>
            </w:r>
            <w:r>
              <w:rPr>
                <w:kern w:val="0"/>
                <w:sz w:val="24"/>
                <w:szCs w:val="22"/>
                <w:lang w:eastAsia="en-US" w:bidi="ar-SA"/>
              </w:rPr>
              <w:t>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w:t>
            </w:r>
          </w:p>
          <w:p>
            <w:pPr>
              <w:pStyle w:val="TableParagraph"/>
              <w:widowControl w:val="false"/>
              <w:spacing w:lineRule="atLeast" w:line="270" w:before="0" w:after="0"/>
              <w:ind w:left="111" w:right="95" w:hanging="0"/>
              <w:jc w:val="both"/>
              <w:rPr>
                <w:sz w:val="24"/>
              </w:rPr>
            </w:pPr>
            <w:r>
              <w:rPr>
                <w:kern w:val="0"/>
                <w:sz w:val="24"/>
                <w:szCs w:val="22"/>
                <w:lang w:eastAsia="en-US" w:bidi="ar-SA"/>
              </w:rPr>
              <w:t>о рассмотрении ходатайства о признании беженцем на территории Российской Федерации по существу»)</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1103"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17" w:leader="none"/>
                <w:tab w:val="left" w:pos="1350" w:leader="none"/>
              </w:tabs>
              <w:spacing w:before="0" w:after="0"/>
              <w:ind w:left="108" w:right="97" w:hanging="0"/>
              <w:jc w:val="left"/>
              <w:rPr>
                <w:sz w:val="24"/>
              </w:rPr>
            </w:pPr>
            <w:r>
              <w:rPr>
                <w:kern w:val="0"/>
                <w:sz w:val="24"/>
                <w:szCs w:val="22"/>
                <w:lang w:eastAsia="en-US" w:bidi="ar-SA"/>
              </w:rPr>
              <w:t>Вид</w:t>
              <w:tab/>
              <w:t>на</w:t>
              <w:tab/>
              <w:t>жительство, выдаваемое</w:t>
            </w:r>
          </w:p>
          <w:p>
            <w:pPr>
              <w:pStyle w:val="TableParagraph"/>
              <w:widowControl w:val="false"/>
              <w:spacing w:before="0" w:after="0"/>
              <w:ind w:left="108" w:hanging="0"/>
              <w:jc w:val="left"/>
              <w:rPr>
                <w:sz w:val="24"/>
              </w:rPr>
            </w:pPr>
            <w:r>
              <w:rPr>
                <w:kern w:val="0"/>
                <w:sz w:val="24"/>
                <w:szCs w:val="22"/>
                <w:lang w:eastAsia="en-US" w:bidi="ar-SA"/>
              </w:rPr>
              <w:t>иностранному</w:t>
            </w:r>
          </w:p>
          <w:p>
            <w:pPr>
              <w:pStyle w:val="TableParagraph"/>
              <w:widowControl w:val="false"/>
              <w:tabs>
                <w:tab w:val="clear" w:pos="720"/>
                <w:tab w:val="left" w:pos="1568" w:leader="none"/>
              </w:tabs>
              <w:spacing w:lineRule="exact" w:line="257" w:before="0" w:after="0"/>
              <w:ind w:left="108" w:hanging="0"/>
              <w:jc w:val="left"/>
              <w:rPr>
                <w:sz w:val="24"/>
              </w:rPr>
            </w:pPr>
            <w:r>
              <w:rPr>
                <w:kern w:val="0"/>
                <w:sz w:val="24"/>
                <w:szCs w:val="22"/>
                <w:lang w:eastAsia="en-US" w:bidi="ar-SA"/>
              </w:rPr>
              <w:t>гражданину</w:t>
              <w:tab/>
              <w:t>(дубликат</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4" w:hanging="0"/>
              <w:jc w:val="both"/>
              <w:rPr>
                <w:sz w:val="24"/>
              </w:rPr>
            </w:pPr>
            <w:r>
              <w:rPr>
                <w:kern w:val="0"/>
                <w:sz w:val="24"/>
                <w:szCs w:val="22"/>
                <w:lang w:eastAsia="en-US" w:bidi="ar-SA"/>
              </w:rPr>
              <w:t>Образец бланка утвержден приказом МВД России от 09.08.2017 № 617 «Об утверждении форм бланков вида на жительство»</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70"/>
          <w:headerReference w:type="first" r:id="rId71"/>
          <w:footerReference w:type="default" r:id="rId72"/>
          <w:footerReference w:type="first" r:id="rId73"/>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5" w:name="59"/>
            <w:bookmarkEnd w:id="115"/>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492" w:hanging="0"/>
              <w:jc w:val="left"/>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549"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вида на жительство)</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80"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46" w:leader="none"/>
                <w:tab w:val="left" w:pos="1407" w:leader="none"/>
                <w:tab w:val="left" w:pos="1665" w:leader="none"/>
              </w:tabs>
              <w:spacing w:lineRule="exact" w:line="276" w:before="0" w:after="0"/>
              <w:ind w:left="108" w:right="95" w:hanging="0"/>
              <w:jc w:val="left"/>
              <w:rPr>
                <w:sz w:val="24"/>
              </w:rPr>
            </w:pPr>
            <w:r>
              <w:rPr>
                <w:kern w:val="0"/>
                <w:sz w:val="24"/>
                <w:szCs w:val="22"/>
                <w:lang w:eastAsia="en-US" w:bidi="ar-SA"/>
              </w:rPr>
              <w:t>Вид</w:t>
              <w:tab/>
              <w:t>на</w:t>
              <w:tab/>
              <w:t>жительство лица без гражданства, содержащий электронный</w:t>
              <w:tab/>
              <w:t>носитель информации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4" w:hanging="0"/>
              <w:jc w:val="both"/>
              <w:rPr>
                <w:sz w:val="24"/>
              </w:rPr>
            </w:pPr>
            <w:r>
              <w:rPr>
                <w:kern w:val="0"/>
                <w:sz w:val="24"/>
                <w:szCs w:val="22"/>
                <w:lang w:eastAsia="en-US" w:bidi="ar-SA"/>
              </w:rPr>
              <w:t>Образец бланка утвержден приказом МВД России от 09.08.2017 № 617 «Об утверждении форм бланков вида на жительство»</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829"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8" w:hanging="0"/>
              <w:jc w:val="left"/>
              <w:rPr>
                <w:sz w:val="24"/>
              </w:rPr>
            </w:pPr>
            <w:r>
              <w:rPr>
                <w:kern w:val="0"/>
                <w:sz w:val="24"/>
                <w:szCs w:val="22"/>
                <w:lang w:eastAsia="en-US" w:bidi="ar-SA"/>
              </w:rPr>
              <w:t>Удостоверение беженца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tLeast" w:line="270" w:before="0" w:after="0"/>
              <w:ind w:left="111" w:right="95" w:hanging="0"/>
              <w:jc w:val="both"/>
              <w:rPr>
                <w:sz w:val="24"/>
              </w:rPr>
            </w:pPr>
            <w:r>
              <w:rPr>
                <w:kern w:val="0"/>
                <w:sz w:val="24"/>
                <w:szCs w:val="22"/>
                <w:lang w:eastAsia="en-US" w:bidi="ar-SA"/>
              </w:rPr>
              <w:t>Форма удостоверения беженца утверждена постановлением Правительства Российской Федерации от 10.05.2011 № 356 «Об удостоверении беженца»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tLeast" w:line="270"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2484"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506" w:leader="none"/>
                <w:tab w:val="left" w:pos="2353" w:leader="none"/>
                <w:tab w:val="left" w:pos="2399" w:leader="none"/>
              </w:tabs>
              <w:spacing w:before="0" w:after="0"/>
              <w:ind w:left="108" w:right="93" w:hanging="0"/>
              <w:jc w:val="both"/>
              <w:rPr>
                <w:sz w:val="24"/>
              </w:rPr>
            </w:pPr>
            <w:r>
              <w:rPr>
                <w:kern w:val="0"/>
                <w:sz w:val="24"/>
                <w:szCs w:val="22"/>
                <w:lang w:eastAsia="en-US" w:bidi="ar-SA"/>
              </w:rPr>
              <w:t>Разрешение</w:t>
              <w:tab/>
              <w:tab/>
              <w:t>на временное проживание, выдаваемое лицу без гражданства</w:t>
              <w:tab/>
              <w:tab/>
              <w:tab/>
              <w:t>(с отметкой о разрешении на</w:t>
              <w:tab/>
              <w:t>временное проживание)</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both"/>
              <w:rPr>
                <w:sz w:val="24"/>
              </w:rPr>
            </w:pPr>
            <w:r>
              <w:rPr>
                <w:kern w:val="0"/>
                <w:sz w:val="24"/>
                <w:szCs w:val="22"/>
                <w:lang w:eastAsia="en-US" w:bidi="ar-SA"/>
              </w:rPr>
              <w:t>Форма утверждена приказом МВД России от 08.06.2020</w:t>
            </w:r>
          </w:p>
          <w:p>
            <w:pPr>
              <w:pStyle w:val="TableParagraph"/>
              <w:widowControl w:val="false"/>
              <w:spacing w:lineRule="atLeast" w:line="270" w:before="0" w:after="0"/>
              <w:ind w:left="111" w:right="94" w:hanging="0"/>
              <w:jc w:val="both"/>
              <w:rPr>
                <w:sz w:val="24"/>
              </w:rPr>
            </w:pPr>
            <w:r>
              <w:rPr>
                <w:kern w:val="0"/>
                <w:sz w:val="24"/>
                <w:szCs w:val="22"/>
                <w:lang w:eastAsia="en-US" w:bidi="ar-SA"/>
              </w:rPr>
              <w:t xml:space="preserve">№ </w:t>
            </w:r>
            <w:r>
              <w:rPr>
                <w:kern w:val="0"/>
                <w:sz w:val="24"/>
                <w:szCs w:val="22"/>
                <w:lang w:eastAsia="en-US" w:bidi="ar-SA"/>
              </w:rPr>
              <w:t>407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2208"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466" w:leader="none"/>
              </w:tabs>
              <w:spacing w:lineRule="exact" w:line="276" w:before="0" w:after="0"/>
              <w:ind w:left="108" w:hanging="0"/>
              <w:jc w:val="left"/>
              <w:rPr>
                <w:sz w:val="24"/>
              </w:rPr>
            </w:pPr>
            <w:r>
              <w:rPr>
                <w:kern w:val="0"/>
                <w:sz w:val="24"/>
                <w:szCs w:val="22"/>
                <w:lang w:eastAsia="en-US" w:bidi="ar-SA"/>
              </w:rPr>
              <w:t>Справка</w:t>
              <w:tab/>
              <w:t>о</w:t>
            </w:r>
          </w:p>
          <w:p>
            <w:pPr>
              <w:pStyle w:val="TableParagraph"/>
              <w:widowControl w:val="false"/>
              <w:spacing w:before="0" w:after="0"/>
              <w:ind w:left="108" w:hanging="0"/>
              <w:jc w:val="left"/>
              <w:rPr>
                <w:sz w:val="24"/>
              </w:rPr>
            </w:pPr>
            <w:r>
              <w:rPr>
                <w:kern w:val="0"/>
                <w:sz w:val="24"/>
                <w:szCs w:val="22"/>
                <w:lang w:eastAsia="en-US" w:bidi="ar-SA"/>
              </w:rPr>
              <w:t>рассмотрении</w:t>
            </w:r>
          </w:p>
          <w:p>
            <w:pPr>
              <w:pStyle w:val="TableParagraph"/>
              <w:widowControl w:val="false"/>
              <w:tabs>
                <w:tab w:val="clear" w:pos="720"/>
                <w:tab w:val="left" w:pos="2466" w:leader="none"/>
              </w:tabs>
              <w:spacing w:before="0" w:after="0"/>
              <w:ind w:left="108" w:hanging="0"/>
              <w:jc w:val="left"/>
              <w:rPr>
                <w:sz w:val="24"/>
              </w:rPr>
            </w:pPr>
            <w:r>
              <w:rPr>
                <w:kern w:val="0"/>
                <w:sz w:val="24"/>
                <w:szCs w:val="22"/>
                <w:lang w:eastAsia="en-US" w:bidi="ar-SA"/>
              </w:rPr>
              <w:t>Заявления</w:t>
              <w:tab/>
              <w:t>о</w:t>
            </w:r>
          </w:p>
          <w:p>
            <w:pPr>
              <w:pStyle w:val="TableParagraph"/>
              <w:widowControl w:val="false"/>
              <w:spacing w:before="0" w:after="0"/>
              <w:ind w:left="108" w:hanging="0"/>
              <w:jc w:val="left"/>
              <w:rPr>
                <w:sz w:val="24"/>
              </w:rPr>
            </w:pPr>
            <w:r>
              <w:rPr>
                <w:kern w:val="0"/>
                <w:sz w:val="24"/>
                <w:szCs w:val="22"/>
                <w:lang w:eastAsia="en-US" w:bidi="ar-SA"/>
              </w:rPr>
              <w:t>предоставлении</w:t>
            </w:r>
          </w:p>
          <w:p>
            <w:pPr>
              <w:pStyle w:val="TableParagraph"/>
              <w:widowControl w:val="false"/>
              <w:tabs>
                <w:tab w:val="clear" w:pos="720"/>
                <w:tab w:val="left" w:pos="1406" w:leader="none"/>
              </w:tabs>
              <w:spacing w:before="0" w:after="0"/>
              <w:ind w:left="108" w:right="94" w:hanging="0"/>
              <w:jc w:val="both"/>
              <w:rPr>
                <w:sz w:val="24"/>
              </w:rPr>
            </w:pPr>
            <w:r>
              <w:rPr>
                <w:kern w:val="0"/>
                <w:sz w:val="24"/>
                <w:szCs w:val="22"/>
                <w:lang w:eastAsia="en-US" w:bidi="ar-SA"/>
              </w:rPr>
              <w:t>временного убежища на</w:t>
              <w:tab/>
              <w:t>территории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right="93" w:hanging="0"/>
              <w:jc w:val="both"/>
              <w:rPr>
                <w:sz w:val="24"/>
              </w:rPr>
            </w:pPr>
            <w:r>
              <w:rPr>
                <w:kern w:val="0"/>
                <w:sz w:val="24"/>
                <w:szCs w:val="22"/>
                <w:lang w:eastAsia="en-US" w:bidi="ar-SA"/>
              </w:rPr>
              <w:t>Форма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74"/>
          <w:headerReference w:type="first" r:id="rId75"/>
          <w:footerReference w:type="default" r:id="rId76"/>
          <w:footerReference w:type="first" r:id="rId77"/>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6" w:name="60"/>
            <w:bookmarkEnd w:id="116"/>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2208"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74" w:leader="none"/>
              </w:tabs>
              <w:spacing w:before="0" w:after="0"/>
              <w:ind w:left="52" w:right="-15" w:hanging="0"/>
              <w:jc w:val="both"/>
              <w:rPr>
                <w:sz w:val="24"/>
              </w:rPr>
            </w:pPr>
            <w:r>
              <w:rPr>
                <w:kern w:val="0"/>
                <w:sz w:val="24"/>
                <w:szCs w:val="22"/>
                <w:lang w:eastAsia="en-US" w:bidi="ar-SA"/>
              </w:rPr>
              <w:t>Свидетельство</w:t>
              <w:tab/>
              <w:t>о предоставлении</w:t>
            </w:r>
          </w:p>
          <w:p>
            <w:pPr>
              <w:pStyle w:val="TableParagraph"/>
              <w:widowControl w:val="false"/>
              <w:spacing w:before="0" w:after="0"/>
              <w:ind w:left="52" w:right="-15" w:hanging="0"/>
              <w:jc w:val="both"/>
              <w:rPr>
                <w:sz w:val="24"/>
              </w:rPr>
            </w:pPr>
            <w:r>
              <w:rPr>
                <w:kern w:val="0"/>
                <w:sz w:val="24"/>
                <w:szCs w:val="22"/>
                <w:lang w:eastAsia="en-US" w:bidi="ar-SA"/>
              </w:rPr>
              <w:t>временного убежища на территории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1" w:hanging="0"/>
              <w:jc w:val="both"/>
              <w:rPr>
                <w:sz w:val="24"/>
              </w:rPr>
            </w:pPr>
            <w:r>
              <w:rPr>
                <w:kern w:val="0"/>
                <w:sz w:val="24"/>
                <w:szCs w:val="22"/>
                <w:lang w:eastAsia="en-US" w:bidi="ar-SA"/>
              </w:rP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w:t>
            </w:r>
          </w:p>
          <w:p>
            <w:pPr>
              <w:pStyle w:val="TableParagraph"/>
              <w:widowControl w:val="false"/>
              <w:spacing w:lineRule="atLeast" w:line="270" w:before="0" w:after="0"/>
              <w:ind w:left="111" w:right="95" w:hanging="0"/>
              <w:jc w:val="both"/>
              <w:rPr>
                <w:sz w:val="24"/>
              </w:rPr>
            </w:pPr>
            <w:r>
              <w:rPr>
                <w:kern w:val="0"/>
                <w:sz w:val="24"/>
                <w:szCs w:val="22"/>
                <w:lang w:eastAsia="en-US" w:bidi="ar-SA"/>
              </w:rPr>
              <w:t>обратившимся за предоставлением временного убежища на территории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2207"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96" w:hanging="0"/>
              <w:jc w:val="both"/>
              <w:rPr>
                <w:sz w:val="24"/>
              </w:rPr>
            </w:pPr>
            <w:r>
              <w:rPr>
                <w:kern w:val="0"/>
                <w:sz w:val="24"/>
                <w:szCs w:val="22"/>
                <w:lang w:eastAsia="en-US" w:bidi="ar-SA"/>
              </w:rPr>
              <w:t>Справка о принятии к рассмотрению</w:t>
            </w:r>
          </w:p>
          <w:p>
            <w:pPr>
              <w:pStyle w:val="TableParagraph"/>
              <w:widowControl w:val="false"/>
              <w:spacing w:before="0" w:after="0"/>
              <w:ind w:left="108" w:right="95" w:hanging="0"/>
              <w:jc w:val="both"/>
              <w:rPr>
                <w:sz w:val="24"/>
              </w:rPr>
            </w:pPr>
            <w:r>
              <w:rPr>
                <w:kern w:val="0"/>
                <w:sz w:val="24"/>
                <w:szCs w:val="22"/>
                <w:lang w:eastAsia="en-US" w:bidi="ar-SA"/>
              </w:rPr>
              <w:t>Заявления о выдаче вида на жительство (продлении вида на жительство)</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both"/>
              <w:rPr>
                <w:sz w:val="24"/>
              </w:rPr>
            </w:pPr>
            <w:r>
              <w:rPr>
                <w:kern w:val="0"/>
                <w:sz w:val="24"/>
                <w:szCs w:val="22"/>
                <w:lang w:eastAsia="en-US" w:bidi="ar-SA"/>
              </w:rPr>
              <w:t>Форма утверждена приказом МВД России от 11.06.2020</w:t>
            </w:r>
          </w:p>
          <w:p>
            <w:pPr>
              <w:pStyle w:val="TableParagraph"/>
              <w:widowControl w:val="false"/>
              <w:spacing w:before="0" w:after="0"/>
              <w:ind w:left="111" w:right="94" w:hanging="0"/>
              <w:jc w:val="both"/>
              <w:rPr>
                <w:sz w:val="24"/>
              </w:rPr>
            </w:pPr>
            <w:r>
              <w:rPr>
                <w:kern w:val="0"/>
                <w:sz w:val="24"/>
                <w:szCs w:val="22"/>
                <w:lang w:eastAsia="en-US" w:bidi="ar-SA"/>
              </w:rPr>
              <w:t xml:space="preserve">№ </w:t>
            </w:r>
            <w:r>
              <w:rPr>
                <w:kern w:val="0"/>
                <w:sz w:val="24"/>
                <w:szCs w:val="22"/>
                <w:lang w:eastAsia="en-US" w:bidi="ar-SA"/>
              </w:rPr>
              <w:t>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w:t>
            </w:r>
          </w:p>
          <w:p>
            <w:pPr>
              <w:pStyle w:val="TableParagraph"/>
              <w:widowControl w:val="false"/>
              <w:spacing w:lineRule="atLeast" w:line="270" w:before="0" w:after="0"/>
              <w:ind w:left="111" w:right="96" w:hanging="0"/>
              <w:jc w:val="both"/>
              <w:rPr>
                <w:sz w:val="24"/>
              </w:rPr>
            </w:pPr>
            <w:r>
              <w:rPr>
                <w:kern w:val="0"/>
                <w:sz w:val="24"/>
                <w:szCs w:val="22"/>
                <w:lang w:eastAsia="en-US" w:bidi="ar-SA"/>
              </w:rPr>
              <w:t>гражданам и лицам без гражданства вида на жительство 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1656"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74" w:leader="none"/>
              </w:tabs>
              <w:spacing w:before="0" w:after="0"/>
              <w:ind w:left="52" w:right="-15" w:hanging="0"/>
              <w:jc w:val="left"/>
              <w:rPr>
                <w:sz w:val="24"/>
              </w:rPr>
            </w:pPr>
            <w:r>
              <w:rPr>
                <w:kern w:val="0"/>
                <w:sz w:val="24"/>
                <w:szCs w:val="22"/>
                <w:lang w:eastAsia="en-US" w:bidi="ar-SA"/>
              </w:rPr>
              <w:t>Свидетельство</w:t>
              <w:tab/>
              <w:t>о рождении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2" w:hanging="0"/>
              <w:jc w:val="both"/>
              <w:rPr>
                <w:sz w:val="24"/>
              </w:rPr>
            </w:pPr>
            <w:r>
              <w:rPr>
                <w:kern w:val="0"/>
                <w:sz w:val="24"/>
                <w:szCs w:val="22"/>
                <w:lang w:eastAsia="en-US" w:bidi="ar-SA"/>
              </w:rPr>
              <w:t>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w:t>
            </w:r>
          </w:p>
          <w:p>
            <w:pPr>
              <w:pStyle w:val="TableParagraph"/>
              <w:widowControl w:val="false"/>
              <w:spacing w:lineRule="exact" w:line="257" w:before="0" w:after="0"/>
              <w:ind w:left="111" w:hanging="0"/>
              <w:jc w:val="both"/>
              <w:rPr>
                <w:sz w:val="24"/>
              </w:rPr>
            </w:pPr>
            <w:r>
              <w:rPr>
                <w:kern w:val="0"/>
                <w:sz w:val="24"/>
                <w:szCs w:val="22"/>
                <w:lang w:eastAsia="en-US" w:bidi="ar-SA"/>
              </w:rPr>
              <w:t>актов гражданского состояния»</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1379"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52" w:right="1076" w:hanging="0"/>
              <w:jc w:val="both"/>
              <w:rPr>
                <w:sz w:val="24"/>
              </w:rPr>
            </w:pPr>
            <w:r>
              <w:rPr>
                <w:kern w:val="0"/>
                <w:sz w:val="24"/>
                <w:szCs w:val="22"/>
                <w:lang w:eastAsia="en-US" w:bidi="ar-SA"/>
              </w:rPr>
              <w:t>Удостоверение вынужденного переселенца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right="94" w:hanging="0"/>
              <w:jc w:val="both"/>
              <w:rPr>
                <w:sz w:val="24"/>
              </w:rPr>
            </w:pPr>
            <w:r>
              <w:rPr>
                <w:kern w:val="0"/>
                <w:sz w:val="24"/>
                <w:szCs w:val="22"/>
                <w:lang w:eastAsia="en-US" w:bidi="ar-SA"/>
              </w:rPr>
              <w:t>Форма удостоверения утверждена приказом МВД России от 02.08.2017 № 589 «Об утверждении формы свидетельства о регистрации ходатайства о признании лица вынужденным переселенцем, формы удостоверения вынужденного переселенца»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78"/>
          <w:headerReference w:type="first" r:id="rId79"/>
          <w:footerReference w:type="default" r:id="rId80"/>
          <w:footerReference w:type="first" r:id="rId81"/>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7" w:name="61"/>
            <w:bookmarkEnd w:id="117"/>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492" w:hanging="0"/>
              <w:jc w:val="left"/>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1656"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84" w:leader="none"/>
              </w:tabs>
              <w:spacing w:before="0" w:after="0"/>
              <w:ind w:left="52" w:right="-15" w:hanging="0"/>
              <w:jc w:val="left"/>
              <w:rPr>
                <w:sz w:val="24"/>
              </w:rPr>
            </w:pPr>
            <w:r>
              <w:rPr>
                <w:kern w:val="0"/>
                <w:sz w:val="24"/>
                <w:szCs w:val="22"/>
                <w:lang w:eastAsia="en-US" w:bidi="ar-SA"/>
              </w:rPr>
              <w:t>Дипломатический паспорт</w:t>
              <w:tab/>
              <w:t>гражданина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4" w:hanging="0"/>
              <w:jc w:val="both"/>
              <w:rPr>
                <w:sz w:val="24"/>
              </w:rPr>
            </w:pPr>
            <w:r>
              <w:rPr>
                <w:kern w:val="0"/>
                <w:sz w:val="24"/>
                <w:szCs w:val="22"/>
                <w:lang w:eastAsia="en-US" w:bidi="ar-SA"/>
              </w:rPr>
              <w:t>Оформляется в соответствии с постановлением Правительства Российской Федерации от 14.03.1997</w:t>
            </w:r>
          </w:p>
          <w:p>
            <w:pPr>
              <w:pStyle w:val="TableParagraph"/>
              <w:widowControl w:val="false"/>
              <w:spacing w:lineRule="atLeast" w:line="270" w:before="0" w:after="0"/>
              <w:ind w:left="111" w:right="96" w:hanging="0"/>
              <w:jc w:val="both"/>
              <w:rPr>
                <w:sz w:val="24"/>
              </w:rPr>
            </w:pPr>
            <w:r>
              <w:rPr>
                <w:kern w:val="0"/>
                <w:sz w:val="24"/>
                <w:szCs w:val="22"/>
                <w:lang w:eastAsia="en-US" w:bidi="ar-SA"/>
              </w:rPr>
              <w:t xml:space="preserve">№ </w:t>
            </w:r>
            <w:r>
              <w:rPr>
                <w:kern w:val="0"/>
                <w:sz w:val="24"/>
                <w:szCs w:val="22"/>
                <w:lang w:eastAsia="en-US" w:bidi="ar-SA"/>
              </w:rPr>
              <w:t>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1103"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32" w:after="0"/>
              <w:ind w:left="107" w:hanging="0"/>
              <w:jc w:val="left"/>
              <w:rPr>
                <w:sz w:val="24"/>
              </w:rPr>
            </w:pPr>
            <w:r>
              <w:rPr>
                <w:kern w:val="0"/>
                <w:sz w:val="24"/>
                <w:szCs w:val="22"/>
                <w:lang w:eastAsia="en-US" w:bidi="ar-SA"/>
              </w:rPr>
              <w:t>Документ, подтверждающий</w:t>
            </w:r>
          </w:p>
          <w:p>
            <w:pPr>
              <w:pStyle w:val="TableParagraph"/>
              <w:widowControl w:val="false"/>
              <w:spacing w:lineRule="auto" w:line="278" w:before="0" w:after="0"/>
              <w:ind w:left="107" w:hanging="0"/>
              <w:jc w:val="left"/>
              <w:rPr>
                <w:sz w:val="24"/>
              </w:rPr>
            </w:pPr>
            <w:r>
              <w:rPr>
                <w:kern w:val="0"/>
                <w:sz w:val="24"/>
                <w:szCs w:val="22"/>
                <w:lang w:eastAsia="en-US" w:bidi="ar-SA"/>
              </w:rPr>
              <w:t>полномочия Заявителя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Доверенность</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right="94" w:hanging="0"/>
              <w:jc w:val="both"/>
              <w:rPr>
                <w:sz w:val="24"/>
              </w:rPr>
            </w:pPr>
            <w:r>
              <w:rPr>
                <w:kern w:val="0"/>
                <w:sz w:val="24"/>
                <w:szCs w:val="22"/>
                <w:lang w:eastAsia="en-US" w:bidi="ar-SA"/>
              </w:rPr>
              <w:t>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r>
        <w:trPr>
          <w:trHeight w:val="4968"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95" w:hanging="0"/>
              <w:jc w:val="both"/>
              <w:rPr>
                <w:sz w:val="24"/>
              </w:rPr>
            </w:pPr>
            <w:r>
              <w:rPr>
                <w:kern w:val="0"/>
                <w:sz w:val="24"/>
                <w:szCs w:val="22"/>
                <w:lang w:eastAsia="en-US" w:bidi="ar-SA"/>
              </w:rPr>
              <w:t>Распорядительный акт (распоряжение, приказ, решение,</w:t>
            </w:r>
          </w:p>
          <w:p>
            <w:pPr>
              <w:pStyle w:val="TableParagraph"/>
              <w:widowControl w:val="false"/>
              <w:spacing w:before="0" w:after="0"/>
              <w:ind w:left="108" w:right="95" w:hanging="0"/>
              <w:jc w:val="left"/>
              <w:rPr>
                <w:sz w:val="24"/>
              </w:rPr>
            </w:pPr>
            <w:r>
              <w:rPr>
                <w:kern w:val="0"/>
                <w:sz w:val="24"/>
                <w:szCs w:val="22"/>
                <w:lang w:eastAsia="en-US" w:bidi="ar-SA"/>
              </w:rPr>
              <w:t>постановление) уполномоченного</w:t>
            </w:r>
          </w:p>
          <w:p>
            <w:pPr>
              <w:pStyle w:val="TableParagraph"/>
              <w:widowControl w:val="false"/>
              <w:tabs>
                <w:tab w:val="clear" w:pos="720"/>
                <w:tab w:val="left" w:pos="1322" w:leader="none"/>
                <w:tab w:val="left" w:pos="2458" w:leader="none"/>
              </w:tabs>
              <w:spacing w:before="0" w:after="0"/>
              <w:ind w:left="108" w:hanging="0"/>
              <w:jc w:val="left"/>
              <w:rPr>
                <w:sz w:val="24"/>
              </w:rPr>
            </w:pPr>
            <w:r>
              <w:rPr>
                <w:kern w:val="0"/>
                <w:sz w:val="24"/>
                <w:szCs w:val="22"/>
                <w:lang w:eastAsia="en-US" w:bidi="ar-SA"/>
              </w:rPr>
              <w:t>органа</w:t>
              <w:tab/>
              <w:t>опеки</w:t>
              <w:tab/>
              <w:t>и</w:t>
            </w:r>
          </w:p>
          <w:p>
            <w:pPr>
              <w:pStyle w:val="TableParagraph"/>
              <w:widowControl w:val="false"/>
              <w:tabs>
                <w:tab w:val="clear" w:pos="720"/>
                <w:tab w:val="left" w:pos="2466" w:leader="none"/>
              </w:tabs>
              <w:spacing w:before="0" w:after="0"/>
              <w:ind w:left="108" w:right="96" w:hanging="0"/>
              <w:jc w:val="both"/>
              <w:rPr>
                <w:sz w:val="24"/>
              </w:rPr>
            </w:pPr>
            <w:r>
              <w:rPr>
                <w:kern w:val="0"/>
                <w:sz w:val="24"/>
                <w:szCs w:val="22"/>
                <w:lang w:eastAsia="en-US" w:bidi="ar-SA"/>
              </w:rPr>
              <w:t>попечительства</w:t>
              <w:tab/>
              <w:t>о назначении опекуна (попечителя)</w:t>
            </w:r>
          </w:p>
          <w:p>
            <w:pPr>
              <w:pStyle w:val="TableParagraph"/>
              <w:widowControl w:val="false"/>
              <w:spacing w:before="275" w:after="0"/>
              <w:jc w:val="left"/>
              <w:rPr>
                <w:sz w:val="24"/>
              </w:rPr>
            </w:pPr>
            <w:r>
              <w:rPr>
                <w:kern w:val="0"/>
                <w:sz w:val="24"/>
                <w:szCs w:val="22"/>
                <w:lang w:eastAsia="en-US" w:bidi="ar-SA"/>
              </w:rPr>
            </w:r>
          </w:p>
          <w:p>
            <w:pPr>
              <w:pStyle w:val="TableParagraph"/>
              <w:widowControl w:val="false"/>
              <w:spacing w:before="0" w:after="0"/>
              <w:ind w:left="108" w:hanging="0"/>
              <w:jc w:val="left"/>
              <w:rPr>
                <w:sz w:val="24"/>
              </w:rPr>
            </w:pPr>
            <w:r>
              <w:rPr>
                <w:kern w:val="0"/>
                <w:sz w:val="24"/>
                <w:szCs w:val="22"/>
                <w:lang w:eastAsia="en-US" w:bidi="ar-SA"/>
              </w:rPr>
              <w:t>Опекунское</w:t>
            </w:r>
          </w:p>
          <w:p>
            <w:pPr>
              <w:pStyle w:val="TableParagraph"/>
              <w:widowControl w:val="false"/>
              <w:tabs>
                <w:tab w:val="clear" w:pos="720"/>
                <w:tab w:val="left" w:pos="2154" w:leader="none"/>
              </w:tabs>
              <w:spacing w:before="0" w:after="0"/>
              <w:ind w:left="108" w:right="95" w:hanging="0"/>
              <w:jc w:val="left"/>
              <w:rPr>
                <w:sz w:val="24"/>
              </w:rPr>
            </w:pPr>
            <w:r>
              <w:rPr>
                <w:kern w:val="0"/>
                <w:sz w:val="24"/>
                <w:szCs w:val="22"/>
                <w:lang w:eastAsia="en-US" w:bidi="ar-SA"/>
              </w:rPr>
              <w:t>удостоверение</w:t>
              <w:tab/>
              <w:t>(для опекунов</w:t>
            </w:r>
          </w:p>
          <w:p>
            <w:pPr>
              <w:pStyle w:val="TableParagraph"/>
              <w:widowControl w:val="false"/>
              <w:spacing w:before="1" w:after="0"/>
              <w:ind w:left="108" w:right="95" w:hanging="0"/>
              <w:jc w:val="left"/>
              <w:rPr>
                <w:sz w:val="24"/>
              </w:rPr>
            </w:pPr>
            <w:r>
              <w:rPr>
                <w:kern w:val="0"/>
                <w:sz w:val="24"/>
                <w:szCs w:val="22"/>
                <w:lang w:eastAsia="en-US" w:bidi="ar-SA"/>
              </w:rPr>
              <w:t>несовершеннолетнего и недееспособного лица);</w:t>
            </w:r>
          </w:p>
          <w:p>
            <w:pPr>
              <w:pStyle w:val="TableParagraph"/>
              <w:widowControl w:val="false"/>
              <w:spacing w:before="0" w:after="0"/>
              <w:ind w:left="108" w:hanging="0"/>
              <w:jc w:val="left"/>
              <w:rPr>
                <w:sz w:val="24"/>
              </w:rPr>
            </w:pPr>
            <w:r>
              <w:rPr>
                <w:kern w:val="0"/>
                <w:sz w:val="24"/>
                <w:szCs w:val="22"/>
                <w:lang w:eastAsia="en-US" w:bidi="ar-SA"/>
              </w:rPr>
              <w:t>Попечительское</w:t>
            </w:r>
          </w:p>
          <w:p>
            <w:pPr>
              <w:pStyle w:val="TableParagraph"/>
              <w:widowControl w:val="false"/>
              <w:tabs>
                <w:tab w:val="clear" w:pos="720"/>
                <w:tab w:val="left" w:pos="2154" w:leader="none"/>
              </w:tabs>
              <w:spacing w:lineRule="exact" w:line="257" w:before="0" w:after="0"/>
              <w:ind w:left="108" w:hanging="0"/>
              <w:jc w:val="left"/>
              <w:rPr>
                <w:sz w:val="24"/>
              </w:rPr>
            </w:pPr>
            <w:r>
              <w:rPr>
                <w:kern w:val="0"/>
                <w:sz w:val="24"/>
                <w:szCs w:val="22"/>
                <w:lang w:eastAsia="en-US" w:bidi="ar-SA"/>
              </w:rPr>
              <w:t>удостоверение</w:t>
              <w:tab/>
              <w:t>(для</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left"/>
              <w:rPr>
                <w:sz w:val="24"/>
              </w:rPr>
            </w:pPr>
            <w:r>
              <w:rPr>
                <w:kern w:val="0"/>
                <w:sz w:val="24"/>
                <w:szCs w:val="22"/>
                <w:lang w:eastAsia="en-US" w:bidi="ar-SA"/>
              </w:rPr>
              <w:t>Распорядительный акт должен содержать:</w:t>
            </w:r>
          </w:p>
          <w:p>
            <w:pPr>
              <w:pStyle w:val="TableParagraph"/>
              <w:widowControl w:val="false"/>
              <w:numPr>
                <w:ilvl w:val="0"/>
                <w:numId w:val="3"/>
              </w:numPr>
              <w:tabs>
                <w:tab w:val="clear" w:pos="720"/>
                <w:tab w:val="left" w:pos="500" w:leader="none"/>
                <w:tab w:val="left" w:pos="2262" w:leader="none"/>
                <w:tab w:val="left" w:pos="4402" w:leader="none"/>
                <w:tab w:val="left" w:pos="5391" w:leader="none"/>
              </w:tabs>
              <w:spacing w:before="0" w:after="0"/>
              <w:ind w:left="111" w:right="94" w:hanging="0"/>
              <w:jc w:val="left"/>
              <w:rPr>
                <w:sz w:val="24"/>
              </w:rPr>
            </w:pPr>
            <w:r>
              <w:rPr>
                <w:kern w:val="0"/>
                <w:sz w:val="24"/>
                <w:szCs w:val="22"/>
                <w:lang w:eastAsia="en-US" w:bidi="ar-SA"/>
              </w:rPr>
              <w:t>наименование</w:t>
              <w:tab/>
              <w:t>уполномоченного</w:t>
              <w:tab/>
              <w:t>органа</w:t>
              <w:tab/>
              <w:t>опеки и попечительства;</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реквизиты распорядительного акта (дата, номер);</w:t>
            </w:r>
          </w:p>
          <w:p>
            <w:pPr>
              <w:pStyle w:val="TableParagraph"/>
              <w:widowControl w:val="false"/>
              <w:numPr>
                <w:ilvl w:val="0"/>
                <w:numId w:val="3"/>
              </w:numPr>
              <w:tabs>
                <w:tab w:val="clear" w:pos="720"/>
                <w:tab w:val="left" w:pos="273" w:leader="none"/>
              </w:tabs>
              <w:spacing w:before="0" w:after="0"/>
              <w:ind w:left="111" w:right="93" w:hanging="0"/>
              <w:jc w:val="left"/>
              <w:rPr>
                <w:sz w:val="24"/>
              </w:rPr>
            </w:pPr>
            <w:r>
              <w:rPr>
                <w:kern w:val="0"/>
                <w:sz w:val="24"/>
                <w:szCs w:val="22"/>
                <w:lang w:eastAsia="en-US" w:bidi="ar-SA"/>
              </w:rPr>
              <w:t>фамилию, имя, отчество лица, назначенного опекуном (попечителем);</w:t>
            </w:r>
          </w:p>
          <w:p>
            <w:pPr>
              <w:pStyle w:val="TableParagraph"/>
              <w:widowControl w:val="false"/>
              <w:numPr>
                <w:ilvl w:val="0"/>
                <w:numId w:val="3"/>
              </w:numPr>
              <w:tabs>
                <w:tab w:val="clear" w:pos="720"/>
                <w:tab w:val="left" w:pos="374" w:leader="none"/>
              </w:tabs>
              <w:spacing w:before="0" w:after="0"/>
              <w:ind w:left="111" w:right="97" w:hanging="0"/>
              <w:jc w:val="left"/>
              <w:rPr>
                <w:sz w:val="24"/>
              </w:rPr>
            </w:pPr>
            <w:r>
              <w:rPr>
                <w:kern w:val="0"/>
                <w:sz w:val="24"/>
                <w:szCs w:val="22"/>
                <w:lang w:eastAsia="en-US" w:bidi="ar-SA"/>
              </w:rPr>
              <w:t>фамилия, имя отчество лица, которому назначен опекун (попечитель);</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подпись руководителя уполномоченного органа</w:t>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 w:after="0"/>
              <w:jc w:val="left"/>
              <w:rPr>
                <w:sz w:val="24"/>
              </w:rPr>
            </w:pPr>
            <w:r>
              <w:rPr>
                <w:kern w:val="0"/>
                <w:sz w:val="24"/>
                <w:szCs w:val="22"/>
                <w:lang w:eastAsia="en-US" w:bidi="ar-SA"/>
              </w:rPr>
            </w:r>
          </w:p>
          <w:p>
            <w:pPr>
              <w:pStyle w:val="TableParagraph"/>
              <w:widowControl w:val="false"/>
              <w:spacing w:before="0" w:after="0"/>
              <w:ind w:left="111" w:hanging="0"/>
              <w:jc w:val="left"/>
              <w:rPr>
                <w:sz w:val="24"/>
              </w:rPr>
            </w:pPr>
            <w:r>
              <w:rPr>
                <w:kern w:val="0"/>
                <w:sz w:val="24"/>
                <w:szCs w:val="22"/>
                <w:lang w:eastAsia="en-US" w:bidi="ar-SA"/>
              </w:rPr>
              <w:t>Документ должен содержать следующие сведения:</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Орган, выдавший доверенность;</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Серию и (или) номер документа;</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Ф.И.О лица, которому документ выдан;</w:t>
            </w:r>
          </w:p>
          <w:p>
            <w:pPr>
              <w:pStyle w:val="TableParagraph"/>
              <w:widowControl w:val="false"/>
              <w:numPr>
                <w:ilvl w:val="0"/>
                <w:numId w:val="3"/>
              </w:numPr>
              <w:tabs>
                <w:tab w:val="clear" w:pos="720"/>
                <w:tab w:val="left" w:pos="249" w:leader="none"/>
              </w:tabs>
              <w:spacing w:before="0" w:after="0"/>
              <w:ind w:left="249" w:hanging="138"/>
              <w:jc w:val="left"/>
              <w:rPr>
                <w:sz w:val="24"/>
              </w:rPr>
            </w:pPr>
            <w:r>
              <w:rPr>
                <w:kern w:val="0"/>
                <w:sz w:val="24"/>
                <w:szCs w:val="22"/>
                <w:lang w:eastAsia="en-US" w:bidi="ar-SA"/>
              </w:rPr>
              <w:t>Ф.И.О. опекаемого (подопечного);</w:t>
            </w:r>
          </w:p>
          <w:p>
            <w:pPr>
              <w:pStyle w:val="TableParagraph"/>
              <w:widowControl w:val="false"/>
              <w:numPr>
                <w:ilvl w:val="0"/>
                <w:numId w:val="3"/>
              </w:numPr>
              <w:tabs>
                <w:tab w:val="clear" w:pos="720"/>
                <w:tab w:val="left" w:pos="347" w:leader="none"/>
              </w:tabs>
              <w:spacing w:lineRule="atLeast" w:line="270" w:before="0" w:after="0"/>
              <w:ind w:left="111" w:right="94" w:hanging="0"/>
              <w:jc w:val="left"/>
              <w:rPr>
                <w:sz w:val="24"/>
              </w:rPr>
            </w:pPr>
            <w:r>
              <w:rPr>
                <w:kern w:val="0"/>
                <w:sz w:val="24"/>
                <w:szCs w:val="22"/>
                <w:lang w:eastAsia="en-US" w:bidi="ar-SA"/>
              </w:rPr>
              <w:t>Дату выдачи, подпись лица, выдавшего документ, печать.</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Указываются реквизиты документа в электронной форме Заявления (только для РПГУ)</w:t>
            </w:r>
          </w:p>
        </w:tc>
      </w:tr>
    </w:tbl>
    <w:p>
      <w:pPr>
        <w:sectPr>
          <w:headerReference w:type="default" r:id="rId82"/>
          <w:headerReference w:type="first" r:id="rId83"/>
          <w:footerReference w:type="default" r:id="rId84"/>
          <w:footerReference w:type="first" r:id="rId85"/>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8" w:name="62"/>
            <w:bookmarkEnd w:id="118"/>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1932"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попечителей</w:t>
            </w:r>
          </w:p>
          <w:p>
            <w:pPr>
              <w:pStyle w:val="TableParagraph"/>
              <w:widowControl w:val="false"/>
              <w:tabs>
                <w:tab w:val="clear" w:pos="720"/>
                <w:tab w:val="left" w:pos="1283" w:leader="none"/>
              </w:tabs>
              <w:spacing w:before="0" w:after="0"/>
              <w:ind w:left="108" w:right="96" w:hanging="0"/>
              <w:jc w:val="left"/>
              <w:rPr>
                <w:sz w:val="24"/>
              </w:rPr>
            </w:pPr>
            <w:r>
              <w:rPr>
                <w:kern w:val="0"/>
                <w:sz w:val="24"/>
                <w:szCs w:val="22"/>
                <w:lang w:eastAsia="en-US" w:bidi="ar-SA"/>
              </w:rPr>
              <w:t>несовершеннолетнего или</w:t>
              <w:tab/>
              <w:t>ограниченно дееспособного лица)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left"/>
              <w:rPr>
                <w:sz w:val="24"/>
              </w:rPr>
            </w:pPr>
            <w:r>
              <w:rPr>
                <w:kern w:val="0"/>
                <w:sz w:val="24"/>
                <w:szCs w:val="22"/>
                <w:lang w:eastAsia="en-US" w:bidi="ar-SA"/>
              </w:rPr>
              <w:t>С документом дополнительно предъявляется:</w:t>
            </w:r>
          </w:p>
          <w:p>
            <w:pPr>
              <w:pStyle w:val="TableParagraph"/>
              <w:widowControl w:val="false"/>
              <w:numPr>
                <w:ilvl w:val="0"/>
                <w:numId w:val="2"/>
              </w:numPr>
              <w:tabs>
                <w:tab w:val="clear" w:pos="720"/>
                <w:tab w:val="left" w:pos="500" w:leader="none"/>
                <w:tab w:val="left" w:pos="1841" w:leader="none"/>
                <w:tab w:val="left" w:pos="3917" w:leader="none"/>
                <w:tab w:val="left" w:pos="5162" w:leader="none"/>
              </w:tabs>
              <w:spacing w:before="0" w:after="0"/>
              <w:ind w:left="111" w:right="93" w:hanging="0"/>
              <w:jc w:val="left"/>
              <w:rPr>
                <w:sz w:val="24"/>
              </w:rPr>
            </w:pPr>
            <w:r>
              <w:rPr>
                <w:kern w:val="0"/>
                <w:sz w:val="24"/>
                <w:szCs w:val="22"/>
                <w:lang w:eastAsia="en-US" w:bidi="ar-SA"/>
              </w:rPr>
              <w:t>документ,</w:t>
              <w:tab/>
              <w:t>удостоверяющий</w:t>
              <w:tab/>
              <w:t>личность</w:t>
              <w:tab/>
              <w:t>опекуна (попечителя);</w:t>
            </w:r>
          </w:p>
          <w:p>
            <w:pPr>
              <w:pStyle w:val="TableParagraph"/>
              <w:widowControl w:val="false"/>
              <w:spacing w:before="0" w:after="0"/>
              <w:ind w:left="111" w:hanging="0"/>
              <w:jc w:val="left"/>
              <w:rPr>
                <w:sz w:val="24"/>
              </w:rPr>
            </w:pPr>
            <w:r>
              <w:rPr>
                <w:kern w:val="0"/>
                <w:sz w:val="24"/>
                <w:szCs w:val="22"/>
                <w:lang w:eastAsia="en-US" w:bidi="ar-SA"/>
              </w:rPr>
              <w:t>-свидетельство о рождении ребенка (в случае опеки (попечения) над несовершеннолетним);</w:t>
            </w:r>
          </w:p>
          <w:p>
            <w:pPr>
              <w:pStyle w:val="TableParagraph"/>
              <w:widowControl w:val="false"/>
              <w:numPr>
                <w:ilvl w:val="0"/>
                <w:numId w:val="2"/>
              </w:numPr>
              <w:tabs>
                <w:tab w:val="clear" w:pos="720"/>
                <w:tab w:val="left" w:pos="335" w:leader="none"/>
              </w:tabs>
              <w:spacing w:lineRule="atLeast" w:line="270" w:before="0" w:after="0"/>
              <w:ind w:left="111" w:right="97" w:hanging="0"/>
              <w:jc w:val="left"/>
              <w:rPr>
                <w:sz w:val="24"/>
              </w:rPr>
            </w:pPr>
            <w:r>
              <w:rPr>
                <w:kern w:val="0"/>
                <w:sz w:val="24"/>
                <w:szCs w:val="22"/>
                <w:lang w:eastAsia="en-US" w:bidi="ar-SA"/>
              </w:rPr>
              <w:t>нормативный правовой акт об установлении опеки (попечения) (постановление, распоряжение, приказ)</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946"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74" w:leader="none"/>
              </w:tabs>
              <w:spacing w:before="0" w:after="0"/>
              <w:ind w:left="108" w:right="95" w:hanging="0"/>
              <w:jc w:val="left"/>
              <w:rPr>
                <w:sz w:val="24"/>
              </w:rPr>
            </w:pPr>
            <w:r>
              <w:rPr>
                <w:kern w:val="0"/>
                <w:sz w:val="24"/>
                <w:szCs w:val="22"/>
                <w:lang w:eastAsia="en-US" w:bidi="ar-SA"/>
              </w:rPr>
              <w:t>Паспорт</w:t>
              <w:tab/>
              <w:t>гражданина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222" w:leader="none"/>
                <w:tab w:val="left" w:pos="2236" w:leader="none"/>
                <w:tab w:val="left" w:pos="2989" w:leader="none"/>
                <w:tab w:val="left" w:pos="4263" w:leader="none"/>
                <w:tab w:val="left" w:pos="4628" w:leader="none"/>
              </w:tabs>
              <w:spacing w:before="0" w:after="0"/>
              <w:ind w:left="111" w:right="96" w:hanging="0"/>
              <w:jc w:val="left"/>
              <w:rPr>
                <w:sz w:val="24"/>
              </w:rPr>
            </w:pPr>
            <w:r>
              <w:rPr>
                <w:kern w:val="0"/>
                <w:sz w:val="24"/>
                <w:szCs w:val="22"/>
                <w:lang w:eastAsia="en-US" w:bidi="ar-SA"/>
              </w:rPr>
              <w:t>Паспорт</w:t>
              <w:tab/>
              <w:t>должен</w:t>
              <w:tab/>
              <w:t>быть</w:t>
              <w:tab/>
              <w:t>оформлен</w:t>
              <w:tab/>
              <w:t>в</w:t>
              <w:tab/>
              <w:t>соответствии с постановлением Правительства</w:t>
            </w:r>
          </w:p>
          <w:p>
            <w:pPr>
              <w:pStyle w:val="TableParagraph"/>
              <w:widowControl w:val="false"/>
              <w:tabs>
                <w:tab w:val="clear" w:pos="720"/>
                <w:tab w:val="left" w:pos="1638" w:leader="none"/>
                <w:tab w:val="left" w:pos="3104" w:leader="none"/>
                <w:tab w:val="left" w:pos="3658" w:leader="none"/>
                <w:tab w:val="left" w:pos="5067" w:leader="none"/>
                <w:tab w:val="left" w:pos="5626" w:leader="none"/>
              </w:tabs>
              <w:spacing w:before="0" w:after="0"/>
              <w:ind w:left="111" w:hanging="0"/>
              <w:jc w:val="left"/>
              <w:rPr>
                <w:sz w:val="24"/>
              </w:rPr>
            </w:pPr>
            <w:r>
              <w:rPr>
                <w:kern w:val="0"/>
                <w:sz w:val="24"/>
                <w:szCs w:val="22"/>
                <w:lang w:eastAsia="en-US" w:bidi="ar-SA"/>
              </w:rPr>
              <w:t>Российской</w:t>
              <w:tab/>
              <w:t>Федерации</w:t>
              <w:tab/>
              <w:t>от</w:t>
              <w:tab/>
              <w:t>08.07.1997</w:t>
              <w:tab/>
              <w:t>№</w:t>
              <w:tab/>
              <w:t>828</w:t>
            </w:r>
          </w:p>
          <w:p>
            <w:pPr>
              <w:pStyle w:val="TableParagraph"/>
              <w:widowControl w:val="false"/>
              <w:spacing w:before="0" w:after="0"/>
              <w:ind w:left="111" w:hanging="0"/>
              <w:jc w:val="left"/>
              <w:rPr>
                <w:sz w:val="24"/>
              </w:rPr>
            </w:pPr>
            <w:r>
              <w:rPr>
                <w:kern w:val="0"/>
                <w:sz w:val="24"/>
                <w:szCs w:val="22"/>
                <w:lang w:eastAsia="en-US" w:bidi="ar-SA"/>
              </w:rPr>
              <w:t>«Об утверждении Положения о</w:t>
            </w:r>
          </w:p>
          <w:p>
            <w:pPr>
              <w:pStyle w:val="TableParagraph"/>
              <w:widowControl w:val="false"/>
              <w:spacing w:before="0" w:after="0"/>
              <w:ind w:left="111" w:hanging="0"/>
              <w:jc w:val="left"/>
              <w:rPr>
                <w:sz w:val="24"/>
              </w:rPr>
            </w:pPr>
            <w:r>
              <w:rPr>
                <w:kern w:val="0"/>
                <w:sz w:val="24"/>
                <w:szCs w:val="22"/>
                <w:lang w:eastAsia="en-US" w:bidi="ar-SA"/>
              </w:rPr>
              <w:t>паспорте гражданина Российской Федерации, образца бланка и описания паспорта</w:t>
            </w:r>
          </w:p>
          <w:p>
            <w:pPr>
              <w:pStyle w:val="TableParagraph"/>
              <w:widowControl w:val="false"/>
              <w:spacing w:lineRule="exact" w:line="271" w:before="0" w:after="0"/>
              <w:ind w:left="111" w:hanging="0"/>
              <w:jc w:val="left"/>
              <w:rPr>
                <w:sz w:val="24"/>
              </w:rPr>
            </w:pPr>
            <w:r>
              <w:rPr>
                <w:kern w:val="0"/>
                <w:sz w:val="24"/>
                <w:szCs w:val="22"/>
                <w:lang w:eastAsia="en-US" w:bidi="ar-SA"/>
              </w:rPr>
              <w:t>гражданина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5"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trPr>
          <w:trHeight w:val="2760" w:hRule="atLeast"/>
        </w:trPr>
        <w:tc>
          <w:tcPr>
            <w:tcW w:w="18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Документ,</w:t>
            </w:r>
          </w:p>
          <w:p>
            <w:pPr>
              <w:pStyle w:val="TableParagraph"/>
              <w:widowControl w:val="false"/>
              <w:tabs>
                <w:tab w:val="clear" w:pos="720"/>
                <w:tab w:val="left" w:pos="766" w:leader="none"/>
              </w:tabs>
              <w:spacing w:before="0" w:after="0"/>
              <w:ind w:left="107" w:right="96" w:hanging="0"/>
              <w:jc w:val="left"/>
              <w:rPr>
                <w:sz w:val="24"/>
              </w:rPr>
            </w:pPr>
            <w:r>
              <w:rPr>
                <w:kern w:val="0"/>
                <w:sz w:val="24"/>
                <w:szCs w:val="22"/>
                <w:lang w:eastAsia="en-US" w:bidi="ar-SA"/>
              </w:rPr>
              <w:t>удостоверяющий</w:t>
              <w:tab/>
              <w:t>личность несовершеннолетнего</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29" w:leader="none"/>
              </w:tabs>
              <w:spacing w:before="0" w:after="0"/>
              <w:ind w:left="108" w:right="95" w:hanging="0"/>
              <w:jc w:val="both"/>
              <w:rPr>
                <w:sz w:val="24"/>
              </w:rPr>
            </w:pPr>
            <w:r>
              <w:rPr>
                <w:kern w:val="0"/>
                <w:sz w:val="24"/>
                <w:szCs w:val="22"/>
                <w:lang w:eastAsia="en-US" w:bidi="ar-SA"/>
              </w:rPr>
              <w:t>Справка о рождении ребенка на территории Российской Федерации, выданная органами записи</w:t>
              <w:tab/>
              <w:t>актов гражданского</w:t>
            </w:r>
          </w:p>
          <w:p>
            <w:pPr>
              <w:pStyle w:val="TableParagraph"/>
              <w:widowControl w:val="false"/>
              <w:spacing w:before="0" w:after="0"/>
              <w:ind w:left="108" w:hanging="0"/>
              <w:jc w:val="left"/>
              <w:rPr>
                <w:sz w:val="24"/>
              </w:rPr>
            </w:pPr>
            <w:r>
              <w:rPr>
                <w:kern w:val="0"/>
                <w:sz w:val="24"/>
                <w:szCs w:val="22"/>
                <w:lang w:eastAsia="en-US" w:bidi="ar-SA"/>
              </w:rPr>
              <w:t>состояния</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2" w:hanging="0"/>
              <w:jc w:val="both"/>
              <w:rPr>
                <w:sz w:val="24"/>
              </w:rPr>
            </w:pPr>
            <w:r>
              <w:rPr>
                <w:kern w:val="0"/>
                <w:sz w:val="24"/>
                <w:szCs w:val="22"/>
                <w:lang w:eastAsia="en-US" w:bidi="ar-SA"/>
              </w:rPr>
              <w:t>Форма справки о рождении утверждена приказом Минюста России от 01.10.2018 №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5"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trPr>
          <w:trHeight w:val="1103" w:hRule="atLeast"/>
        </w:trPr>
        <w:tc>
          <w:tcPr>
            <w:tcW w:w="18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Свидетельство</w:t>
            </w:r>
          </w:p>
          <w:p>
            <w:pPr>
              <w:pStyle w:val="TableParagraph"/>
              <w:widowControl w:val="false"/>
              <w:spacing w:lineRule="atLeast" w:line="270" w:before="0" w:after="0"/>
              <w:ind w:left="108" w:right="96" w:hanging="0"/>
              <w:jc w:val="both"/>
              <w:rPr>
                <w:sz w:val="24"/>
              </w:rPr>
            </w:pPr>
            <w:r>
              <w:rPr>
                <w:kern w:val="0"/>
                <w:sz w:val="24"/>
                <w:szCs w:val="22"/>
                <w:lang w:eastAsia="en-US" w:bidi="ar-SA"/>
              </w:rPr>
              <w:t>о рождении ребенка, выданное консульским учреждением</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11" w:right="93" w:hanging="0"/>
              <w:jc w:val="both"/>
              <w:rPr>
                <w:sz w:val="24"/>
              </w:rPr>
            </w:pPr>
            <w:r>
              <w:rPr>
                <w:kern w:val="0"/>
                <w:sz w:val="24"/>
                <w:szCs w:val="22"/>
                <w:lang w:eastAsia="en-US" w:bidi="ar-SA"/>
              </w:rPr>
              <w:t>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9" w:right="95"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w:t>
            </w:r>
          </w:p>
        </w:tc>
      </w:tr>
    </w:tbl>
    <w:p>
      <w:pPr>
        <w:sectPr>
          <w:headerReference w:type="default" r:id="rId86"/>
          <w:headerReference w:type="first" r:id="rId87"/>
          <w:footerReference w:type="default" r:id="rId88"/>
          <w:footerReference w:type="first" r:id="rId89"/>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19" w:name="63"/>
            <w:bookmarkEnd w:id="119"/>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25" w:hanging="0"/>
              <w:jc w:val="left"/>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1104"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97" w:leader="none"/>
              </w:tabs>
              <w:spacing w:before="0" w:after="0"/>
              <w:ind w:left="108" w:right="95" w:hanging="0"/>
              <w:jc w:val="left"/>
              <w:rPr>
                <w:sz w:val="24"/>
              </w:rPr>
            </w:pPr>
            <w:r>
              <w:rPr>
                <w:kern w:val="0"/>
                <w:sz w:val="24"/>
                <w:szCs w:val="22"/>
                <w:lang w:eastAsia="en-US" w:bidi="ar-SA"/>
              </w:rPr>
              <w:t>Российской Федерации за</w:t>
              <w:tab/>
              <w:t>пределами</w:t>
            </w:r>
          </w:p>
          <w:p>
            <w:pPr>
              <w:pStyle w:val="TableParagraph"/>
              <w:widowControl w:val="false"/>
              <w:spacing w:lineRule="atLeast" w:line="270" w:before="0" w:after="0"/>
              <w:ind w:left="108" w:right="95" w:hanging="0"/>
              <w:jc w:val="left"/>
              <w:rPr>
                <w:sz w:val="24"/>
              </w:rPr>
            </w:pPr>
            <w:r>
              <w:rPr>
                <w:kern w:val="0"/>
                <w:sz w:val="24"/>
                <w:szCs w:val="22"/>
                <w:lang w:eastAsia="en-US" w:bidi="ar-SA"/>
              </w:rPr>
              <w:t>территории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hanging="0"/>
              <w:jc w:val="left"/>
              <w:rPr>
                <w:sz w:val="24"/>
              </w:rPr>
            </w:pPr>
            <w:r>
              <w:rPr>
                <w:kern w:val="0"/>
                <w:sz w:val="24"/>
                <w:szCs w:val="22"/>
                <w:lang w:eastAsia="en-US" w:bidi="ar-SA"/>
              </w:rPr>
              <w:t>бланков свидетельств о государственной регистрации актов гражданского состояния»</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9" w:hanging="0"/>
              <w:jc w:val="left"/>
              <w:rPr>
                <w:sz w:val="24"/>
              </w:rPr>
            </w:pPr>
            <w:r>
              <w:rPr>
                <w:kern w:val="0"/>
                <w:sz w:val="24"/>
                <w:szCs w:val="22"/>
                <w:lang w:eastAsia="en-US" w:bidi="ar-SA"/>
              </w:rPr>
              <w:t>интерактивной формы</w:t>
            </w:r>
          </w:p>
        </w:tc>
      </w:tr>
      <w:tr>
        <w:trPr>
          <w:trHeight w:val="4416"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Документ,</w:t>
            </w:r>
          </w:p>
          <w:p>
            <w:pPr>
              <w:pStyle w:val="TableParagraph"/>
              <w:widowControl w:val="false"/>
              <w:spacing w:before="0" w:after="0"/>
              <w:ind w:left="108" w:right="95" w:hanging="0"/>
              <w:jc w:val="both"/>
              <w:rPr>
                <w:sz w:val="24"/>
              </w:rPr>
            </w:pPr>
            <w:r>
              <w:rPr>
                <w:kern w:val="0"/>
                <w:sz w:val="24"/>
                <w:szCs w:val="22"/>
                <w:lang w:eastAsia="en-US" w:bidi="ar-SA"/>
              </w:rPr>
              <w:t>подтверждающий факт рождения</w:t>
            </w:r>
          </w:p>
          <w:p>
            <w:pPr>
              <w:pStyle w:val="TableParagraph"/>
              <w:widowControl w:val="false"/>
              <w:spacing w:before="0" w:after="0"/>
              <w:ind w:left="108" w:right="97" w:hanging="0"/>
              <w:jc w:val="both"/>
              <w:rPr>
                <w:sz w:val="24"/>
              </w:rPr>
            </w:pPr>
            <w:r>
              <w:rPr>
                <w:kern w:val="0"/>
                <w:sz w:val="24"/>
                <w:szCs w:val="22"/>
                <w:lang w:eastAsia="en-US" w:bidi="ar-SA"/>
              </w:rPr>
              <w:t>и регистрации ребенка, выданный</w:t>
            </w:r>
          </w:p>
          <w:p>
            <w:pPr>
              <w:pStyle w:val="TableParagraph"/>
              <w:widowControl w:val="false"/>
              <w:tabs>
                <w:tab w:val="clear" w:pos="720"/>
                <w:tab w:val="left" w:pos="902" w:leader="none"/>
              </w:tabs>
              <w:spacing w:before="0" w:after="0"/>
              <w:ind w:left="108" w:right="94" w:hanging="0"/>
              <w:jc w:val="both"/>
              <w:rPr>
                <w:sz w:val="24"/>
              </w:rPr>
            </w:pPr>
            <w:r>
              <w:rPr>
                <w:kern w:val="0"/>
                <w:sz w:val="24"/>
                <w:szCs w:val="22"/>
                <w:lang w:eastAsia="en-US" w:bidi="ar-SA"/>
              </w:rPr>
              <w:t>и</w:t>
              <w:tab/>
              <w:t>удостоверенный штампом «апостиль» компетентным органом иностранного</w:t>
            </w:r>
          </w:p>
          <w:p>
            <w:pPr>
              <w:pStyle w:val="TableParagraph"/>
              <w:widowControl w:val="false"/>
              <w:spacing w:before="0" w:after="0"/>
              <w:ind w:left="108" w:hanging="0"/>
              <w:jc w:val="left"/>
              <w:rPr>
                <w:sz w:val="24"/>
              </w:rPr>
            </w:pPr>
            <w:r>
              <w:rPr>
                <w:kern w:val="0"/>
                <w:sz w:val="24"/>
                <w:szCs w:val="22"/>
                <w:lang w:eastAsia="en-US" w:bidi="ar-SA"/>
              </w:rPr>
              <w:t>государства</w:t>
            </w:r>
          </w:p>
          <w:p>
            <w:pPr>
              <w:pStyle w:val="TableParagraph"/>
              <w:widowControl w:val="false"/>
              <w:tabs>
                <w:tab w:val="clear" w:pos="720"/>
                <w:tab w:val="left" w:pos="878" w:leader="none"/>
              </w:tabs>
              <w:spacing w:before="0" w:after="0"/>
              <w:ind w:left="108" w:hanging="0"/>
              <w:jc w:val="left"/>
              <w:rPr>
                <w:sz w:val="24"/>
              </w:rPr>
            </w:pPr>
            <w:r>
              <w:rPr>
                <w:kern w:val="0"/>
                <w:sz w:val="24"/>
                <w:szCs w:val="22"/>
                <w:lang w:eastAsia="en-US" w:bidi="ar-SA"/>
              </w:rPr>
              <w:t>с</w:t>
              <w:tab/>
              <w:t>удостоверенным</w:t>
            </w:r>
          </w:p>
          <w:p>
            <w:pPr>
              <w:pStyle w:val="TableParagraph"/>
              <w:widowControl w:val="false"/>
              <w:tabs>
                <w:tab w:val="clear" w:pos="720"/>
                <w:tab w:val="left" w:pos="1031" w:leader="none"/>
              </w:tabs>
              <w:spacing w:before="0" w:after="0"/>
              <w:ind w:left="108" w:right="95" w:hanging="0"/>
              <w:jc w:val="left"/>
              <w:rPr>
                <w:sz w:val="24"/>
              </w:rPr>
            </w:pPr>
            <w:r>
              <w:rPr>
                <w:kern w:val="0"/>
                <w:sz w:val="24"/>
                <w:szCs w:val="22"/>
                <w:lang w:eastAsia="en-US" w:bidi="ar-SA"/>
              </w:rPr>
              <w:t>в</w:t>
              <w:tab/>
              <w:t>установленном законодательством</w:t>
            </w:r>
          </w:p>
          <w:p>
            <w:pPr>
              <w:pStyle w:val="TableParagraph"/>
              <w:widowControl w:val="false"/>
              <w:spacing w:before="0" w:after="0"/>
              <w:ind w:left="108" w:right="95" w:hanging="0"/>
              <w:jc w:val="left"/>
              <w:rPr>
                <w:sz w:val="24"/>
              </w:rPr>
            </w:pPr>
            <w:r>
              <w:rPr>
                <w:kern w:val="0"/>
                <w:sz w:val="24"/>
                <w:szCs w:val="22"/>
                <w:lang w:eastAsia="en-US" w:bidi="ar-SA"/>
              </w:rPr>
              <w:t>Российской Федерации переводом на русский</w:t>
            </w:r>
          </w:p>
          <w:p>
            <w:pPr>
              <w:pStyle w:val="TableParagraph"/>
              <w:widowControl w:val="false"/>
              <w:spacing w:lineRule="exact" w:line="257" w:before="1" w:after="0"/>
              <w:ind w:left="108" w:hanging="0"/>
              <w:jc w:val="left"/>
              <w:rPr>
                <w:sz w:val="24"/>
              </w:rPr>
            </w:pPr>
            <w:r>
              <w:rPr>
                <w:kern w:val="0"/>
                <w:sz w:val="24"/>
                <w:szCs w:val="22"/>
                <w:lang w:eastAsia="en-US" w:bidi="ar-SA"/>
              </w:rPr>
              <w:t>язык</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2" w:hanging="0"/>
              <w:jc w:val="both"/>
              <w:rPr>
                <w:sz w:val="24"/>
              </w:rPr>
            </w:pPr>
            <w:r>
              <w:rPr>
                <w:kern w:val="0"/>
                <w:sz w:val="24"/>
                <w:szCs w:val="22"/>
                <w:lang w:eastAsia="en-US" w:bidi="ar-SA"/>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4"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bl>
    <w:p>
      <w:pPr>
        <w:sectPr>
          <w:headerReference w:type="default" r:id="rId90"/>
          <w:headerReference w:type="first" r:id="rId91"/>
          <w:footerReference w:type="default" r:id="rId92"/>
          <w:footerReference w:type="first" r:id="rId93"/>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20" w:name="64"/>
            <w:bookmarkEnd w:id="120"/>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6073"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Документ,</w:t>
            </w:r>
          </w:p>
          <w:p>
            <w:pPr>
              <w:pStyle w:val="TableParagraph"/>
              <w:widowControl w:val="false"/>
              <w:spacing w:before="0" w:after="0"/>
              <w:ind w:left="108" w:right="95" w:hanging="0"/>
              <w:jc w:val="left"/>
              <w:rPr>
                <w:sz w:val="24"/>
              </w:rPr>
            </w:pPr>
            <w:r>
              <w:rPr>
                <w:kern w:val="0"/>
                <w:sz w:val="24"/>
                <w:szCs w:val="22"/>
                <w:lang w:eastAsia="en-US" w:bidi="ar-SA"/>
              </w:rPr>
              <w:t>подтверждающий факт рождения</w:t>
            </w:r>
          </w:p>
          <w:p>
            <w:pPr>
              <w:pStyle w:val="TableParagraph"/>
              <w:widowControl w:val="false"/>
              <w:spacing w:before="0" w:after="0"/>
              <w:ind w:left="108" w:right="95" w:hanging="0"/>
              <w:jc w:val="left"/>
              <w:rPr>
                <w:sz w:val="24"/>
              </w:rPr>
            </w:pPr>
            <w:r>
              <w:rPr>
                <w:kern w:val="0"/>
                <w:sz w:val="24"/>
                <w:szCs w:val="22"/>
                <w:lang w:eastAsia="en-US" w:bidi="ar-SA"/>
              </w:rPr>
              <w:t>и регистрации ребенка, выданный</w:t>
            </w:r>
          </w:p>
          <w:p>
            <w:pPr>
              <w:pStyle w:val="TableParagraph"/>
              <w:widowControl w:val="false"/>
              <w:spacing w:before="0" w:after="0"/>
              <w:ind w:left="108" w:right="95" w:hanging="0"/>
              <w:jc w:val="left"/>
              <w:rPr>
                <w:sz w:val="24"/>
              </w:rPr>
            </w:pPr>
            <w:r>
              <w:rPr>
                <w:kern w:val="0"/>
                <w:sz w:val="24"/>
                <w:szCs w:val="22"/>
                <w:lang w:eastAsia="en-US" w:bidi="ar-SA"/>
              </w:rPr>
              <w:t>компетентным органом иностранного</w:t>
            </w:r>
          </w:p>
          <w:p>
            <w:pPr>
              <w:pStyle w:val="TableParagraph"/>
              <w:widowControl w:val="false"/>
              <w:spacing w:before="0" w:after="0"/>
              <w:ind w:left="108" w:right="95" w:hanging="0"/>
              <w:jc w:val="left"/>
              <w:rPr>
                <w:sz w:val="24"/>
              </w:rPr>
            </w:pPr>
            <w:r>
              <w:rPr>
                <w:kern w:val="0"/>
                <w:sz w:val="24"/>
                <w:szCs w:val="22"/>
                <w:lang w:eastAsia="en-US" w:bidi="ar-SA"/>
              </w:rPr>
              <w:t>государства, переведенный</w:t>
            </w:r>
          </w:p>
          <w:p>
            <w:pPr>
              <w:pStyle w:val="TableParagraph"/>
              <w:widowControl w:val="false"/>
              <w:tabs>
                <w:tab w:val="clear" w:pos="720"/>
                <w:tab w:val="left" w:pos="928" w:leader="none"/>
              </w:tabs>
              <w:spacing w:before="1" w:after="0"/>
              <w:ind w:left="108" w:right="95" w:hanging="0"/>
              <w:jc w:val="both"/>
              <w:rPr>
                <w:sz w:val="24"/>
              </w:rPr>
            </w:pPr>
            <w:r>
              <w:rPr>
                <w:kern w:val="0"/>
                <w:sz w:val="24"/>
                <w:szCs w:val="22"/>
                <w:lang w:eastAsia="en-US" w:bidi="ar-SA"/>
              </w:rPr>
              <w:t>на   русский   язык и</w:t>
              <w:tab/>
              <w:t>легализованный консульским</w:t>
            </w:r>
          </w:p>
          <w:p>
            <w:pPr>
              <w:pStyle w:val="TableParagraph"/>
              <w:widowControl w:val="false"/>
              <w:spacing w:before="0" w:after="0"/>
              <w:ind w:left="108" w:hanging="0"/>
              <w:jc w:val="left"/>
              <w:rPr>
                <w:sz w:val="24"/>
              </w:rPr>
            </w:pPr>
            <w:r>
              <w:rPr>
                <w:kern w:val="0"/>
                <w:sz w:val="24"/>
                <w:szCs w:val="22"/>
                <w:lang w:eastAsia="en-US" w:bidi="ar-SA"/>
              </w:rPr>
              <w:t>учреждением</w:t>
            </w:r>
          </w:p>
          <w:p>
            <w:pPr>
              <w:pStyle w:val="TableParagraph"/>
              <w:widowControl w:val="false"/>
              <w:tabs>
                <w:tab w:val="clear" w:pos="720"/>
                <w:tab w:val="left" w:pos="1497" w:leader="none"/>
              </w:tabs>
              <w:spacing w:before="0" w:after="0"/>
              <w:ind w:left="108" w:right="94" w:hanging="0"/>
              <w:jc w:val="both"/>
              <w:rPr>
                <w:sz w:val="24"/>
              </w:rPr>
            </w:pPr>
            <w:r>
              <w:rPr>
                <w:kern w:val="0"/>
                <w:sz w:val="24"/>
                <w:szCs w:val="22"/>
                <w:lang w:eastAsia="en-US" w:bidi="ar-SA"/>
              </w:rPr>
              <w:t>Российской Федерации за</w:t>
              <w:tab/>
              <w:t>пределами территории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right="93" w:hanging="0"/>
              <w:jc w:val="both"/>
              <w:rPr>
                <w:sz w:val="24"/>
              </w:rPr>
            </w:pPr>
            <w:r>
              <w:rPr>
                <w:kern w:val="0"/>
                <w:sz w:val="24"/>
                <w:szCs w:val="22"/>
                <w:lang w:eastAsia="en-US" w:bidi="ar-SA"/>
              </w:rPr>
              <w:t>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5 октября 1961 года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5"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trPr>
          <w:trHeight w:val="1655"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222" w:hanging="0"/>
              <w:jc w:val="left"/>
              <w:rPr>
                <w:sz w:val="24"/>
              </w:rPr>
            </w:pPr>
            <w:r>
              <w:rPr>
                <w:kern w:val="0"/>
                <w:sz w:val="24"/>
                <w:szCs w:val="22"/>
                <w:lang w:eastAsia="en-US" w:bidi="ar-SA"/>
              </w:rPr>
              <w:t>Документ, подтверждающий</w:t>
            </w:r>
          </w:p>
          <w:p>
            <w:pPr>
              <w:pStyle w:val="TableParagraph"/>
              <w:widowControl w:val="false"/>
              <w:spacing w:lineRule="atLeast" w:line="270" w:before="0" w:after="0"/>
              <w:ind w:left="107" w:hanging="0"/>
              <w:jc w:val="left"/>
              <w:rPr>
                <w:sz w:val="24"/>
              </w:rPr>
            </w:pPr>
            <w:r>
              <w:rPr>
                <w:kern w:val="0"/>
                <w:sz w:val="24"/>
                <w:szCs w:val="22"/>
                <w:lang w:eastAsia="en-US" w:bidi="ar-SA"/>
              </w:rPr>
              <w:t>регистрацию в системе индивидуально</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Документ,</w:t>
            </w:r>
          </w:p>
          <w:p>
            <w:pPr>
              <w:pStyle w:val="TableParagraph"/>
              <w:widowControl w:val="false"/>
              <w:spacing w:before="0" w:after="0"/>
              <w:ind w:left="108" w:hanging="0"/>
              <w:jc w:val="left"/>
              <w:rPr>
                <w:sz w:val="24"/>
              </w:rPr>
            </w:pPr>
            <w:r>
              <w:rPr>
                <w:kern w:val="0"/>
                <w:sz w:val="24"/>
                <w:szCs w:val="22"/>
                <w:lang w:eastAsia="en-US" w:bidi="ar-SA"/>
              </w:rPr>
              <w:t>Подтверждающий регистрацию в системе</w:t>
            </w:r>
          </w:p>
          <w:p>
            <w:pPr>
              <w:pStyle w:val="TableParagraph"/>
              <w:widowControl w:val="false"/>
              <w:spacing w:before="0" w:after="0"/>
              <w:ind w:left="108" w:hanging="0"/>
              <w:jc w:val="left"/>
              <w:rPr>
                <w:sz w:val="24"/>
              </w:rPr>
            </w:pPr>
            <w:r>
              <w:rPr>
                <w:kern w:val="0"/>
                <w:sz w:val="24"/>
                <w:szCs w:val="22"/>
                <w:lang w:eastAsia="en-US" w:bidi="ar-SA"/>
              </w:rPr>
              <w:t>индивидуального</w:t>
            </w:r>
          </w:p>
          <w:p>
            <w:pPr>
              <w:pStyle w:val="TableParagraph"/>
              <w:widowControl w:val="false"/>
              <w:spacing w:lineRule="exact" w:line="257" w:before="0" w:after="0"/>
              <w:jc w:val="left"/>
              <w:rPr>
                <w:sz w:val="24"/>
              </w:rPr>
            </w:pPr>
            <w:r>
              <w:rPr>
                <w:kern w:val="0"/>
                <w:sz w:val="24"/>
                <w:szCs w:val="22"/>
                <w:lang w:eastAsia="en-US" w:bidi="ar-SA"/>
              </w:rPr>
              <w:t>(персонифицированного)</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88" w:leader="none"/>
                <w:tab w:val="left" w:pos="2491" w:leader="none"/>
                <w:tab w:val="left" w:pos="3357" w:leader="none"/>
                <w:tab w:val="left" w:pos="4192" w:leader="none"/>
                <w:tab w:val="left" w:pos="4628" w:leader="none"/>
                <w:tab w:val="left" w:pos="5389" w:leader="none"/>
              </w:tabs>
              <w:spacing w:lineRule="exact" w:line="276" w:before="0" w:after="0"/>
              <w:ind w:left="111" w:right="94" w:hanging="0"/>
              <w:jc w:val="both"/>
              <w:rPr>
                <w:sz w:val="24"/>
              </w:rPr>
            </w:pPr>
            <w:r>
              <w:rPr>
                <w:kern w:val="0"/>
                <w:sz w:val="24"/>
                <w:szCs w:val="22"/>
                <w:lang w:eastAsia="en-US" w:bidi="ar-SA"/>
              </w:rPr>
              <w:t>Уникальный номер индивидуального лицевого счета, используемый для обработки сведений о физическом лице</w:t>
              <w:tab/>
              <w:t>в</w:t>
              <w:tab/>
              <w:t>системе</w:t>
              <w:tab/>
              <w:tab/>
              <w:t>индивидуального (персонифицированного)</w:t>
              <w:tab/>
              <w:t>учета,</w:t>
              <w:tab/>
              <w:tab/>
              <w:t>а</w:t>
              <w:tab/>
              <w:t>также для идентификации и аутентификации сведений о   физическом   лице   при   предоставлении</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5" w:hanging="0"/>
              <w:jc w:val="both"/>
              <w:rPr>
                <w:sz w:val="24"/>
              </w:rPr>
            </w:pPr>
            <w:r>
              <w:rPr>
                <w:kern w:val="0"/>
                <w:sz w:val="24"/>
                <w:szCs w:val="22"/>
                <w:lang w:eastAsia="en-US" w:bidi="ar-SA"/>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bl>
    <w:p>
      <w:pPr>
        <w:sectPr>
          <w:headerReference w:type="default" r:id="rId94"/>
          <w:headerReference w:type="first" r:id="rId95"/>
          <w:footerReference w:type="default" r:id="rId96"/>
          <w:footerReference w:type="first" r:id="rId97"/>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21" w:name="65"/>
            <w:bookmarkEnd w:id="121"/>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492" w:hanging="0"/>
              <w:jc w:val="left"/>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right="3" w:hanging="0"/>
              <w:jc w:val="center"/>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7453"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го</w:t>
            </w:r>
          </w:p>
          <w:p>
            <w:pPr>
              <w:pStyle w:val="TableParagraph"/>
              <w:widowControl w:val="false"/>
              <w:spacing w:before="0" w:after="0"/>
              <w:ind w:left="107" w:hanging="0"/>
              <w:jc w:val="left"/>
              <w:rPr>
                <w:sz w:val="24"/>
              </w:rPr>
            </w:pPr>
            <w:r>
              <w:rPr>
                <w:kern w:val="0"/>
                <w:sz w:val="24"/>
                <w:szCs w:val="22"/>
                <w:lang w:eastAsia="en-US" w:bidi="ar-SA"/>
              </w:rPr>
              <w:t>(персонифицированного)</w:t>
            </w:r>
          </w:p>
          <w:p>
            <w:pPr>
              <w:pStyle w:val="TableParagraph"/>
              <w:widowControl w:val="false"/>
              <w:spacing w:before="0" w:after="0"/>
              <w:ind w:left="107" w:hanging="0"/>
              <w:jc w:val="left"/>
              <w:rPr>
                <w:sz w:val="24"/>
              </w:rPr>
            </w:pPr>
            <w:r>
              <w:rPr>
                <w:kern w:val="0"/>
                <w:sz w:val="24"/>
                <w:szCs w:val="22"/>
                <w:lang w:eastAsia="en-US" w:bidi="ar-SA"/>
              </w:rPr>
              <w:t>учета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923" w:leader="none"/>
                <w:tab w:val="left" w:pos="2097" w:leader="none"/>
              </w:tabs>
              <w:spacing w:before="0" w:after="0"/>
              <w:ind w:right="95" w:hanging="0"/>
              <w:jc w:val="left"/>
              <w:rPr>
                <w:sz w:val="24"/>
              </w:rPr>
            </w:pPr>
            <w:r>
              <w:rPr>
                <w:kern w:val="0"/>
                <w:sz w:val="24"/>
                <w:szCs w:val="22"/>
                <w:lang w:eastAsia="en-US" w:bidi="ar-SA"/>
              </w:rPr>
              <w:t>учета</w:t>
              <w:tab/>
              <w:t>либо Свидетельство обязательного пенсионного страхования,</w:t>
            </w:r>
          </w:p>
          <w:p>
            <w:pPr>
              <w:pStyle w:val="TableParagraph"/>
              <w:widowControl w:val="false"/>
              <w:spacing w:before="0" w:after="0"/>
              <w:ind w:left="108" w:right="95" w:hanging="0"/>
              <w:jc w:val="left"/>
              <w:rPr>
                <w:sz w:val="24"/>
              </w:rPr>
            </w:pPr>
            <w:r>
              <w:rPr>
                <w:kern w:val="0"/>
                <w:sz w:val="24"/>
                <w:szCs w:val="22"/>
                <w:lang w:eastAsia="en-US" w:bidi="ar-SA"/>
              </w:rPr>
              <w:t>содержащие страховой номер</w:t>
            </w:r>
          </w:p>
          <w:p>
            <w:pPr>
              <w:pStyle w:val="TableParagraph"/>
              <w:widowControl w:val="false"/>
              <w:tabs>
                <w:tab w:val="clear" w:pos="720"/>
                <w:tab w:val="left" w:pos="1375" w:leader="none"/>
                <w:tab w:val="left" w:pos="1775" w:leader="none"/>
                <w:tab w:val="left" w:pos="2044" w:leader="none"/>
              </w:tabs>
              <w:spacing w:before="0" w:after="0"/>
              <w:ind w:left="108" w:right="95" w:hanging="0"/>
              <w:jc w:val="left"/>
              <w:rPr>
                <w:sz w:val="24"/>
              </w:rPr>
            </w:pPr>
            <w:r>
              <w:rPr>
                <w:kern w:val="0"/>
                <w:sz w:val="24"/>
                <w:szCs w:val="22"/>
                <w:lang w:eastAsia="en-US" w:bidi="ar-SA"/>
              </w:rPr>
              <w:t>индивидуального лицевого</w:t>
              <w:tab/>
              <w:tab/>
              <w:tab/>
              <w:t>счета (СНИЛС)</w:t>
              <w:tab/>
              <w:t>гражданина в</w:t>
              <w:tab/>
              <w:tab/>
              <w:t>системе</w:t>
            </w:r>
          </w:p>
          <w:p>
            <w:pPr>
              <w:pStyle w:val="TableParagraph"/>
              <w:widowControl w:val="false"/>
              <w:spacing w:before="0" w:after="0"/>
              <w:ind w:left="108" w:hanging="0"/>
              <w:jc w:val="left"/>
              <w:rPr>
                <w:sz w:val="24"/>
              </w:rPr>
            </w:pPr>
            <w:r>
              <w:rPr>
                <w:kern w:val="0"/>
                <w:sz w:val="24"/>
                <w:szCs w:val="22"/>
                <w:lang w:eastAsia="en-US" w:bidi="ar-SA"/>
              </w:rPr>
              <w:t>индивидуального</w:t>
            </w:r>
          </w:p>
          <w:p>
            <w:pPr>
              <w:pStyle w:val="TableParagraph"/>
              <w:widowControl w:val="false"/>
              <w:spacing w:before="0" w:after="0"/>
              <w:ind w:left="108" w:right="95" w:hanging="0"/>
              <w:jc w:val="left"/>
              <w:rPr>
                <w:sz w:val="24"/>
              </w:rPr>
            </w:pPr>
            <w:r>
              <w:rPr>
                <w:kern w:val="0"/>
                <w:sz w:val="24"/>
                <w:szCs w:val="22"/>
                <w:lang w:eastAsia="en-US" w:bidi="ar-SA"/>
              </w:rPr>
              <w:t>(персонифицированного) учета либо документ, подтверждающий</w:t>
            </w:r>
          </w:p>
          <w:p>
            <w:pPr>
              <w:pStyle w:val="TableParagraph"/>
              <w:widowControl w:val="false"/>
              <w:spacing w:before="0" w:after="0"/>
              <w:ind w:left="108" w:right="95" w:hanging="0"/>
              <w:jc w:val="left"/>
              <w:rPr>
                <w:sz w:val="24"/>
              </w:rPr>
            </w:pPr>
            <w:r>
              <w:rPr>
                <w:kern w:val="0"/>
                <w:sz w:val="24"/>
                <w:szCs w:val="22"/>
                <w:lang w:eastAsia="en-US" w:bidi="ar-SA"/>
              </w:rPr>
              <w:t>регистрацию в системе индивидуального</w:t>
            </w:r>
          </w:p>
          <w:p>
            <w:pPr>
              <w:pStyle w:val="TableParagraph"/>
              <w:widowControl w:val="false"/>
              <w:tabs>
                <w:tab w:val="clear" w:pos="720"/>
                <w:tab w:val="left" w:pos="1375" w:leader="none"/>
                <w:tab w:val="left" w:pos="1775" w:leader="none"/>
                <w:tab w:val="left" w:pos="1960" w:leader="none"/>
                <w:tab w:val="left" w:pos="2044" w:leader="none"/>
              </w:tabs>
              <w:spacing w:before="0" w:after="0"/>
              <w:ind w:left="108" w:right="94" w:hanging="0"/>
              <w:jc w:val="left"/>
              <w:rPr>
                <w:sz w:val="24"/>
              </w:rPr>
            </w:pPr>
            <w:r>
              <w:rPr>
                <w:kern w:val="0"/>
                <w:sz w:val="24"/>
                <w:szCs w:val="22"/>
                <w:lang w:eastAsia="en-US" w:bidi="ar-SA"/>
              </w:rPr>
              <w:t>(персонифицированного) учета, содержащий страховой</w:t>
              <w:tab/>
              <w:tab/>
              <w:tab/>
              <w:t>номер индивидуального лицевого</w:t>
              <w:tab/>
              <w:tab/>
              <w:tab/>
              <w:tab/>
              <w:t>счета (СНИЛС)</w:t>
              <w:tab/>
              <w:t>гражданина в</w:t>
              <w:tab/>
              <w:tab/>
              <w:t>системе</w:t>
            </w:r>
          </w:p>
          <w:p>
            <w:pPr>
              <w:pStyle w:val="TableParagraph"/>
              <w:widowControl w:val="false"/>
              <w:spacing w:before="1" w:after="0"/>
              <w:ind w:left="108" w:hanging="0"/>
              <w:jc w:val="left"/>
              <w:rPr>
                <w:sz w:val="24"/>
              </w:rPr>
            </w:pPr>
            <w:r>
              <w:rPr>
                <w:kern w:val="0"/>
                <w:sz w:val="24"/>
                <w:szCs w:val="22"/>
                <w:lang w:eastAsia="en-US" w:bidi="ar-SA"/>
              </w:rPr>
              <w:t>индивидуального</w:t>
            </w:r>
          </w:p>
          <w:p>
            <w:pPr>
              <w:pStyle w:val="TableParagraph"/>
              <w:widowControl w:val="false"/>
              <w:spacing w:lineRule="atLeast" w:line="270" w:before="0" w:after="0"/>
              <w:ind w:left="108" w:right="95" w:hanging="0"/>
              <w:jc w:val="left"/>
              <w:rPr>
                <w:sz w:val="24"/>
              </w:rPr>
            </w:pPr>
            <w:r>
              <w:rPr>
                <w:kern w:val="0"/>
                <w:sz w:val="24"/>
                <w:szCs w:val="22"/>
                <w:lang w:eastAsia="en-US" w:bidi="ar-SA"/>
              </w:rPr>
              <w:t>(персонифицированного) учета.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520" w:leader="none"/>
                <w:tab w:val="left" w:pos="4957" w:leader="none"/>
              </w:tabs>
              <w:spacing w:before="0" w:after="0"/>
              <w:ind w:left="111" w:right="92" w:hanging="0"/>
              <w:jc w:val="both"/>
              <w:rPr>
                <w:sz w:val="24"/>
              </w:rPr>
            </w:pPr>
            <w:r>
              <w:rPr>
                <w:kern w:val="0"/>
                <w:sz w:val="24"/>
                <w:szCs w:val="22"/>
                <w:lang w:eastAsia="en-US" w:bidi="ar-SA"/>
              </w:rPr>
              <w:t>государственных и муниципальных услуг и исполнении государственных   и   муниципальных   функций в соответствии с Федеральным законом от 01.04.1996 № 27-ФЗ "Об индивидуальном (персонифицированном) учете в системе обязательного пенсионного страхования". Указывается на обратной стороне Страхового свидетельства обязательного пенсионного страхования (выданного до вступления в силу Федерального  закона  от  01.04.2019  №  48-ФЗ "О  внесении  изменений  в  Федеральный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 либо в документе, подтверждающем регистрацию в системе индивидуального (персонифицированного)</w:t>
              <w:tab/>
              <w:t>учета,</w:t>
              <w:tab/>
              <w:t>выданном в соответствии с постановлением Правления ПФР от 13.06.2019 N 335п "Об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18"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6" w:before="32" w:after="0"/>
              <w:ind w:left="107" w:hanging="0"/>
              <w:jc w:val="left"/>
              <w:rPr>
                <w:sz w:val="24"/>
              </w:rPr>
            </w:pPr>
            <w:r>
              <w:rPr>
                <w:kern w:val="0"/>
                <w:sz w:val="24"/>
                <w:szCs w:val="22"/>
                <w:lang w:eastAsia="en-US" w:bidi="ar-SA"/>
              </w:rPr>
              <w:t>Медицинская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Документы</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Медицинская справка по форме № 086-у, утвержденная</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816" w:leader="none"/>
              </w:tabs>
              <w:spacing w:lineRule="exact" w:line="275" w:before="0" w:after="0"/>
              <w:ind w:left="13" w:hanging="0"/>
              <w:jc w:val="center"/>
              <w:rPr>
                <w:sz w:val="24"/>
              </w:rPr>
            </w:pPr>
            <w:r>
              <w:rPr>
                <w:kern w:val="0"/>
                <w:sz w:val="24"/>
                <w:szCs w:val="22"/>
                <w:lang w:eastAsia="en-US" w:bidi="ar-SA"/>
              </w:rPr>
              <w:t>Предоставляется</w:t>
              <w:tab/>
              <w:t>оригинал</w:t>
            </w:r>
          </w:p>
        </w:tc>
      </w:tr>
    </w:tbl>
    <w:p>
      <w:pPr>
        <w:sectPr>
          <w:headerReference w:type="default" r:id="rId98"/>
          <w:headerReference w:type="first" r:id="rId99"/>
          <w:footerReference w:type="default" r:id="rId100"/>
          <w:footerReference w:type="first" r:id="rId101"/>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sz w:val="7"/>
        </w:rPr>
      </w:pPr>
      <w:r>
        <w:rPr>
          <w:sz w:val="7"/>
        </w:rPr>
      </w:r>
    </w:p>
    <w:tbl>
      <w:tblPr>
        <w:tblStyle w:val="TableNormal"/>
        <w:tblW w:w="14573" w:type="dxa"/>
        <w:jc w:val="left"/>
        <w:tblInd w:w="125" w:type="dxa"/>
        <w:tblLayout w:type="fixed"/>
        <w:tblCellMar>
          <w:top w:w="0" w:type="dxa"/>
          <w:left w:w="5" w:type="dxa"/>
          <w:bottom w:w="0" w:type="dxa"/>
          <w:right w:w="5" w:type="dxa"/>
        </w:tblCellMar>
        <w:tblLook w:noVBand="0" w:val="01e0" w:noHBand="0" w:lastColumn="1" w:firstColumn="1" w:lastRow="1" w:firstRow="1"/>
      </w:tblPr>
      <w:tblGrid>
        <w:gridCol w:w="1811"/>
        <w:gridCol w:w="2696"/>
        <w:gridCol w:w="6096"/>
        <w:gridCol w:w="3969"/>
      </w:tblGrid>
      <w:tr>
        <w:trPr>
          <w:trHeight w:val="83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 w:hanging="0"/>
              <w:jc w:val="center"/>
              <w:rPr>
                <w:sz w:val="24"/>
              </w:rPr>
            </w:pPr>
            <w:bookmarkStart w:id="122" w:name="66"/>
            <w:bookmarkEnd w:id="122"/>
            <w:r>
              <w:rPr>
                <w:kern w:val="0"/>
                <w:sz w:val="24"/>
                <w:szCs w:val="22"/>
                <w:lang w:eastAsia="en-US" w:bidi="ar-SA"/>
              </w:rPr>
              <w:t>Класс</w:t>
            </w:r>
          </w:p>
          <w:p>
            <w:pPr>
              <w:pStyle w:val="TableParagraph"/>
              <w:widowControl w:val="false"/>
              <w:spacing w:before="0" w:after="0"/>
              <w:ind w:left="11" w:right="2" w:hanging="0"/>
              <w:jc w:val="center"/>
              <w:rPr>
                <w:sz w:val="24"/>
              </w:rPr>
            </w:pPr>
            <w:r>
              <w:rPr>
                <w:kern w:val="0"/>
                <w:sz w:val="24"/>
                <w:szCs w:val="22"/>
                <w:lang w:eastAsia="en-US" w:bidi="ar-SA"/>
              </w:rPr>
              <w:t>документа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Виды документа</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right="4" w:hanging="0"/>
              <w:jc w:val="center"/>
              <w:rPr>
                <w:sz w:val="24"/>
              </w:rPr>
            </w:pPr>
            <w:r>
              <w:rPr>
                <w:kern w:val="0"/>
                <w:sz w:val="24"/>
                <w:szCs w:val="22"/>
                <w:lang w:eastAsia="en-US" w:bidi="ar-SA"/>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25" w:hanging="0"/>
              <w:jc w:val="left"/>
              <w:rPr>
                <w:sz w:val="24"/>
              </w:rPr>
            </w:pPr>
            <w:r>
              <w:rPr>
                <w:kern w:val="0"/>
                <w:sz w:val="24"/>
                <w:szCs w:val="22"/>
                <w:lang w:eastAsia="en-US" w:bidi="ar-SA"/>
              </w:rPr>
              <w:t>При подаче через ЕПГУ (РПГУ)</w:t>
            </w:r>
          </w:p>
        </w:tc>
      </w:tr>
      <w:tr>
        <w:trPr>
          <w:trHeight w:val="357"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right="834" w:hanging="0"/>
              <w:jc w:val="right"/>
              <w:rPr>
                <w:sz w:val="24"/>
              </w:rPr>
            </w:pPr>
            <w:r>
              <w:rPr>
                <w:kern w:val="0"/>
                <w:sz w:val="24"/>
                <w:szCs w:val="22"/>
                <w:lang w:eastAsia="en-US" w:bidi="ar-SA"/>
              </w:rPr>
              <w:t>1</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2" w:hanging="0"/>
              <w:jc w:val="center"/>
              <w:rPr>
                <w:sz w:val="24"/>
              </w:rPr>
            </w:pPr>
            <w:r>
              <w:rPr>
                <w:kern w:val="0"/>
                <w:sz w:val="24"/>
                <w:szCs w:val="22"/>
                <w:lang w:eastAsia="en-US" w:bidi="ar-SA"/>
              </w:rPr>
              <w:t>2</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6" w:hanging="0"/>
              <w:jc w:val="center"/>
              <w:rPr>
                <w:sz w:val="24"/>
              </w:rPr>
            </w:pPr>
            <w:r>
              <w:rPr>
                <w:kern w:val="0"/>
                <w:sz w:val="24"/>
                <w:szCs w:val="22"/>
                <w:lang w:eastAsia="en-US" w:bidi="ar-SA"/>
              </w:rPr>
              <w:t>3</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 w:hanging="0"/>
              <w:jc w:val="center"/>
              <w:rPr>
                <w:sz w:val="24"/>
              </w:rPr>
            </w:pPr>
            <w:r>
              <w:rPr>
                <w:kern w:val="0"/>
                <w:sz w:val="24"/>
                <w:szCs w:val="22"/>
                <w:lang w:eastAsia="en-US" w:bidi="ar-SA"/>
              </w:rPr>
              <w:t>4</w:t>
            </w:r>
          </w:p>
        </w:tc>
      </w:tr>
      <w:tr>
        <w:trPr>
          <w:trHeight w:val="29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before="0" w:after="0"/>
              <w:ind w:left="10" w:hanging="0"/>
              <w:jc w:val="center"/>
              <w:rPr>
                <w:b/>
                <w:sz w:val="24"/>
              </w:rPr>
            </w:pPr>
            <w:r>
              <w:rPr>
                <w:b/>
                <w:kern w:val="0"/>
                <w:sz w:val="24"/>
                <w:szCs w:val="22"/>
                <w:lang w:eastAsia="en-US" w:bidi="ar-SA"/>
              </w:rPr>
              <w:t>Документы, предоставляемые Заявителем</w:t>
            </w:r>
          </w:p>
        </w:tc>
      </w:tr>
      <w:tr>
        <w:trPr>
          <w:trHeight w:val="1656"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2" w:after="0"/>
              <w:ind w:right="895" w:hanging="0"/>
              <w:jc w:val="right"/>
              <w:rPr>
                <w:sz w:val="24"/>
              </w:rPr>
            </w:pPr>
            <w:r>
              <w:rPr>
                <w:kern w:val="0"/>
                <w:sz w:val="24"/>
                <w:szCs w:val="22"/>
                <w:lang w:eastAsia="en-US" w:bidi="ar-SA"/>
              </w:rPr>
              <w:t>справка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49" w:leader="none"/>
                <w:tab w:val="left" w:pos="1518" w:leader="none"/>
              </w:tabs>
              <w:spacing w:before="0" w:after="0"/>
              <w:ind w:left="108" w:right="95" w:hanging="0"/>
              <w:jc w:val="both"/>
              <w:rPr>
                <w:sz w:val="24"/>
              </w:rPr>
            </w:pPr>
            <w:r>
              <w:rPr>
                <w:kern w:val="0"/>
                <w:sz w:val="24"/>
                <w:szCs w:val="22"/>
                <w:lang w:eastAsia="en-US" w:bidi="ar-SA"/>
              </w:rPr>
              <w:t>об</w:t>
              <w:tab/>
              <w:t>отсутствии противопоказаний для занятий отдельными видами</w:t>
              <w:tab/>
              <w:tab/>
              <w:t>искусства,</w:t>
            </w:r>
          </w:p>
          <w:p>
            <w:pPr>
              <w:pStyle w:val="TableParagraph"/>
              <w:widowControl w:val="false"/>
              <w:spacing w:lineRule="atLeast" w:line="270" w:before="0" w:after="0"/>
              <w:ind w:left="108" w:right="96" w:hanging="0"/>
              <w:jc w:val="both"/>
              <w:rPr>
                <w:sz w:val="24"/>
              </w:rPr>
            </w:pPr>
            <w:r>
              <w:rPr>
                <w:kern w:val="0"/>
                <w:sz w:val="24"/>
                <w:szCs w:val="22"/>
                <w:lang w:eastAsia="en-US" w:bidi="ar-SA"/>
              </w:rPr>
              <w:t>физической культурой и спортом</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11" w:hanging="0"/>
              <w:jc w:val="both"/>
              <w:rPr>
                <w:sz w:val="24"/>
              </w:rPr>
            </w:pPr>
            <w:r>
              <w:rPr>
                <w:kern w:val="0"/>
                <w:sz w:val="24"/>
                <w:szCs w:val="22"/>
                <w:lang w:eastAsia="en-US" w:bidi="ar-SA"/>
              </w:rPr>
              <w:t>приказом Минздрава России от 15.12.2014 № 834н</w:t>
            </w:r>
          </w:p>
          <w:p>
            <w:pPr>
              <w:pStyle w:val="TableParagraph"/>
              <w:widowControl w:val="false"/>
              <w:spacing w:before="0" w:after="0"/>
              <w:ind w:left="111" w:right="93" w:hanging="0"/>
              <w:jc w:val="both"/>
              <w:rPr>
                <w:sz w:val="24"/>
              </w:rPr>
            </w:pPr>
            <w:r>
              <w:rPr>
                <w:kern w:val="0"/>
                <w:sz w:val="24"/>
                <w:szCs w:val="22"/>
                <w:lang w:eastAsia="en-US" w:bidi="ar-SA"/>
              </w:rPr>
              <w:t>«Об утверждении унифицированных форм медицинской документации, используемых в медицинских организациях, оказывающих медицинскую помощь</w:t>
            </w:r>
          </w:p>
          <w:p>
            <w:pPr>
              <w:pStyle w:val="TableParagraph"/>
              <w:widowControl w:val="false"/>
              <w:spacing w:lineRule="atLeast" w:line="270" w:before="0" w:after="0"/>
              <w:ind w:left="111" w:right="96" w:hanging="0"/>
              <w:jc w:val="both"/>
              <w:rPr>
                <w:sz w:val="24"/>
              </w:rPr>
            </w:pPr>
            <w:r>
              <w:rPr>
                <w:kern w:val="0"/>
                <w:sz w:val="24"/>
                <w:szCs w:val="22"/>
                <w:lang w:eastAsia="en-US" w:bidi="ar-SA"/>
              </w:rPr>
              <w:t>в   амбулаторных   условиях, и   порядков   п о их заполнению»</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9" w:right="93" w:hanging="0"/>
              <w:jc w:val="both"/>
              <w:rPr>
                <w:sz w:val="24"/>
              </w:rPr>
            </w:pPr>
            <w:r>
              <w:rPr>
                <w:kern w:val="0"/>
                <w:sz w:val="24"/>
                <w:szCs w:val="22"/>
                <w:lang w:eastAsia="en-US" w:bidi="ar-SA"/>
              </w:rPr>
              <w:t>документа в Организацию (за исключением обращения Заявителя за предоставлением Услуги посредством ЕПГУ)</w:t>
            </w:r>
          </w:p>
        </w:tc>
      </w:tr>
      <w:tr>
        <w:trPr>
          <w:trHeight w:val="450" w:hRule="atLeast"/>
        </w:trPr>
        <w:tc>
          <w:tcPr>
            <w:tcW w:w="1457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5" w:hanging="0"/>
              <w:jc w:val="center"/>
              <w:rPr>
                <w:b/>
                <w:sz w:val="24"/>
              </w:rPr>
            </w:pPr>
            <w:r>
              <w:rPr>
                <w:b/>
                <w:kern w:val="0"/>
                <w:sz w:val="24"/>
                <w:szCs w:val="22"/>
                <w:lang w:eastAsia="en-US" w:bidi="ar-SA"/>
              </w:rPr>
              <w:t>Документы, запрашиваемые в порядке межведомственного информационного взаимодействия</w:t>
            </w:r>
          </w:p>
        </w:tc>
      </w:tr>
      <w:tr>
        <w:trPr>
          <w:trHeight w:val="1279" w:hRule="atLeast"/>
        </w:trPr>
        <w:tc>
          <w:tcPr>
            <w:tcW w:w="18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Сертификат дополнительно го образования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95" w:hanging="0"/>
              <w:jc w:val="left"/>
              <w:rPr>
                <w:sz w:val="24"/>
              </w:rPr>
            </w:pPr>
            <w:r>
              <w:rPr>
                <w:kern w:val="0"/>
                <w:sz w:val="24"/>
                <w:szCs w:val="22"/>
                <w:lang w:eastAsia="en-US" w:bidi="ar-SA"/>
              </w:rPr>
              <w:t>Сертификат дополнительного образования</w:t>
            </w:r>
          </w:p>
        </w:tc>
        <w:tc>
          <w:tcPr>
            <w:tcW w:w="60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1" w:hanging="0"/>
              <w:jc w:val="left"/>
              <w:rPr>
                <w:sz w:val="24"/>
              </w:rPr>
            </w:pPr>
            <w:r>
              <w:rPr>
                <w:kern w:val="0"/>
                <w:sz w:val="24"/>
                <w:szCs w:val="22"/>
                <w:lang w:eastAsia="en-US" w:bidi="ar-SA"/>
              </w:rPr>
              <w:t>Электронная реестровая запись в ИС о включении ребенка (обладателя сертификата) в систему ПФДО</w:t>
            </w:r>
          </w:p>
        </w:tc>
        <w:tc>
          <w:tcPr>
            <w:tcW w:w="39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9" w:hanging="0"/>
              <w:jc w:val="left"/>
              <w:rPr>
                <w:sz w:val="24"/>
              </w:rPr>
            </w:pPr>
            <w:r>
              <w:rPr>
                <w:kern w:val="0"/>
                <w:sz w:val="24"/>
                <w:szCs w:val="22"/>
                <w:lang w:eastAsia="en-US" w:bidi="ar-SA"/>
              </w:rPr>
              <w:t>Запрашивается у Администрации</w:t>
            </w:r>
          </w:p>
        </w:tc>
      </w:tr>
    </w:tbl>
    <w:p>
      <w:pPr>
        <w:sectPr>
          <w:headerReference w:type="default" r:id="rId102"/>
          <w:headerReference w:type="first" r:id="rId103"/>
          <w:footerReference w:type="default" r:id="rId104"/>
          <w:footerReference w:type="first" r:id="rId105"/>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spacing w:before="80" w:after="0"/>
        <w:ind w:left="10014" w:hanging="0"/>
        <w:jc w:val="left"/>
        <w:rPr/>
      </w:pPr>
      <w:bookmarkStart w:id="123" w:name="_bookmark66"/>
      <w:bookmarkStart w:id="124" w:name="67"/>
      <w:bookmarkEnd w:id="123"/>
      <w:bookmarkEnd w:id="124"/>
      <w:r>
        <w:rPr/>
        <w:t>Приложение № 8</w:t>
      </w:r>
    </w:p>
    <w:p>
      <w:pPr>
        <w:pStyle w:val="Style16"/>
        <w:ind w:left="10014" w:hanging="0"/>
        <w:jc w:val="left"/>
        <w:rPr/>
      </w:pPr>
      <w:r>
        <w:rPr/>
        <w:t>к типовому Административному регламенту предоставления Услуги</w:t>
      </w:r>
    </w:p>
    <w:p>
      <w:pPr>
        <w:pStyle w:val="Style16"/>
        <w:ind w:left="10014" w:right="1522" w:hanging="0"/>
        <w:jc w:val="left"/>
        <w:rPr/>
      </w:pPr>
      <w:r>
        <w:rPr/>
        <w:t>«Запись на обучение по дополнительной образовательной программе»</w:t>
      </w:r>
    </w:p>
    <w:p>
      <w:pPr>
        <w:pStyle w:val="Style16"/>
        <w:spacing w:before="40" w:after="0"/>
        <w:ind w:left="0" w:hanging="0"/>
        <w:jc w:val="left"/>
        <w:rPr/>
      </w:pPr>
      <w:r>
        <w:rPr/>
      </w:r>
    </w:p>
    <w:p>
      <w:pPr>
        <w:pStyle w:val="Style16"/>
        <w:ind w:left="2746" w:hanging="0"/>
        <w:jc w:val="left"/>
        <w:rPr/>
      </w:pPr>
      <w:bookmarkStart w:id="125" w:name="_bookmark67"/>
      <w:bookmarkEnd w:id="125"/>
      <w:r>
        <w:rPr/>
        <w:t>Порядок выполнения административных действий при обращении Заявителя посредством ЕПГУ (РПГУ)</w:t>
      </w:r>
    </w:p>
    <w:p>
      <w:pPr>
        <w:pStyle w:val="Style16"/>
        <w:spacing w:before="42" w:after="0"/>
        <w:ind w:left="0" w:hanging="0"/>
        <w:jc w:val="left"/>
        <w:rPr/>
      </w:pPr>
      <w:r>
        <w:rPr/>
      </w:r>
    </w:p>
    <w:p>
      <w:pPr>
        <w:pStyle w:val="ListParagraph"/>
        <w:numPr>
          <w:ilvl w:val="0"/>
          <w:numId w:val="1"/>
        </w:numPr>
        <w:tabs>
          <w:tab w:val="clear" w:pos="720"/>
          <w:tab w:val="left" w:pos="3993" w:leader="none"/>
        </w:tabs>
        <w:ind w:left="3993" w:hanging="719"/>
        <w:jc w:val="left"/>
        <w:rPr>
          <w:b/>
          <w:sz w:val="24"/>
        </w:rPr>
      </w:pPr>
      <w:r>
        <w:rPr>
          <w:b/>
          <w:sz w:val="24"/>
        </w:rPr>
        <w:t>Прием и регистрация Заявления и документов, необходимых для предоставления Услуги</w:t>
      </w:r>
    </w:p>
    <w:p>
      <w:pPr>
        <w:pStyle w:val="Style16"/>
        <w:spacing w:before="131" w:after="0"/>
        <w:ind w:left="0" w:hanging="0"/>
        <w:jc w:val="left"/>
        <w:rPr>
          <w:b/>
          <w:sz w:val="20"/>
        </w:rPr>
      </w:pPr>
      <w:r>
        <w:rPr>
          <w:b/>
          <w:sz w:val="20"/>
        </w:rPr>
      </w:r>
    </w:p>
    <w:tbl>
      <w:tblPr>
        <w:tblStyle w:val="TableNormal"/>
        <w:tblW w:w="15477"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43"/>
        <w:gridCol w:w="2250"/>
        <w:gridCol w:w="1526"/>
        <w:gridCol w:w="1723"/>
        <w:gridCol w:w="2978"/>
        <w:gridCol w:w="5156"/>
      </w:tblGrid>
      <w:tr>
        <w:trPr>
          <w:trHeight w:val="1379" w:hRule="atLeast"/>
        </w:trPr>
        <w:tc>
          <w:tcPr>
            <w:tcW w:w="184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Место</w:t>
            </w:r>
          </w:p>
          <w:p>
            <w:pPr>
              <w:pStyle w:val="TableParagraph"/>
              <w:widowControl w:val="false"/>
              <w:spacing w:lineRule="atLeast" w:line="270" w:before="0" w:after="0"/>
              <w:ind w:left="107" w:right="46" w:hanging="0"/>
              <w:jc w:val="left"/>
              <w:rPr>
                <w:sz w:val="24"/>
              </w:rPr>
            </w:pPr>
            <w:r>
              <w:rPr>
                <w:kern w:val="0"/>
                <w:sz w:val="24"/>
                <w:szCs w:val="22"/>
                <w:lang w:eastAsia="en-US" w:bidi="ar-SA"/>
              </w:rPr>
              <w:t>выполнения процедуры/ используемая ИС</w:t>
            </w:r>
          </w:p>
        </w:tc>
        <w:tc>
          <w:tcPr>
            <w:tcW w:w="22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Административные действия</w:t>
            </w:r>
          </w:p>
        </w:tc>
        <w:tc>
          <w:tcPr>
            <w:tcW w:w="15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508" w:hanging="0"/>
              <w:jc w:val="left"/>
              <w:rPr>
                <w:sz w:val="24"/>
              </w:rPr>
            </w:pPr>
            <w:r>
              <w:rPr>
                <w:kern w:val="0"/>
                <w:sz w:val="24"/>
                <w:szCs w:val="22"/>
                <w:lang w:eastAsia="en-US" w:bidi="ar-SA"/>
              </w:rPr>
              <w:t>Средний срок</w:t>
            </w:r>
          </w:p>
          <w:p>
            <w:pPr>
              <w:pStyle w:val="TableParagraph"/>
              <w:widowControl w:val="false"/>
              <w:spacing w:before="0" w:after="0"/>
              <w:ind w:left="106" w:hanging="0"/>
              <w:jc w:val="left"/>
              <w:rPr>
                <w:sz w:val="24"/>
              </w:rPr>
            </w:pPr>
            <w:r>
              <w:rPr>
                <w:kern w:val="0"/>
                <w:sz w:val="24"/>
                <w:szCs w:val="22"/>
                <w:lang w:eastAsia="en-US" w:bidi="ar-SA"/>
              </w:rPr>
              <w:t>выполнения</w:t>
            </w:r>
          </w:p>
        </w:tc>
        <w:tc>
          <w:tcPr>
            <w:tcW w:w="172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5" w:hanging="0"/>
              <w:jc w:val="left"/>
              <w:rPr>
                <w:sz w:val="24"/>
              </w:rPr>
            </w:pPr>
            <w:r>
              <w:rPr>
                <w:kern w:val="0"/>
                <w:sz w:val="24"/>
                <w:szCs w:val="22"/>
                <w:lang w:eastAsia="en-US" w:bidi="ar-SA"/>
              </w:rPr>
              <w:t>Трудоемкость</w:t>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5" w:right="840" w:hanging="0"/>
              <w:jc w:val="left"/>
              <w:rPr>
                <w:sz w:val="24"/>
              </w:rPr>
            </w:pPr>
            <w:r>
              <w:rPr>
                <w:kern w:val="0"/>
                <w:sz w:val="24"/>
                <w:szCs w:val="22"/>
                <w:lang w:eastAsia="en-US" w:bidi="ar-SA"/>
              </w:rPr>
              <w:t>Критерии принятия решений</w:t>
            </w:r>
          </w:p>
        </w:tc>
        <w:tc>
          <w:tcPr>
            <w:tcW w:w="51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6" w:before="0" w:after="0"/>
              <w:ind w:left="104" w:hanging="0"/>
              <w:jc w:val="left"/>
              <w:rPr>
                <w:sz w:val="24"/>
              </w:rPr>
            </w:pPr>
            <w:r>
              <w:rPr>
                <w:kern w:val="0"/>
                <w:sz w:val="24"/>
                <w:szCs w:val="22"/>
                <w:lang w:eastAsia="en-US" w:bidi="ar-SA"/>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trPr>
          <w:trHeight w:val="280" w:hRule="atLeast"/>
        </w:trPr>
        <w:tc>
          <w:tcPr>
            <w:tcW w:w="1843"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7" w:hanging="0"/>
              <w:jc w:val="left"/>
              <w:rPr>
                <w:sz w:val="24"/>
              </w:rPr>
            </w:pPr>
            <w:r>
              <w:rPr>
                <w:kern w:val="0"/>
                <w:sz w:val="24"/>
                <w:szCs w:val="22"/>
                <w:lang w:eastAsia="en-US" w:bidi="ar-SA"/>
              </w:rPr>
              <w:t>ЕПГУ</w:t>
            </w:r>
          </w:p>
        </w:tc>
        <w:tc>
          <w:tcPr>
            <w:tcW w:w="2250"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7" w:hanging="0"/>
              <w:jc w:val="left"/>
              <w:rPr>
                <w:sz w:val="24"/>
              </w:rPr>
            </w:pPr>
            <w:r>
              <w:rPr>
                <w:kern w:val="0"/>
                <w:sz w:val="24"/>
                <w:szCs w:val="22"/>
                <w:lang w:eastAsia="en-US" w:bidi="ar-SA"/>
              </w:rPr>
              <w:t>Прием и</w:t>
            </w:r>
          </w:p>
        </w:tc>
        <w:tc>
          <w:tcPr>
            <w:tcW w:w="1526"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6" w:hanging="0"/>
              <w:jc w:val="left"/>
              <w:rPr>
                <w:sz w:val="24"/>
              </w:rPr>
            </w:pPr>
            <w:r>
              <w:rPr>
                <w:kern w:val="0"/>
                <w:sz w:val="24"/>
                <w:szCs w:val="22"/>
                <w:lang w:eastAsia="en-US" w:bidi="ar-SA"/>
              </w:rPr>
              <w:t>1 рабочий</w:t>
            </w:r>
          </w:p>
        </w:tc>
        <w:tc>
          <w:tcPr>
            <w:tcW w:w="1723"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5" w:hanging="0"/>
              <w:jc w:val="left"/>
              <w:rPr>
                <w:sz w:val="24"/>
              </w:rPr>
            </w:pPr>
            <w:r>
              <w:rPr>
                <w:kern w:val="0"/>
                <w:sz w:val="24"/>
                <w:szCs w:val="22"/>
                <w:lang w:eastAsia="en-US" w:bidi="ar-SA"/>
              </w:rPr>
              <w:t>15 минут</w:t>
            </w:r>
          </w:p>
        </w:tc>
        <w:tc>
          <w:tcPr>
            <w:tcW w:w="2978"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5" w:hanging="0"/>
              <w:jc w:val="left"/>
              <w:rPr>
                <w:sz w:val="24"/>
              </w:rPr>
            </w:pPr>
            <w:r>
              <w:rPr>
                <w:kern w:val="0"/>
                <w:sz w:val="24"/>
                <w:szCs w:val="22"/>
                <w:lang w:eastAsia="en-US" w:bidi="ar-SA"/>
              </w:rPr>
              <w:t>Соответствие</w:t>
            </w:r>
          </w:p>
        </w:tc>
        <w:tc>
          <w:tcPr>
            <w:tcW w:w="5156" w:type="dxa"/>
            <w:tcBorders>
              <w:top w:val="single" w:sz="4" w:space="0" w:color="000000"/>
              <w:left w:val="single" w:sz="4" w:space="0" w:color="000000"/>
              <w:right w:val="single" w:sz="4" w:space="0" w:color="000000"/>
            </w:tcBorders>
          </w:tcPr>
          <w:p>
            <w:pPr>
              <w:pStyle w:val="TableParagraph"/>
              <w:widowControl w:val="false"/>
              <w:spacing w:lineRule="exact" w:line="260" w:before="0" w:after="0"/>
              <w:ind w:left="104" w:hanging="0"/>
              <w:jc w:val="left"/>
              <w:rPr>
                <w:sz w:val="24"/>
              </w:rPr>
            </w:pPr>
            <w:r>
              <w:rPr>
                <w:kern w:val="0"/>
                <w:sz w:val="24"/>
                <w:szCs w:val="22"/>
                <w:lang w:eastAsia="en-US" w:bidi="ar-SA"/>
              </w:rPr>
              <w:t>Запрос и прилагаемые документы поступают</w:t>
            </w:r>
          </w:p>
        </w:tc>
      </w:tr>
      <w:tr>
        <w:trPr>
          <w:trHeight w:val="276" w:hRule="atLeast"/>
        </w:trPr>
        <w:tc>
          <w:tcPr>
            <w:tcW w:w="1843" w:type="dxa"/>
            <w:tcBorders>
              <w:left w:val="single" w:sz="4" w:space="0" w:color="000000"/>
              <w:right w:val="single" w:sz="4" w:space="0" w:color="000000"/>
            </w:tcBorders>
          </w:tcPr>
          <w:p>
            <w:pPr>
              <w:pStyle w:val="TableParagraph"/>
              <w:widowControl w:val="false"/>
              <w:spacing w:lineRule="exact" w:line="256" w:before="0" w:after="0"/>
              <w:ind w:left="107" w:hanging="0"/>
              <w:jc w:val="left"/>
              <w:rPr>
                <w:sz w:val="24"/>
              </w:rPr>
            </w:pPr>
            <w:r>
              <w:rPr>
                <w:kern w:val="0"/>
                <w:sz w:val="24"/>
                <w:szCs w:val="22"/>
                <w:lang w:eastAsia="en-US" w:bidi="ar-SA"/>
              </w:rPr>
              <w:t>(РПГУ)/ИС/Организация</w:t>
            </w:r>
          </w:p>
        </w:tc>
        <w:tc>
          <w:tcPr>
            <w:tcW w:w="2250" w:type="dxa"/>
            <w:tcBorders>
              <w:left w:val="single" w:sz="4" w:space="0" w:color="000000"/>
              <w:right w:val="single" w:sz="4" w:space="0" w:color="000000"/>
            </w:tcBorders>
          </w:tcPr>
          <w:p>
            <w:pPr>
              <w:pStyle w:val="TableParagraph"/>
              <w:widowControl w:val="false"/>
              <w:spacing w:lineRule="exact" w:line="256" w:before="0" w:after="0"/>
              <w:ind w:left="107" w:hanging="0"/>
              <w:jc w:val="left"/>
              <w:rPr>
                <w:sz w:val="24"/>
              </w:rPr>
            </w:pPr>
            <w:r>
              <w:rPr>
                <w:kern w:val="0"/>
                <w:sz w:val="24"/>
                <w:szCs w:val="22"/>
                <w:lang w:eastAsia="en-US" w:bidi="ar-SA"/>
              </w:rPr>
              <w:t>предварительная</w:t>
            </w:r>
          </w:p>
        </w:tc>
        <w:tc>
          <w:tcPr>
            <w:tcW w:w="1526" w:type="dxa"/>
            <w:tcBorders>
              <w:left w:val="single" w:sz="4" w:space="0" w:color="000000"/>
              <w:right w:val="single" w:sz="4" w:space="0" w:color="000000"/>
            </w:tcBorders>
          </w:tcPr>
          <w:p>
            <w:pPr>
              <w:pStyle w:val="TableParagraph"/>
              <w:widowControl w:val="false"/>
              <w:spacing w:lineRule="exact" w:line="256" w:before="0" w:after="0"/>
              <w:ind w:left="106" w:hanging="0"/>
              <w:jc w:val="left"/>
              <w:rPr>
                <w:sz w:val="24"/>
              </w:rPr>
            </w:pPr>
            <w:r>
              <w:rPr>
                <w:kern w:val="0"/>
                <w:sz w:val="24"/>
                <w:szCs w:val="22"/>
                <w:lang w:eastAsia="en-US" w:bidi="ar-SA"/>
              </w:rPr>
              <w:t>день</w:t>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представленных</w:t>
            </w:r>
          </w:p>
        </w:tc>
        <w:tc>
          <w:tcPr>
            <w:tcW w:w="5156" w:type="dxa"/>
            <w:tcBorders>
              <w:left w:val="single" w:sz="4" w:space="0" w:color="000000"/>
              <w:right w:val="single" w:sz="4" w:space="0" w:color="000000"/>
            </w:tcBorders>
          </w:tcPr>
          <w:p>
            <w:pPr>
              <w:pStyle w:val="TableParagraph"/>
              <w:widowControl w:val="false"/>
              <w:spacing w:lineRule="exact" w:line="256" w:before="0" w:after="0"/>
              <w:ind w:left="104" w:hanging="0"/>
              <w:jc w:val="left"/>
              <w:rPr>
                <w:sz w:val="24"/>
              </w:rPr>
            </w:pPr>
            <w:r>
              <w:rPr>
                <w:kern w:val="0"/>
                <w:sz w:val="24"/>
                <w:szCs w:val="22"/>
                <w:lang w:eastAsia="en-US" w:bidi="ar-SA"/>
              </w:rPr>
              <w:t>в интегрированную с ЕАИС ДО (РПГУ) ИС.</w:t>
            </w:r>
          </w:p>
        </w:tc>
      </w:tr>
      <w:tr>
        <w:trPr>
          <w:trHeight w:val="276" w:hRule="atLeast"/>
        </w:trPr>
        <w:tc>
          <w:tcPr>
            <w:tcW w:w="1843" w:type="dxa"/>
            <w:tcBorders>
              <w:left w:val="single" w:sz="4" w:space="0" w:color="000000"/>
              <w:right w:val="single" w:sz="4" w:space="0" w:color="000000"/>
            </w:tcBorders>
          </w:tcPr>
          <w:p>
            <w:pPr>
              <w:pStyle w:val="TableParagraph"/>
              <w:widowControl w:val="false"/>
              <w:spacing w:lineRule="exact" w:line="256" w:before="0" w:after="0"/>
              <w:jc w:val="left"/>
              <w:rPr>
                <w:sz w:val="24"/>
              </w:rPr>
            </w:pPr>
            <w:r>
              <w:rPr>
                <w:kern w:val="0"/>
                <w:sz w:val="24"/>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56" w:before="0" w:after="0"/>
              <w:ind w:left="107" w:hanging="0"/>
              <w:jc w:val="left"/>
              <w:rPr>
                <w:sz w:val="24"/>
              </w:rPr>
            </w:pPr>
            <w:r>
              <w:rPr>
                <w:kern w:val="0"/>
                <w:sz w:val="24"/>
                <w:szCs w:val="22"/>
                <w:lang w:eastAsia="en-US" w:bidi="ar-SA"/>
              </w:rPr>
              <w:t>проверка</w:t>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Заявителем документов</w:t>
            </w:r>
          </w:p>
        </w:tc>
        <w:tc>
          <w:tcPr>
            <w:tcW w:w="5156" w:type="dxa"/>
            <w:tcBorders>
              <w:left w:val="single" w:sz="4" w:space="0" w:color="000000"/>
              <w:right w:val="single" w:sz="4" w:space="0" w:color="000000"/>
            </w:tcBorders>
          </w:tcPr>
          <w:p>
            <w:pPr>
              <w:pStyle w:val="TableParagraph"/>
              <w:widowControl w:val="false"/>
              <w:tabs>
                <w:tab w:val="clear" w:pos="720"/>
                <w:tab w:val="left" w:pos="1742" w:leader="none"/>
                <w:tab w:val="left" w:pos="4122" w:leader="none"/>
              </w:tabs>
              <w:spacing w:lineRule="exact" w:line="256" w:before="0" w:after="0"/>
              <w:ind w:left="104" w:hanging="0"/>
              <w:jc w:val="left"/>
              <w:rPr>
                <w:sz w:val="24"/>
              </w:rPr>
            </w:pPr>
            <w:r>
              <w:rPr>
                <w:kern w:val="0"/>
                <w:sz w:val="24"/>
                <w:szCs w:val="22"/>
                <w:lang w:eastAsia="en-US" w:bidi="ar-SA"/>
              </w:rPr>
              <w:t>Результатом</w:t>
              <w:tab/>
              <w:t>административного</w:t>
              <w:tab/>
              <w:t>действия</w:t>
            </w:r>
          </w:p>
        </w:tc>
      </w:tr>
      <w:tr>
        <w:trPr>
          <w:trHeight w:val="275"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56" w:before="0" w:after="0"/>
              <w:ind w:left="107" w:hanging="0"/>
              <w:jc w:val="left"/>
              <w:rPr>
                <w:sz w:val="24"/>
              </w:rPr>
            </w:pPr>
            <w:r>
              <w:rPr>
                <w:kern w:val="0"/>
                <w:sz w:val="24"/>
                <w:szCs w:val="22"/>
                <w:lang w:eastAsia="en-US" w:bidi="ar-SA"/>
              </w:rPr>
              <w:t>документов</w:t>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требованиям,</w:t>
            </w:r>
          </w:p>
        </w:tc>
        <w:tc>
          <w:tcPr>
            <w:tcW w:w="5156" w:type="dxa"/>
            <w:tcBorders>
              <w:left w:val="single" w:sz="4" w:space="0" w:color="000000"/>
              <w:right w:val="single" w:sz="4" w:space="0" w:color="000000"/>
            </w:tcBorders>
          </w:tcPr>
          <w:p>
            <w:pPr>
              <w:pStyle w:val="TableParagraph"/>
              <w:widowControl w:val="false"/>
              <w:spacing w:lineRule="exact" w:line="256" w:before="0" w:after="0"/>
              <w:ind w:left="104" w:hanging="0"/>
              <w:jc w:val="left"/>
              <w:rPr>
                <w:sz w:val="24"/>
              </w:rPr>
            </w:pPr>
            <w:r>
              <w:rPr>
                <w:kern w:val="0"/>
                <w:sz w:val="24"/>
                <w:szCs w:val="22"/>
                <w:lang w:eastAsia="en-US" w:bidi="ar-SA"/>
              </w:rPr>
              <w:t>является прием Заявления.</w:t>
            </w:r>
          </w:p>
        </w:tc>
      </w:tr>
      <w:tr>
        <w:trPr>
          <w:trHeight w:val="276"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установленным</w:t>
            </w:r>
          </w:p>
        </w:tc>
        <w:tc>
          <w:tcPr>
            <w:tcW w:w="5156" w:type="dxa"/>
            <w:tcBorders>
              <w:left w:val="single" w:sz="4" w:space="0" w:color="000000"/>
              <w:right w:val="single" w:sz="4" w:space="0" w:color="000000"/>
            </w:tcBorders>
          </w:tcPr>
          <w:p>
            <w:pPr>
              <w:pStyle w:val="TableParagraph"/>
              <w:widowControl w:val="false"/>
              <w:spacing w:lineRule="exact" w:line="256" w:before="0" w:after="0"/>
              <w:ind w:left="104" w:hanging="0"/>
              <w:jc w:val="left"/>
              <w:rPr>
                <w:sz w:val="24"/>
              </w:rPr>
            </w:pPr>
            <w:r>
              <w:rPr>
                <w:kern w:val="0"/>
                <w:sz w:val="24"/>
                <w:szCs w:val="22"/>
                <w:lang w:eastAsia="en-US" w:bidi="ar-SA"/>
              </w:rPr>
              <w:t>Результат фиксируется в электронной форме</w:t>
            </w:r>
          </w:p>
        </w:tc>
      </w:tr>
      <w:tr>
        <w:trPr>
          <w:trHeight w:val="275"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законодательством</w:t>
            </w:r>
          </w:p>
        </w:tc>
        <w:tc>
          <w:tcPr>
            <w:tcW w:w="5156" w:type="dxa"/>
            <w:tcBorders>
              <w:left w:val="single" w:sz="4" w:space="0" w:color="000000"/>
              <w:right w:val="single" w:sz="4" w:space="0" w:color="000000"/>
            </w:tcBorders>
          </w:tcPr>
          <w:p>
            <w:pPr>
              <w:pStyle w:val="TableParagraph"/>
              <w:widowControl w:val="false"/>
              <w:spacing w:lineRule="exact" w:line="256" w:before="0" w:after="0"/>
              <w:ind w:left="104" w:hanging="0"/>
              <w:jc w:val="left"/>
              <w:rPr>
                <w:sz w:val="24"/>
              </w:rPr>
            </w:pPr>
            <w:r>
              <w:rPr>
                <w:kern w:val="0"/>
                <w:sz w:val="24"/>
                <w:szCs w:val="22"/>
                <w:lang w:eastAsia="en-US" w:bidi="ar-SA"/>
              </w:rPr>
              <w:t>в ИС</w:t>
            </w:r>
          </w:p>
        </w:tc>
      </w:tr>
      <w:tr>
        <w:trPr>
          <w:trHeight w:val="276"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Российской Федерации,</w:t>
            </w:r>
          </w:p>
        </w:tc>
        <w:tc>
          <w:tcPr>
            <w:tcW w:w="515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r>
      <w:tr>
        <w:trPr>
          <w:trHeight w:val="276"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в том числе</w:t>
            </w:r>
          </w:p>
        </w:tc>
        <w:tc>
          <w:tcPr>
            <w:tcW w:w="515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r>
      <w:tr>
        <w:trPr>
          <w:trHeight w:val="276" w:hRule="atLeast"/>
        </w:trPr>
        <w:tc>
          <w:tcPr>
            <w:tcW w:w="184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56" w:before="0" w:after="0"/>
              <w:ind w:left="105" w:hanging="0"/>
              <w:jc w:val="left"/>
              <w:rPr>
                <w:sz w:val="24"/>
              </w:rPr>
            </w:pPr>
            <w:r>
              <w:rPr>
                <w:kern w:val="0"/>
                <w:sz w:val="24"/>
                <w:szCs w:val="22"/>
                <w:lang w:eastAsia="en-US" w:bidi="ar-SA"/>
              </w:rPr>
              <w:t>Административным</w:t>
            </w:r>
          </w:p>
        </w:tc>
        <w:tc>
          <w:tcPr>
            <w:tcW w:w="5156" w:type="dxa"/>
            <w:tcBorders>
              <w:left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r>
      <w:tr>
        <w:trPr>
          <w:trHeight w:val="271" w:hRule="atLeast"/>
        </w:trPr>
        <w:tc>
          <w:tcPr>
            <w:tcW w:w="1843"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250"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526"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1723"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c>
          <w:tcPr>
            <w:tcW w:w="2978" w:type="dxa"/>
            <w:tcBorders>
              <w:left w:val="single" w:sz="4" w:space="0" w:color="000000"/>
              <w:bottom w:val="single" w:sz="4" w:space="0" w:color="000000"/>
              <w:right w:val="single" w:sz="4" w:space="0" w:color="000000"/>
            </w:tcBorders>
          </w:tcPr>
          <w:p>
            <w:pPr>
              <w:pStyle w:val="TableParagraph"/>
              <w:widowControl w:val="false"/>
              <w:spacing w:lineRule="exact" w:line="252" w:before="0" w:after="0"/>
              <w:ind w:left="105" w:hanging="0"/>
              <w:jc w:val="left"/>
              <w:rPr>
                <w:sz w:val="24"/>
              </w:rPr>
            </w:pPr>
            <w:r>
              <w:rPr>
                <w:kern w:val="0"/>
                <w:sz w:val="24"/>
                <w:szCs w:val="22"/>
                <w:lang w:eastAsia="en-US" w:bidi="ar-SA"/>
              </w:rPr>
              <w:t>регламентом</w:t>
            </w:r>
          </w:p>
        </w:tc>
        <w:tc>
          <w:tcPr>
            <w:tcW w:w="5156"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20"/>
              </w:rPr>
            </w:pPr>
            <w:r>
              <w:rPr>
                <w:kern w:val="0"/>
                <w:sz w:val="20"/>
                <w:szCs w:val="22"/>
                <w:lang w:eastAsia="en-US" w:bidi="ar-SA"/>
              </w:rPr>
            </w:r>
          </w:p>
        </w:tc>
      </w:tr>
      <w:tr>
        <w:trPr>
          <w:trHeight w:val="275" w:hRule="atLeast"/>
        </w:trPr>
        <w:tc>
          <w:tcPr>
            <w:tcW w:w="1843"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7" w:hanging="0"/>
              <w:jc w:val="left"/>
              <w:rPr>
                <w:sz w:val="24"/>
              </w:rPr>
            </w:pPr>
            <w:r>
              <w:rPr>
                <w:kern w:val="0"/>
                <w:sz w:val="24"/>
                <w:szCs w:val="22"/>
                <w:lang w:eastAsia="en-US" w:bidi="ar-SA"/>
              </w:rPr>
              <w:t>Организация/</w:t>
            </w:r>
          </w:p>
        </w:tc>
        <w:tc>
          <w:tcPr>
            <w:tcW w:w="2250"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7" w:hanging="0"/>
              <w:jc w:val="left"/>
              <w:rPr>
                <w:sz w:val="24"/>
              </w:rPr>
            </w:pPr>
            <w:r>
              <w:rPr>
                <w:kern w:val="0"/>
                <w:sz w:val="24"/>
                <w:szCs w:val="22"/>
                <w:lang w:eastAsia="en-US" w:bidi="ar-SA"/>
              </w:rPr>
              <w:t>Проверка</w:t>
            </w:r>
          </w:p>
        </w:tc>
        <w:tc>
          <w:tcPr>
            <w:tcW w:w="152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23"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5" w:hanging="0"/>
              <w:jc w:val="left"/>
              <w:rPr>
                <w:sz w:val="24"/>
              </w:rPr>
            </w:pPr>
            <w:r>
              <w:rPr>
                <w:kern w:val="0"/>
                <w:sz w:val="24"/>
                <w:szCs w:val="22"/>
                <w:lang w:eastAsia="en-US" w:bidi="ar-SA"/>
              </w:rPr>
              <w:t>10 минут</w:t>
            </w:r>
          </w:p>
        </w:tc>
        <w:tc>
          <w:tcPr>
            <w:tcW w:w="2978"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5" w:hanging="0"/>
              <w:jc w:val="left"/>
              <w:rPr>
                <w:sz w:val="24"/>
              </w:rPr>
            </w:pPr>
            <w:r>
              <w:rPr>
                <w:kern w:val="0"/>
                <w:sz w:val="24"/>
                <w:szCs w:val="22"/>
                <w:lang w:eastAsia="en-US" w:bidi="ar-SA"/>
              </w:rPr>
              <w:t>Соответствие</w:t>
            </w:r>
          </w:p>
        </w:tc>
        <w:tc>
          <w:tcPr>
            <w:tcW w:w="5156"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4" w:hanging="0"/>
              <w:jc w:val="left"/>
              <w:rPr>
                <w:sz w:val="24"/>
              </w:rPr>
            </w:pPr>
            <w:r>
              <w:rPr>
                <w:kern w:val="0"/>
                <w:sz w:val="24"/>
                <w:szCs w:val="22"/>
                <w:lang w:eastAsia="en-US" w:bidi="ar-SA"/>
              </w:rPr>
              <w:t>При поступлении документов с ЕПГУ (РПГУ)</w:t>
            </w:r>
          </w:p>
        </w:tc>
      </w:tr>
      <w:tr>
        <w:trPr>
          <w:trHeight w:val="265" w:hRule="atLeast"/>
        </w:trPr>
        <w:tc>
          <w:tcPr>
            <w:tcW w:w="1843"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ИС</w:t>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комплектности</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представленных</w:t>
            </w:r>
          </w:p>
        </w:tc>
        <w:tc>
          <w:tcPr>
            <w:tcW w:w="5156" w:type="dxa"/>
            <w:tcBorders>
              <w:left w:val="single" w:sz="4" w:space="0" w:color="000000"/>
              <w:right w:val="single" w:sz="4" w:space="0" w:color="000000"/>
            </w:tcBorders>
          </w:tcPr>
          <w:p>
            <w:pPr>
              <w:pStyle w:val="TableParagraph"/>
              <w:widowControl w:val="false"/>
              <w:tabs>
                <w:tab w:val="clear" w:pos="720"/>
                <w:tab w:val="left" w:pos="1585" w:leader="none"/>
                <w:tab w:val="left" w:pos="3518" w:leader="none"/>
              </w:tabs>
              <w:spacing w:lineRule="exact" w:line="246" w:before="0" w:after="0"/>
              <w:ind w:left="104" w:hanging="0"/>
              <w:jc w:val="left"/>
              <w:rPr>
                <w:sz w:val="24"/>
              </w:rPr>
            </w:pPr>
            <w:r>
              <w:rPr>
                <w:kern w:val="0"/>
                <w:sz w:val="24"/>
                <w:szCs w:val="22"/>
                <w:lang w:eastAsia="en-US" w:bidi="ar-SA"/>
              </w:rPr>
              <w:t>работник</w:t>
              <w:tab/>
              <w:t>Организации,</w:t>
              <w:tab/>
              <w:t>ответственный</w:t>
            </w:r>
          </w:p>
        </w:tc>
      </w:tr>
      <w:tr>
        <w:trPr>
          <w:trHeight w:val="266" w:hRule="atLeast"/>
        </w:trPr>
        <w:tc>
          <w:tcPr>
            <w:tcW w:w="184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документов</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Заявителем документов</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за прием и проверку поступивших документов,</w:t>
            </w:r>
          </w:p>
        </w:tc>
      </w:tr>
      <w:tr>
        <w:trPr>
          <w:trHeight w:val="266" w:hRule="atLeast"/>
        </w:trPr>
        <w:tc>
          <w:tcPr>
            <w:tcW w:w="184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по перечню</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требованиям,</w:t>
            </w:r>
          </w:p>
        </w:tc>
        <w:tc>
          <w:tcPr>
            <w:tcW w:w="5156" w:type="dxa"/>
            <w:tcBorders>
              <w:left w:val="single" w:sz="4" w:space="0" w:color="000000"/>
              <w:right w:val="single" w:sz="4" w:space="0" w:color="000000"/>
            </w:tcBorders>
          </w:tcPr>
          <w:p>
            <w:pPr>
              <w:pStyle w:val="TableParagraph"/>
              <w:widowControl w:val="false"/>
              <w:tabs>
                <w:tab w:val="clear" w:pos="720"/>
                <w:tab w:val="left" w:pos="447" w:leader="none"/>
                <w:tab w:val="left" w:pos="1262" w:leader="none"/>
                <w:tab w:val="left" w:pos="3116" w:leader="none"/>
                <w:tab w:val="left" w:pos="4088" w:leader="none"/>
              </w:tabs>
              <w:spacing w:lineRule="exact" w:line="246" w:before="0" w:after="0"/>
              <w:ind w:left="104" w:hanging="0"/>
              <w:jc w:val="left"/>
              <w:rPr>
                <w:sz w:val="24"/>
              </w:rPr>
            </w:pPr>
            <w:r>
              <w:rPr>
                <w:kern w:val="0"/>
                <w:sz w:val="24"/>
                <w:szCs w:val="22"/>
                <w:lang w:eastAsia="en-US" w:bidi="ar-SA"/>
              </w:rPr>
              <w:t>в</w:t>
              <w:tab/>
              <w:t>целях</w:t>
              <w:tab/>
              <w:t>предоставления</w:t>
              <w:tab/>
              <w:t>Услуги</w:t>
              <w:tab/>
              <w:t>проводит</w:t>
            </w:r>
          </w:p>
        </w:tc>
      </w:tr>
      <w:tr>
        <w:trPr>
          <w:trHeight w:val="265" w:hRule="atLeast"/>
        </w:trPr>
        <w:tc>
          <w:tcPr>
            <w:tcW w:w="184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документов,</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установленным</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предварительную проверку:</w:t>
            </w:r>
          </w:p>
        </w:tc>
      </w:tr>
      <w:tr>
        <w:trPr>
          <w:trHeight w:val="265" w:hRule="atLeast"/>
        </w:trPr>
        <w:tc>
          <w:tcPr>
            <w:tcW w:w="184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необходимых</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законодательством</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1) устанавливает предмет обращения;</w:t>
            </w:r>
          </w:p>
        </w:tc>
      </w:tr>
      <w:tr>
        <w:trPr>
          <w:trHeight w:val="265" w:hRule="atLeast"/>
        </w:trPr>
        <w:tc>
          <w:tcPr>
            <w:tcW w:w="184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для конкретного</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Российской Федерации,</w:t>
            </w:r>
          </w:p>
        </w:tc>
        <w:tc>
          <w:tcPr>
            <w:tcW w:w="5156" w:type="dxa"/>
            <w:tcBorders>
              <w:left w:val="single" w:sz="4" w:space="0" w:color="000000"/>
              <w:right w:val="single" w:sz="4" w:space="0" w:color="000000"/>
            </w:tcBorders>
          </w:tcPr>
          <w:p>
            <w:pPr>
              <w:pStyle w:val="TableParagraph"/>
              <w:widowControl w:val="false"/>
              <w:tabs>
                <w:tab w:val="clear" w:pos="720"/>
                <w:tab w:val="left" w:pos="654" w:leader="none"/>
                <w:tab w:val="left" w:pos="2034" w:leader="none"/>
                <w:tab w:val="left" w:pos="3782" w:leader="none"/>
              </w:tabs>
              <w:spacing w:lineRule="exact" w:line="246" w:before="0" w:after="0"/>
              <w:ind w:left="104" w:hanging="0"/>
              <w:jc w:val="left"/>
              <w:rPr>
                <w:sz w:val="24"/>
              </w:rPr>
            </w:pPr>
            <w:r>
              <w:rPr>
                <w:kern w:val="0"/>
                <w:sz w:val="24"/>
                <w:szCs w:val="22"/>
                <w:lang w:eastAsia="en-US" w:bidi="ar-SA"/>
              </w:rPr>
              <w:t>2)</w:t>
              <w:tab/>
              <w:t>проверяет</w:t>
              <w:tab/>
              <w:t>правильность</w:t>
              <w:tab/>
              <w:t>оформления</w:t>
            </w:r>
          </w:p>
        </w:tc>
      </w:tr>
      <w:tr>
        <w:trPr>
          <w:trHeight w:val="266" w:hRule="atLeast"/>
        </w:trPr>
        <w:tc>
          <w:tcPr>
            <w:tcW w:w="1843"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250" w:type="dxa"/>
            <w:tcBorders>
              <w:left w:val="single" w:sz="4" w:space="0" w:color="000000"/>
              <w:bottom w:val="single" w:sz="4" w:space="0" w:color="000000"/>
              <w:right w:val="single" w:sz="4" w:space="0" w:color="000000"/>
            </w:tcBorders>
          </w:tcPr>
          <w:p>
            <w:pPr>
              <w:pStyle w:val="TableParagraph"/>
              <w:widowControl w:val="false"/>
              <w:spacing w:lineRule="exact" w:line="247" w:before="0" w:after="0"/>
              <w:ind w:left="107" w:hanging="0"/>
              <w:jc w:val="left"/>
              <w:rPr>
                <w:sz w:val="24"/>
              </w:rPr>
            </w:pPr>
            <w:r>
              <w:rPr>
                <w:kern w:val="0"/>
                <w:sz w:val="24"/>
                <w:szCs w:val="22"/>
                <w:lang w:eastAsia="en-US" w:bidi="ar-SA"/>
              </w:rPr>
              <w:t>результата</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bottom w:val="single" w:sz="4" w:space="0" w:color="000000"/>
              <w:right w:val="single" w:sz="4" w:space="0" w:color="000000"/>
            </w:tcBorders>
          </w:tcPr>
          <w:p>
            <w:pPr>
              <w:pStyle w:val="TableParagraph"/>
              <w:widowControl w:val="false"/>
              <w:spacing w:lineRule="exact" w:line="247" w:before="0" w:after="0"/>
              <w:ind w:left="105" w:hanging="0"/>
              <w:jc w:val="left"/>
              <w:rPr>
                <w:sz w:val="24"/>
              </w:rPr>
            </w:pPr>
            <w:r>
              <w:rPr>
                <w:kern w:val="0"/>
                <w:sz w:val="24"/>
                <w:szCs w:val="22"/>
                <w:lang w:eastAsia="en-US" w:bidi="ar-SA"/>
              </w:rPr>
              <w:t>в том числе</w:t>
            </w:r>
          </w:p>
        </w:tc>
        <w:tc>
          <w:tcPr>
            <w:tcW w:w="5156" w:type="dxa"/>
            <w:tcBorders>
              <w:left w:val="single" w:sz="4" w:space="0" w:color="000000"/>
              <w:bottom w:val="single" w:sz="4" w:space="0" w:color="000000"/>
              <w:right w:val="single" w:sz="4" w:space="0" w:color="000000"/>
            </w:tcBorders>
          </w:tcPr>
          <w:p>
            <w:pPr>
              <w:pStyle w:val="TableParagraph"/>
              <w:widowControl w:val="false"/>
              <w:tabs>
                <w:tab w:val="clear" w:pos="720"/>
                <w:tab w:val="left" w:pos="1964" w:leader="none"/>
                <w:tab w:val="left" w:pos="3559" w:leader="none"/>
              </w:tabs>
              <w:spacing w:lineRule="exact" w:line="247" w:before="0" w:after="0"/>
              <w:ind w:left="104" w:hanging="0"/>
              <w:jc w:val="left"/>
              <w:rPr>
                <w:sz w:val="24"/>
              </w:rPr>
            </w:pPr>
            <w:r>
              <w:rPr>
                <w:kern w:val="0"/>
                <w:sz w:val="24"/>
                <w:szCs w:val="22"/>
                <w:lang w:eastAsia="en-US" w:bidi="ar-SA"/>
              </w:rPr>
              <w:t>Заявления,</w:t>
              <w:tab/>
              <w:t>наличие</w:t>
              <w:tab/>
              <w:t>приложенного</w:t>
            </w:r>
          </w:p>
        </w:tc>
      </w:tr>
    </w:tbl>
    <w:p>
      <w:pPr>
        <w:sectPr>
          <w:headerReference w:type="default" r:id="rId106"/>
          <w:headerReference w:type="first" r:id="rId107"/>
          <w:footerReference w:type="default" r:id="rId108"/>
          <w:footerReference w:type="first" r:id="rId109"/>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b/>
          <w:sz w:val="7"/>
        </w:rPr>
      </w:pPr>
      <w:r>
        <w:rPr>
          <w:b/>
          <w:sz w:val="7"/>
        </w:rPr>
      </w:r>
    </w:p>
    <w:tbl>
      <w:tblPr>
        <w:tblStyle w:val="TableNormal"/>
        <w:tblW w:w="15477"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43"/>
        <w:gridCol w:w="2250"/>
        <w:gridCol w:w="1526"/>
        <w:gridCol w:w="1723"/>
        <w:gridCol w:w="2978"/>
        <w:gridCol w:w="5156"/>
      </w:tblGrid>
      <w:tr>
        <w:trPr>
          <w:trHeight w:val="275" w:hRule="atLeast"/>
        </w:trPr>
        <w:tc>
          <w:tcPr>
            <w:tcW w:w="184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250"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7" w:hanging="0"/>
              <w:jc w:val="left"/>
              <w:rPr>
                <w:sz w:val="24"/>
              </w:rPr>
            </w:pPr>
            <w:bookmarkStart w:id="126" w:name="68"/>
            <w:bookmarkEnd w:id="126"/>
            <w:r>
              <w:rPr>
                <w:kern w:val="0"/>
                <w:sz w:val="24"/>
                <w:szCs w:val="22"/>
                <w:lang w:eastAsia="en-US" w:bidi="ar-SA"/>
              </w:rPr>
              <w:t>предоставления</w:t>
            </w:r>
          </w:p>
        </w:tc>
        <w:tc>
          <w:tcPr>
            <w:tcW w:w="152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2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978"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5" w:hanging="0"/>
              <w:jc w:val="left"/>
              <w:rPr>
                <w:sz w:val="24"/>
              </w:rPr>
            </w:pPr>
            <w:r>
              <w:rPr>
                <w:kern w:val="0"/>
                <w:sz w:val="24"/>
                <w:szCs w:val="22"/>
                <w:lang w:eastAsia="en-US" w:bidi="ar-SA"/>
              </w:rPr>
              <w:t>Административным</w:t>
            </w:r>
          </w:p>
        </w:tc>
        <w:tc>
          <w:tcPr>
            <w:tcW w:w="5156" w:type="dxa"/>
            <w:tcBorders>
              <w:top w:val="single" w:sz="4" w:space="0" w:color="000000"/>
              <w:left w:val="single" w:sz="4" w:space="0" w:color="000000"/>
              <w:right w:val="single" w:sz="4" w:space="0" w:color="000000"/>
            </w:tcBorders>
          </w:tcPr>
          <w:p>
            <w:pPr>
              <w:pStyle w:val="TableParagraph"/>
              <w:widowControl w:val="false"/>
              <w:spacing w:lineRule="exact" w:line="255" w:before="0" w:after="0"/>
              <w:ind w:left="104" w:hanging="0"/>
              <w:jc w:val="left"/>
              <w:rPr>
                <w:sz w:val="24"/>
              </w:rPr>
            </w:pPr>
            <w:r>
              <w:rPr>
                <w:kern w:val="0"/>
                <w:sz w:val="24"/>
                <w:szCs w:val="22"/>
                <w:lang w:eastAsia="en-US" w:bidi="ar-SA"/>
              </w:rPr>
              <w:t>электронного образа свидетельства о рождении</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bottom w:val="single" w:sz="4" w:space="0" w:color="000000"/>
              <w:right w:val="single" w:sz="4" w:space="0" w:color="000000"/>
            </w:tcBorders>
          </w:tcPr>
          <w:p>
            <w:pPr>
              <w:pStyle w:val="TableParagraph"/>
              <w:widowControl w:val="false"/>
              <w:spacing w:lineRule="exact" w:line="247" w:before="0" w:after="0"/>
              <w:ind w:left="107" w:hanging="0"/>
              <w:jc w:val="left"/>
              <w:rPr>
                <w:sz w:val="24"/>
              </w:rPr>
            </w:pPr>
            <w:r>
              <w:rPr>
                <w:kern w:val="0"/>
                <w:sz w:val="24"/>
                <w:szCs w:val="22"/>
                <w:lang w:eastAsia="en-US" w:bidi="ar-SA"/>
              </w:rPr>
              <w:t>Услуги</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978" w:type="dxa"/>
            <w:tcBorders>
              <w:left w:val="single" w:sz="4" w:space="0" w:color="000000"/>
              <w:bottom w:val="single" w:sz="4" w:space="0" w:color="000000"/>
              <w:right w:val="single" w:sz="4" w:space="0" w:color="000000"/>
            </w:tcBorders>
          </w:tcPr>
          <w:p>
            <w:pPr>
              <w:pStyle w:val="TableParagraph"/>
              <w:widowControl w:val="false"/>
              <w:spacing w:lineRule="exact" w:line="247" w:before="0" w:after="0"/>
              <w:ind w:left="105" w:hanging="0"/>
              <w:jc w:val="left"/>
              <w:rPr>
                <w:sz w:val="24"/>
              </w:rPr>
            </w:pPr>
            <w:r>
              <w:rPr>
                <w:kern w:val="0"/>
                <w:sz w:val="24"/>
                <w:szCs w:val="22"/>
                <w:lang w:eastAsia="en-US" w:bidi="ar-SA"/>
              </w:rPr>
              <w:t>регламентом</w:t>
            </w:r>
          </w:p>
        </w:tc>
        <w:tc>
          <w:tcPr>
            <w:tcW w:w="5156" w:type="dxa"/>
            <w:tcBorders>
              <w:left w:val="single" w:sz="4" w:space="0" w:color="000000"/>
              <w:right w:val="single" w:sz="4" w:space="0" w:color="000000"/>
            </w:tcBorders>
          </w:tcPr>
          <w:p>
            <w:pPr>
              <w:pStyle w:val="TableParagraph"/>
              <w:widowControl w:val="false"/>
              <w:spacing w:lineRule="exact" w:line="247" w:before="0" w:after="0"/>
              <w:ind w:left="104" w:hanging="0"/>
              <w:jc w:val="left"/>
              <w:rPr>
                <w:sz w:val="24"/>
              </w:rPr>
            </w:pPr>
            <w:r>
              <w:rPr>
                <w:kern w:val="0"/>
                <w:sz w:val="24"/>
                <w:szCs w:val="22"/>
                <w:lang w:eastAsia="en-US" w:bidi="ar-SA"/>
              </w:rPr>
              <w:t>либо документа, удостоверяющего личность</w:t>
            </w:r>
          </w:p>
        </w:tc>
      </w:tr>
      <w:tr>
        <w:trPr>
          <w:trHeight w:val="270"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07" w:hanging="0"/>
              <w:jc w:val="left"/>
              <w:rPr>
                <w:sz w:val="24"/>
              </w:rPr>
            </w:pPr>
            <w:r>
              <w:rPr>
                <w:kern w:val="0"/>
                <w:sz w:val="24"/>
                <w:szCs w:val="22"/>
                <w:lang w:eastAsia="en-US" w:bidi="ar-SA"/>
              </w:rPr>
              <w:t>Регистрация</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05" w:hanging="0"/>
              <w:jc w:val="left"/>
              <w:rPr>
                <w:sz w:val="24"/>
              </w:rPr>
            </w:pPr>
            <w:r>
              <w:rPr>
                <w:kern w:val="0"/>
                <w:sz w:val="24"/>
                <w:szCs w:val="22"/>
                <w:lang w:eastAsia="en-US" w:bidi="ar-SA"/>
              </w:rPr>
              <w:t>30 минут</w:t>
            </w:r>
          </w:p>
        </w:tc>
        <w:tc>
          <w:tcPr>
            <w:tcW w:w="2978" w:type="dxa"/>
            <w:tcBorders>
              <w:top w:val="single" w:sz="4" w:space="0" w:color="000000"/>
              <w:left w:val="single" w:sz="4" w:space="0" w:color="000000"/>
              <w:right w:val="single" w:sz="4" w:space="0" w:color="000000"/>
            </w:tcBorders>
          </w:tcPr>
          <w:p>
            <w:pPr>
              <w:pStyle w:val="TableParagraph"/>
              <w:widowControl w:val="false"/>
              <w:spacing w:lineRule="exact" w:line="250" w:before="0" w:after="0"/>
              <w:ind w:left="105" w:hanging="0"/>
              <w:jc w:val="left"/>
              <w:rPr>
                <w:sz w:val="24"/>
              </w:rPr>
            </w:pPr>
            <w:r>
              <w:rPr>
                <w:kern w:val="0"/>
                <w:sz w:val="24"/>
                <w:szCs w:val="22"/>
                <w:lang w:eastAsia="en-US" w:bidi="ar-SA"/>
              </w:rPr>
              <w:t>Соответствие</w:t>
            </w:r>
          </w:p>
        </w:tc>
        <w:tc>
          <w:tcPr>
            <w:tcW w:w="5156" w:type="dxa"/>
            <w:tcBorders>
              <w:left w:val="single" w:sz="4" w:space="0" w:color="000000"/>
              <w:right w:val="single" w:sz="4" w:space="0" w:color="000000"/>
            </w:tcBorders>
          </w:tcPr>
          <w:p>
            <w:pPr>
              <w:pStyle w:val="TableParagraph"/>
              <w:widowControl w:val="false"/>
              <w:spacing w:lineRule="exact" w:line="250" w:before="0" w:after="0"/>
              <w:ind w:left="104" w:hanging="0"/>
              <w:jc w:val="left"/>
              <w:rPr>
                <w:sz w:val="24"/>
              </w:rPr>
            </w:pPr>
            <w:r>
              <w:rPr>
                <w:kern w:val="0"/>
                <w:sz w:val="24"/>
                <w:szCs w:val="22"/>
                <w:lang w:eastAsia="en-US" w:bidi="ar-SA"/>
              </w:rPr>
              <w:t>несовершеннолетнего, и соответствие</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Заявления либо</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представленных</w:t>
            </w:r>
          </w:p>
        </w:tc>
        <w:tc>
          <w:tcPr>
            <w:tcW w:w="5156" w:type="dxa"/>
            <w:tcBorders>
              <w:left w:val="single" w:sz="4" w:space="0" w:color="000000"/>
              <w:right w:val="single" w:sz="4" w:space="0" w:color="000000"/>
            </w:tcBorders>
          </w:tcPr>
          <w:p>
            <w:pPr>
              <w:pStyle w:val="TableParagraph"/>
              <w:widowControl w:val="false"/>
              <w:tabs>
                <w:tab w:val="clear" w:pos="720"/>
                <w:tab w:val="left" w:pos="871" w:leader="none"/>
                <w:tab w:val="left" w:pos="2985" w:leader="none"/>
              </w:tabs>
              <w:spacing w:lineRule="exact" w:line="246" w:before="0" w:after="0"/>
              <w:ind w:left="104" w:hanging="0"/>
              <w:jc w:val="left"/>
              <w:rPr>
                <w:sz w:val="24"/>
              </w:rPr>
            </w:pPr>
            <w:r>
              <w:rPr>
                <w:kern w:val="0"/>
                <w:sz w:val="24"/>
                <w:szCs w:val="22"/>
                <w:lang w:eastAsia="en-US" w:bidi="ar-SA"/>
              </w:rPr>
              <w:t>их</w:t>
              <w:tab/>
              <w:t>установленным</w:t>
              <w:tab/>
              <w:t>Административным</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отказ в</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Заявителем документов</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регламентом требованиям (кроме Заявлений,</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регистрации</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требованиям,</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поданных посредством ЕПГУ);</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lineRule="exact" w:line="246" w:before="0" w:after="0"/>
              <w:ind w:left="107" w:hanging="0"/>
              <w:jc w:val="left"/>
              <w:rPr>
                <w:sz w:val="24"/>
              </w:rPr>
            </w:pPr>
            <w:r>
              <w:rPr>
                <w:kern w:val="0"/>
                <w:sz w:val="24"/>
                <w:szCs w:val="22"/>
                <w:lang w:eastAsia="en-US" w:bidi="ar-SA"/>
              </w:rPr>
              <w:t>Заявления</w:t>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установленным</w:t>
            </w:r>
          </w:p>
        </w:tc>
        <w:tc>
          <w:tcPr>
            <w:tcW w:w="5156" w:type="dxa"/>
            <w:tcBorders>
              <w:left w:val="single" w:sz="4" w:space="0" w:color="000000"/>
              <w:right w:val="single" w:sz="4" w:space="0" w:color="000000"/>
            </w:tcBorders>
          </w:tcPr>
          <w:p>
            <w:pPr>
              <w:pStyle w:val="TableParagraph"/>
              <w:widowControl w:val="false"/>
              <w:tabs>
                <w:tab w:val="clear" w:pos="720"/>
                <w:tab w:val="left" w:pos="831" w:leader="none"/>
                <w:tab w:val="left" w:pos="2389" w:leader="none"/>
                <w:tab w:val="left" w:pos="3759" w:leader="none"/>
              </w:tabs>
              <w:spacing w:lineRule="exact" w:line="246" w:before="0" w:after="0"/>
              <w:ind w:left="104" w:hanging="0"/>
              <w:jc w:val="left"/>
              <w:rPr>
                <w:sz w:val="24"/>
              </w:rPr>
            </w:pPr>
            <w:r>
              <w:rPr>
                <w:kern w:val="0"/>
                <w:sz w:val="24"/>
                <w:szCs w:val="22"/>
                <w:lang w:eastAsia="en-US" w:bidi="ar-SA"/>
              </w:rPr>
              <w:t>3)</w:t>
              <w:tab/>
              <w:t>проверяет</w:t>
              <w:tab/>
              <w:t>наличие</w:t>
              <w:tab/>
              <w:t>сертификата</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законодательством</w:t>
            </w:r>
          </w:p>
        </w:tc>
        <w:tc>
          <w:tcPr>
            <w:tcW w:w="5156" w:type="dxa"/>
            <w:tcBorders>
              <w:left w:val="single" w:sz="4" w:space="0" w:color="000000"/>
              <w:right w:val="single" w:sz="4" w:space="0" w:color="000000"/>
            </w:tcBorders>
          </w:tcPr>
          <w:p>
            <w:pPr>
              <w:pStyle w:val="TableParagraph"/>
              <w:widowControl w:val="false"/>
              <w:tabs>
                <w:tab w:val="clear" w:pos="720"/>
                <w:tab w:val="left" w:pos="2227" w:leader="none"/>
                <w:tab w:val="left" w:pos="3903" w:leader="none"/>
                <w:tab w:val="left" w:pos="4364" w:leader="none"/>
              </w:tabs>
              <w:spacing w:lineRule="exact" w:line="246" w:before="0" w:after="0"/>
              <w:ind w:left="104" w:hanging="0"/>
              <w:jc w:val="left"/>
              <w:rPr>
                <w:sz w:val="24"/>
              </w:rPr>
            </w:pPr>
            <w:r>
              <w:rPr>
                <w:kern w:val="0"/>
                <w:sz w:val="24"/>
                <w:szCs w:val="22"/>
                <w:lang w:eastAsia="en-US" w:bidi="ar-SA"/>
              </w:rPr>
              <w:t>дополнительного</w:t>
              <w:tab/>
              <w:t>образования,</w:t>
              <w:tab/>
              <w:t>в</w:t>
              <w:tab/>
              <w:t>случае</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Российской Федерации,</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его отсутствия проверяет возможность выдачи</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в том числе</w:t>
            </w:r>
          </w:p>
        </w:tc>
        <w:tc>
          <w:tcPr>
            <w:tcW w:w="5156" w:type="dxa"/>
            <w:tcBorders>
              <w:left w:val="single" w:sz="4" w:space="0" w:color="000000"/>
              <w:right w:val="single" w:sz="4" w:space="0" w:color="000000"/>
            </w:tcBorders>
          </w:tcPr>
          <w:p>
            <w:pPr>
              <w:pStyle w:val="TableParagraph"/>
              <w:widowControl w:val="false"/>
              <w:tabs>
                <w:tab w:val="clear" w:pos="720"/>
                <w:tab w:val="left" w:pos="1589" w:leader="none"/>
                <w:tab w:val="left" w:pos="3268" w:leader="none"/>
              </w:tabs>
              <w:spacing w:lineRule="exact" w:line="246" w:before="0" w:after="0"/>
              <w:ind w:left="104" w:hanging="0"/>
              <w:jc w:val="left"/>
              <w:rPr>
                <w:sz w:val="24"/>
              </w:rPr>
            </w:pPr>
            <w:r>
              <w:rPr>
                <w:kern w:val="0"/>
                <w:sz w:val="24"/>
                <w:szCs w:val="22"/>
                <w:lang w:eastAsia="en-US" w:bidi="ar-SA"/>
              </w:rPr>
              <w:t>Заявителю</w:t>
              <w:tab/>
              <w:t>сертификата</w:t>
              <w:tab/>
              <w:t>дополнительного</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Административным</w:t>
            </w:r>
          </w:p>
        </w:tc>
        <w:tc>
          <w:tcPr>
            <w:tcW w:w="5156" w:type="dxa"/>
            <w:tcBorders>
              <w:left w:val="single" w:sz="4" w:space="0" w:color="000000"/>
              <w:right w:val="single" w:sz="4" w:space="0" w:color="000000"/>
            </w:tcBorders>
          </w:tcPr>
          <w:p>
            <w:pPr>
              <w:pStyle w:val="TableParagraph"/>
              <w:widowControl w:val="false"/>
              <w:tabs>
                <w:tab w:val="clear" w:pos="720"/>
                <w:tab w:val="left" w:pos="1655" w:leader="none"/>
                <w:tab w:val="left" w:pos="2627" w:leader="none"/>
                <w:tab w:val="left" w:pos="4028" w:leader="none"/>
              </w:tabs>
              <w:spacing w:lineRule="exact" w:line="246" w:before="0" w:after="0"/>
              <w:ind w:left="104" w:hanging="0"/>
              <w:jc w:val="left"/>
              <w:rPr>
                <w:sz w:val="24"/>
              </w:rPr>
            </w:pPr>
            <w:r>
              <w:rPr>
                <w:kern w:val="0"/>
                <w:sz w:val="24"/>
                <w:szCs w:val="22"/>
                <w:lang w:eastAsia="en-US" w:bidi="ar-SA"/>
              </w:rPr>
              <w:t>образования</w:t>
              <w:tab/>
              <w:t>(кроме</w:t>
              <w:tab/>
              <w:t>Заявлений,</w:t>
              <w:tab/>
              <w:t>поданных</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lineRule="exact" w:line="246" w:before="0" w:after="0"/>
              <w:ind w:left="105" w:hanging="0"/>
              <w:jc w:val="left"/>
              <w:rPr>
                <w:sz w:val="24"/>
              </w:rPr>
            </w:pPr>
            <w:r>
              <w:rPr>
                <w:kern w:val="0"/>
                <w:sz w:val="24"/>
                <w:szCs w:val="22"/>
                <w:lang w:eastAsia="en-US" w:bidi="ar-SA"/>
              </w:rPr>
              <w:t>регламентом</w:t>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посредством ЕПГУ).</w:t>
            </w:r>
          </w:p>
        </w:tc>
      </w:tr>
      <w:tr>
        <w:trPr>
          <w:trHeight w:val="261"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499" w:leader="none"/>
                <w:tab w:val="left" w:pos="1411" w:leader="none"/>
                <w:tab w:val="left" w:pos="2490" w:leader="none"/>
                <w:tab w:val="left" w:pos="3810" w:leader="none"/>
                <w:tab w:val="left" w:pos="4398" w:leader="none"/>
              </w:tabs>
              <w:spacing w:lineRule="exact" w:line="241" w:before="0" w:after="0"/>
              <w:ind w:left="104" w:hanging="0"/>
              <w:jc w:val="left"/>
              <w:rPr>
                <w:sz w:val="24"/>
              </w:rPr>
            </w:pPr>
            <w:r>
              <w:rPr>
                <w:kern w:val="0"/>
                <w:sz w:val="24"/>
                <w:szCs w:val="22"/>
                <w:lang w:eastAsia="en-US" w:bidi="ar-SA"/>
              </w:rPr>
              <w:t>В</w:t>
              <w:tab/>
              <w:t>случае</w:t>
              <w:tab/>
              <w:t>наличия</w:t>
              <w:tab/>
              <w:t>оснований</w:t>
              <w:tab/>
              <w:t>для</w:t>
              <w:tab/>
              <w:t>отказа</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543" w:leader="none"/>
                <w:tab w:val="left" w:pos="1610" w:leader="none"/>
                <w:tab w:val="left" w:pos="3198" w:leader="none"/>
              </w:tabs>
              <w:spacing w:lineRule="exact" w:line="246" w:before="0" w:after="0"/>
              <w:ind w:left="104" w:hanging="0"/>
              <w:jc w:val="left"/>
              <w:rPr>
                <w:sz w:val="24"/>
              </w:rPr>
            </w:pPr>
            <w:r>
              <w:rPr>
                <w:kern w:val="0"/>
                <w:sz w:val="24"/>
                <w:szCs w:val="22"/>
                <w:lang w:eastAsia="en-US" w:bidi="ar-SA"/>
              </w:rPr>
              <w:t>в</w:t>
              <w:tab/>
              <w:t>приеме</w:t>
              <w:tab/>
              <w:t>документов,</w:t>
              <w:tab/>
              <w:t>предусмотренных</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2070" w:leader="none"/>
                <w:tab w:val="left" w:pos="2960" w:leader="none"/>
              </w:tabs>
              <w:spacing w:lineRule="exact" w:line="246" w:before="0" w:after="0"/>
              <w:ind w:left="104" w:hanging="0"/>
              <w:jc w:val="left"/>
              <w:rPr>
                <w:sz w:val="24"/>
              </w:rPr>
            </w:pPr>
            <w:r>
              <w:rPr>
                <w:kern w:val="0"/>
                <w:sz w:val="24"/>
                <w:szCs w:val="22"/>
                <w:lang w:eastAsia="en-US" w:bidi="ar-SA"/>
              </w:rPr>
              <w:t>подразделом</w:t>
              <w:tab/>
            </w:r>
            <w:hyperlink w:anchor="_bookmark22">
              <w:r>
                <w:rPr>
                  <w:kern w:val="0"/>
                  <w:sz w:val="24"/>
                  <w:szCs w:val="22"/>
                  <w:lang w:eastAsia="en-US" w:bidi="ar-SA"/>
                </w:rPr>
                <w:t>12</w:t>
              </w:r>
            </w:hyperlink>
            <w:r>
              <w:rPr>
                <w:kern w:val="0"/>
                <w:sz w:val="24"/>
                <w:szCs w:val="22"/>
                <w:lang w:eastAsia="en-US" w:bidi="ar-SA"/>
              </w:rPr>
              <w:tab/>
              <w:t>Административного</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регламента, работник Организации направляет</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1576" w:leader="none"/>
                <w:tab w:val="left" w:pos="3278" w:leader="none"/>
                <w:tab w:val="left" w:pos="3991" w:leader="none"/>
              </w:tabs>
              <w:spacing w:lineRule="exact" w:line="246" w:before="0" w:after="0"/>
              <w:ind w:left="104" w:hanging="0"/>
              <w:jc w:val="left"/>
              <w:rPr>
                <w:sz w:val="24"/>
              </w:rPr>
            </w:pPr>
            <w:r>
              <w:rPr>
                <w:kern w:val="0"/>
                <w:sz w:val="24"/>
                <w:szCs w:val="22"/>
                <w:lang w:eastAsia="en-US" w:bidi="ar-SA"/>
              </w:rPr>
              <w:t>Заявителю</w:t>
              <w:tab/>
              <w:t>подписанное</w:t>
              <w:tab/>
              <w:t>ЭП</w:t>
              <w:tab/>
              <w:t>работника</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Организации решение об отказе в приеме</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1598" w:leader="none"/>
                <w:tab w:val="left" w:pos="1994" w:leader="none"/>
                <w:tab w:val="left" w:pos="3346" w:leader="none"/>
                <w:tab w:val="left" w:pos="4394" w:leader="none"/>
              </w:tabs>
              <w:spacing w:lineRule="exact" w:line="246" w:before="0" w:after="0"/>
              <w:ind w:left="104" w:hanging="0"/>
              <w:jc w:val="left"/>
              <w:rPr>
                <w:sz w:val="24"/>
              </w:rPr>
            </w:pPr>
            <w:r>
              <w:rPr>
                <w:kern w:val="0"/>
                <w:sz w:val="24"/>
                <w:szCs w:val="22"/>
                <w:lang w:eastAsia="en-US" w:bidi="ar-SA"/>
              </w:rPr>
              <w:t>документов</w:t>
              <w:tab/>
              <w:t>с</w:t>
              <w:tab/>
              <w:t>указанием</w:t>
              <w:tab/>
              <w:t>причин</w:t>
              <w:tab/>
              <w:t>отказа</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не позднее первого рабочего дня, следующего</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за днем подачи Заявления через ЕПГУ (РПГУ).</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В случае отсутствия основания для отказа</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483" w:leader="none"/>
                <w:tab w:val="left" w:pos="1490" w:leader="none"/>
                <w:tab w:val="left" w:pos="3023" w:leader="none"/>
                <w:tab w:val="left" w:pos="4690" w:leader="none"/>
              </w:tabs>
              <w:spacing w:lineRule="exact" w:line="246" w:before="0" w:after="0"/>
              <w:ind w:left="104" w:hanging="0"/>
              <w:jc w:val="left"/>
              <w:rPr>
                <w:sz w:val="24"/>
              </w:rPr>
            </w:pPr>
            <w:r>
              <w:rPr>
                <w:kern w:val="0"/>
                <w:sz w:val="24"/>
                <w:szCs w:val="22"/>
                <w:lang w:eastAsia="en-US" w:bidi="ar-SA"/>
              </w:rPr>
              <w:t>в</w:t>
              <w:tab/>
              <w:t>приеме</w:t>
              <w:tab/>
              <w:t>документов,</w:t>
              <w:tab/>
              <w:t>необходимых</w:t>
              <w:tab/>
              <w:t>для</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предоставления Услуги, работник Организации</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4343" w:leader="none"/>
              </w:tabs>
              <w:spacing w:lineRule="exact" w:line="246" w:before="0" w:after="0"/>
              <w:ind w:left="104" w:hanging="0"/>
              <w:jc w:val="left"/>
              <w:rPr>
                <w:sz w:val="24"/>
              </w:rPr>
            </w:pPr>
            <w:r>
              <w:rPr>
                <w:kern w:val="0"/>
                <w:sz w:val="24"/>
                <w:szCs w:val="22"/>
                <w:lang w:eastAsia="en-US" w:bidi="ar-SA"/>
              </w:rPr>
              <w:t>регистрирует</w:t>
              <w:tab/>
              <w:t>Запрос</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в ИС, о чем Заявитель уведомляется в Личном</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кабинете на ЕПГУ (РПГУ).</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1800" w:leader="none"/>
                <w:tab w:val="left" w:pos="4124" w:leader="none"/>
              </w:tabs>
              <w:spacing w:lineRule="exact" w:line="246" w:before="0" w:after="0"/>
              <w:ind w:left="104" w:hanging="0"/>
              <w:jc w:val="left"/>
              <w:rPr>
                <w:sz w:val="24"/>
              </w:rPr>
            </w:pPr>
            <w:r>
              <w:rPr>
                <w:kern w:val="0"/>
                <w:sz w:val="24"/>
                <w:szCs w:val="22"/>
                <w:lang w:eastAsia="en-US" w:bidi="ar-SA"/>
              </w:rPr>
              <w:t>Результатами</w:t>
              <w:tab/>
              <w:t>административного</w:t>
              <w:tab/>
              <w:t>действия</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tabs>
                <w:tab w:val="clear" w:pos="720"/>
                <w:tab w:val="left" w:pos="1901" w:leader="none"/>
                <w:tab w:val="left" w:pos="4004" w:leader="none"/>
              </w:tabs>
              <w:spacing w:lineRule="exact" w:line="246" w:before="0" w:after="0"/>
              <w:ind w:left="104" w:hanging="0"/>
              <w:jc w:val="left"/>
              <w:rPr>
                <w:sz w:val="24"/>
              </w:rPr>
            </w:pPr>
            <w:r>
              <w:rPr>
                <w:kern w:val="0"/>
                <w:sz w:val="24"/>
                <w:szCs w:val="22"/>
                <w:lang w:eastAsia="en-US" w:bidi="ar-SA"/>
              </w:rPr>
              <w:t>являются</w:t>
              <w:tab/>
              <w:t>регистрация</w:t>
              <w:tab/>
              <w:t>Заявления</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о предоставлении Услуги либо отказ в его</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регистрации.</w:t>
            </w:r>
          </w:p>
        </w:tc>
      </w:tr>
      <w:tr>
        <w:trPr>
          <w:trHeight w:val="265"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right w:val="single" w:sz="4" w:space="0" w:color="000000"/>
            </w:tcBorders>
          </w:tcPr>
          <w:p>
            <w:pPr>
              <w:pStyle w:val="TableParagraph"/>
              <w:widowControl w:val="false"/>
              <w:spacing w:lineRule="exact" w:line="246" w:before="0" w:after="0"/>
              <w:ind w:left="104" w:hanging="0"/>
              <w:jc w:val="left"/>
              <w:rPr>
                <w:sz w:val="24"/>
              </w:rPr>
            </w:pPr>
            <w:r>
              <w:rPr>
                <w:kern w:val="0"/>
                <w:sz w:val="24"/>
                <w:szCs w:val="22"/>
                <w:lang w:eastAsia="en-US" w:bidi="ar-SA"/>
              </w:rPr>
              <w:t>Результат фиксируется в электронной форме</w:t>
            </w:r>
          </w:p>
        </w:tc>
      </w:tr>
      <w:tr>
        <w:trPr>
          <w:trHeight w:val="266" w:hRule="atLeast"/>
        </w:trPr>
        <w:tc>
          <w:tcPr>
            <w:tcW w:w="184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50"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15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23"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2978" w:type="dxa"/>
            <w:tcBorders>
              <w:left w:val="single" w:sz="4" w:space="0" w:color="000000"/>
              <w:bottom w:val="single" w:sz="4" w:space="0" w:color="000000"/>
              <w:right w:val="single" w:sz="4" w:space="0" w:color="000000"/>
            </w:tcBorders>
          </w:tcPr>
          <w:p>
            <w:pPr>
              <w:pStyle w:val="TableParagraph"/>
              <w:widowControl w:val="false"/>
              <w:spacing w:before="0" w:after="0"/>
              <w:jc w:val="left"/>
              <w:rPr>
                <w:sz w:val="18"/>
              </w:rPr>
            </w:pPr>
            <w:r>
              <w:rPr>
                <w:kern w:val="0"/>
                <w:sz w:val="18"/>
                <w:szCs w:val="22"/>
                <w:lang w:eastAsia="en-US" w:bidi="ar-SA"/>
              </w:rPr>
            </w:r>
          </w:p>
        </w:tc>
        <w:tc>
          <w:tcPr>
            <w:tcW w:w="5156" w:type="dxa"/>
            <w:tcBorders>
              <w:left w:val="single" w:sz="4" w:space="0" w:color="000000"/>
              <w:bottom w:val="single" w:sz="4" w:space="0" w:color="000000"/>
              <w:right w:val="single" w:sz="4" w:space="0" w:color="000000"/>
            </w:tcBorders>
          </w:tcPr>
          <w:p>
            <w:pPr>
              <w:pStyle w:val="TableParagraph"/>
              <w:widowControl w:val="false"/>
              <w:spacing w:lineRule="exact" w:line="247" w:before="0" w:after="0"/>
              <w:ind w:left="104" w:hanging="0"/>
              <w:jc w:val="left"/>
              <w:rPr>
                <w:sz w:val="24"/>
              </w:rPr>
            </w:pPr>
            <w:r>
              <w:rPr>
                <w:kern w:val="0"/>
                <w:sz w:val="24"/>
                <w:szCs w:val="22"/>
                <w:lang w:eastAsia="en-US" w:bidi="ar-SA"/>
              </w:rPr>
              <w:t>ИС, а также на ЕПГУ (РПГУ)</w:t>
            </w:r>
          </w:p>
        </w:tc>
      </w:tr>
    </w:tbl>
    <w:p>
      <w:pPr>
        <w:sectPr>
          <w:headerReference w:type="default" r:id="rId110"/>
          <w:headerReference w:type="first" r:id="rId111"/>
          <w:footerReference w:type="default" r:id="rId112"/>
          <w:footerReference w:type="first" r:id="rId113"/>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spacing w:before="79" w:after="0"/>
        <w:ind w:left="0" w:hanging="0"/>
        <w:jc w:val="left"/>
        <w:rPr>
          <w:b/>
        </w:rPr>
      </w:pPr>
      <w:r>
        <w:rPr>
          <w:b/>
        </w:rPr>
      </w:r>
    </w:p>
    <w:p>
      <w:pPr>
        <w:pStyle w:val="ListParagraph"/>
        <w:numPr>
          <w:ilvl w:val="0"/>
          <w:numId w:val="1"/>
        </w:numPr>
        <w:tabs>
          <w:tab w:val="clear" w:pos="720"/>
          <w:tab w:val="left" w:pos="3888" w:leader="none"/>
          <w:tab w:val="left" w:pos="4275" w:leader="none"/>
        </w:tabs>
        <w:spacing w:before="1" w:after="0"/>
        <w:ind w:left="4275" w:right="3288" w:hanging="1107"/>
        <w:jc w:val="left"/>
        <w:rPr>
          <w:b/>
          <w:sz w:val="24"/>
        </w:rPr>
      </w:pPr>
      <w:bookmarkStart w:id="127" w:name="69"/>
      <w:bookmarkEnd w:id="127"/>
      <w:r>
        <w:rPr>
          <w:b/>
          <w:sz w:val="24"/>
        </w:rPr>
        <w:t>Формирование и направление межведомственных информационных запросов в органы (организации), участвующие в предоставлении Услуги</w:t>
      </w:r>
    </w:p>
    <w:p>
      <w:pPr>
        <w:pStyle w:val="Style16"/>
        <w:spacing w:before="46" w:after="0"/>
        <w:ind w:left="0" w:hanging="0"/>
        <w:jc w:val="left"/>
        <w:rPr>
          <w:b/>
          <w:sz w:val="20"/>
        </w:rPr>
      </w:pPr>
      <w:r>
        <w:rPr>
          <w:b/>
          <w:sz w:val="20"/>
        </w:rPr>
      </w:r>
    </w:p>
    <w:tbl>
      <w:tblPr>
        <w:tblStyle w:val="TableNormal"/>
        <w:tblW w:w="15393"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558"/>
        <w:gridCol w:w="1844"/>
        <w:gridCol w:w="2807"/>
        <w:gridCol w:w="5075"/>
      </w:tblGrid>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r>
              <w:rPr>
                <w:kern w:val="0"/>
                <w:sz w:val="24"/>
                <w:szCs w:val="22"/>
                <w:lang w:eastAsia="en-US" w:bidi="ar-SA"/>
              </w:rPr>
              <w:t>Место</w:t>
            </w:r>
          </w:p>
          <w:p>
            <w:pPr>
              <w:pStyle w:val="TableParagraph"/>
              <w:widowControl w:val="false"/>
              <w:spacing w:before="0" w:after="0"/>
              <w:ind w:left="138" w:right="130" w:firstLine="1"/>
              <w:jc w:val="center"/>
              <w:rPr>
                <w:sz w:val="24"/>
              </w:rPr>
            </w:pPr>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5" w:right="124" w:hanging="0"/>
              <w:jc w:val="center"/>
              <w:rPr>
                <w:sz w:val="24"/>
              </w:rPr>
            </w:pPr>
            <w:r>
              <w:rPr>
                <w:kern w:val="0"/>
                <w:sz w:val="24"/>
                <w:szCs w:val="22"/>
                <w:lang w:eastAsia="en-US" w:bidi="ar-SA"/>
              </w:rPr>
              <w:t>Средний срок</w:t>
            </w:r>
          </w:p>
          <w:p>
            <w:pPr>
              <w:pStyle w:val="TableParagraph"/>
              <w:widowControl w:val="false"/>
              <w:spacing w:before="0" w:after="0"/>
              <w:ind w:left="135" w:right="126" w:hanging="0"/>
              <w:jc w:val="center"/>
              <w:rPr>
                <w:sz w:val="24"/>
              </w:rPr>
            </w:pPr>
            <w:r>
              <w:rPr>
                <w:kern w:val="0"/>
                <w:sz w:val="24"/>
                <w:szCs w:val="22"/>
                <w:lang w:eastAsia="en-US" w:bidi="ar-SA"/>
              </w:rPr>
              <w:t>выполнения</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200"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Содержание действия,</w:t>
            </w:r>
          </w:p>
          <w:p>
            <w:pPr>
              <w:pStyle w:val="TableParagraph"/>
              <w:widowControl w:val="false"/>
              <w:spacing w:before="0" w:after="0"/>
              <w:ind w:left="106" w:hanging="0"/>
              <w:jc w:val="left"/>
              <w:rPr>
                <w:sz w:val="24"/>
              </w:rPr>
            </w:pPr>
            <w:r>
              <w:rPr>
                <w:kern w:val="0"/>
                <w:sz w:val="24"/>
                <w:szCs w:val="22"/>
                <w:lang w:eastAsia="en-US" w:bidi="ar-SA"/>
              </w:rPr>
              <w:t>сведения о работнике, ответственном за</w:t>
            </w:r>
          </w:p>
          <w:p>
            <w:pPr>
              <w:pStyle w:val="TableParagraph"/>
              <w:widowControl w:val="false"/>
              <w:spacing w:before="0" w:after="0"/>
              <w:ind w:left="106" w:hanging="0"/>
              <w:jc w:val="left"/>
              <w:rPr>
                <w:sz w:val="24"/>
              </w:rPr>
            </w:pPr>
            <w:r>
              <w:rPr>
                <w:kern w:val="0"/>
                <w:sz w:val="24"/>
                <w:szCs w:val="22"/>
                <w:lang w:eastAsia="en-US" w:bidi="ar-SA"/>
              </w:rPr>
              <w:t>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06" w:hanging="0"/>
              <w:jc w:val="left"/>
              <w:rPr>
                <w:sz w:val="24"/>
              </w:rPr>
            </w:pPr>
            <w:r>
              <w:rPr>
                <w:kern w:val="0"/>
                <w:sz w:val="24"/>
                <w:szCs w:val="22"/>
                <w:lang w:eastAsia="en-US" w:bidi="ar-SA"/>
              </w:rPr>
              <w:t>результата</w:t>
            </w:r>
          </w:p>
        </w:tc>
      </w:tr>
      <w:tr>
        <w:trPr>
          <w:trHeight w:val="2824" w:hRule="atLeast"/>
        </w:trPr>
        <w:tc>
          <w:tcPr>
            <w:tcW w:w="183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p>
            <w:pPr>
              <w:pStyle w:val="TableParagraph"/>
              <w:widowControl w:val="false"/>
              <w:spacing w:before="0" w:after="0"/>
              <w:ind w:left="107" w:hanging="0"/>
              <w:jc w:val="left"/>
              <w:rPr>
                <w:sz w:val="24"/>
              </w:rPr>
            </w:pPr>
            <w:r>
              <w:rPr>
                <w:kern w:val="0"/>
                <w:sz w:val="24"/>
                <w:szCs w:val="22"/>
                <w:lang w:eastAsia="en-US" w:bidi="ar-SA"/>
              </w:rPr>
              <w:t>/ИС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Запрос о доступном остатке</w:t>
            </w:r>
          </w:p>
          <w:p>
            <w:pPr>
              <w:pStyle w:val="TableParagraph"/>
              <w:widowControl w:val="false"/>
              <w:spacing w:before="0" w:after="0"/>
              <w:ind w:left="107" w:hanging="0"/>
              <w:jc w:val="left"/>
              <w:rPr>
                <w:sz w:val="24"/>
              </w:rPr>
            </w:pPr>
            <w:r>
              <w:rPr>
                <w:kern w:val="0"/>
                <w:sz w:val="24"/>
                <w:szCs w:val="22"/>
                <w:lang w:eastAsia="en-US" w:bidi="ar-SA"/>
              </w:rPr>
              <w:t>обеспечения сертификата</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409" w:hanging="0"/>
              <w:jc w:val="left"/>
              <w:rPr>
                <w:sz w:val="24"/>
              </w:rPr>
            </w:pPr>
            <w:r>
              <w:rPr>
                <w:kern w:val="0"/>
                <w:sz w:val="24"/>
                <w:szCs w:val="22"/>
                <w:lang w:eastAsia="en-US" w:bidi="ar-SA"/>
              </w:rPr>
              <w:t>1 рабочий день</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9" w:hanging="0"/>
              <w:jc w:val="left"/>
              <w:rPr>
                <w:sz w:val="24"/>
              </w:rPr>
            </w:pPr>
            <w:r>
              <w:rPr>
                <w:kern w:val="0"/>
                <w:sz w:val="24"/>
                <w:szCs w:val="22"/>
                <w:lang w:eastAsia="en-US" w:bidi="ar-SA"/>
              </w:rPr>
              <w:t>15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Наличие в перечне документов, необходимых для</w:t>
            </w:r>
          </w:p>
          <w:p>
            <w:pPr>
              <w:pStyle w:val="TableParagraph"/>
              <w:widowControl w:val="false"/>
              <w:spacing w:before="0" w:after="0"/>
              <w:ind w:left="108" w:right="200" w:hanging="0"/>
              <w:jc w:val="left"/>
              <w:rPr>
                <w:sz w:val="24"/>
              </w:rPr>
            </w:pPr>
            <w:r>
              <w:rPr>
                <w:kern w:val="0"/>
                <w:sz w:val="24"/>
                <w:szCs w:val="22"/>
                <w:lang w:eastAsia="en-US" w:bidi="ar-SA"/>
              </w:rPr>
              <w:t>предоставления Услуги, документов,</w:t>
            </w:r>
          </w:p>
          <w:p>
            <w:pPr>
              <w:pStyle w:val="TableParagraph"/>
              <w:widowControl w:val="false"/>
              <w:spacing w:before="0" w:after="0"/>
              <w:ind w:left="108" w:hanging="0"/>
              <w:jc w:val="left"/>
              <w:rPr>
                <w:sz w:val="24"/>
              </w:rPr>
            </w:pPr>
            <w:r>
              <w:rPr>
                <w:kern w:val="0"/>
                <w:sz w:val="24"/>
                <w:szCs w:val="22"/>
                <w:lang w:eastAsia="en-US" w:bidi="ar-SA"/>
              </w:rPr>
              <w:t>находящихся в</w:t>
            </w:r>
          </w:p>
          <w:p>
            <w:pPr>
              <w:pStyle w:val="TableParagraph"/>
              <w:widowControl w:val="false"/>
              <w:spacing w:before="0" w:after="0"/>
              <w:ind w:left="108" w:hanging="0"/>
              <w:jc w:val="left"/>
              <w:rPr>
                <w:sz w:val="24"/>
              </w:rPr>
            </w:pPr>
            <w:r>
              <w:rPr>
                <w:kern w:val="0"/>
                <w:sz w:val="24"/>
                <w:szCs w:val="22"/>
                <w:lang w:eastAsia="en-US" w:bidi="ar-SA"/>
              </w:rPr>
              <w:t>распоряжении у органов местного</w:t>
            </w:r>
          </w:p>
          <w:p>
            <w:pPr>
              <w:pStyle w:val="TableParagraph"/>
              <w:widowControl w:val="false"/>
              <w:spacing w:before="0" w:after="0"/>
              <w:ind w:left="108" w:hanging="0"/>
              <w:jc w:val="left"/>
              <w:rPr>
                <w:sz w:val="24"/>
              </w:rPr>
            </w:pPr>
            <w:r>
              <w:rPr>
                <w:kern w:val="0"/>
                <w:sz w:val="24"/>
                <w:szCs w:val="22"/>
                <w:lang w:eastAsia="en-US" w:bidi="ar-SA"/>
              </w:rPr>
              <w:t>самоуправления</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136" w:hanging="0"/>
              <w:jc w:val="left"/>
              <w:rPr>
                <w:sz w:val="24"/>
              </w:rPr>
            </w:pPr>
            <w:r>
              <w:rPr>
                <w:kern w:val="0"/>
                <w:sz w:val="24"/>
                <w:szCs w:val="22"/>
                <w:lang w:eastAsia="en-US" w:bidi="ar-SA"/>
              </w:rPr>
              <w:t>Работник Организации формирует и направляет межведомственный</w:t>
            </w:r>
          </w:p>
          <w:p>
            <w:pPr>
              <w:pStyle w:val="TableParagraph"/>
              <w:widowControl w:val="false"/>
              <w:spacing w:before="0" w:after="0"/>
              <w:ind w:left="106" w:hanging="0"/>
              <w:jc w:val="left"/>
              <w:rPr>
                <w:sz w:val="24"/>
              </w:rPr>
            </w:pPr>
            <w:r>
              <w:rPr>
                <w:kern w:val="0"/>
                <w:sz w:val="24"/>
                <w:szCs w:val="22"/>
                <w:lang w:eastAsia="en-US" w:bidi="ar-SA"/>
              </w:rPr>
              <w:t>информационный запрос о доступном остатке обеспечения сертификата.</w:t>
            </w:r>
          </w:p>
          <w:p>
            <w:pPr>
              <w:pStyle w:val="TableParagraph"/>
              <w:widowControl w:val="false"/>
              <w:spacing w:before="0" w:after="0"/>
              <w:ind w:left="106" w:right="597" w:hanging="0"/>
              <w:jc w:val="both"/>
              <w:rPr>
                <w:sz w:val="24"/>
              </w:rPr>
            </w:pPr>
            <w:r>
              <w:rPr>
                <w:kern w:val="0"/>
                <w:sz w:val="24"/>
                <w:szCs w:val="22"/>
                <w:lang w:eastAsia="en-US" w:bidi="ar-SA"/>
              </w:rPr>
              <w:t>Результатом административного действия является направление межведомственного информационного запроса.</w:t>
            </w:r>
          </w:p>
          <w:p>
            <w:pPr>
              <w:pStyle w:val="TableParagraph"/>
              <w:widowControl w:val="false"/>
              <w:spacing w:before="0" w:after="0"/>
              <w:ind w:left="106" w:right="349" w:hanging="0"/>
              <w:jc w:val="both"/>
              <w:rPr>
                <w:sz w:val="24"/>
              </w:rPr>
            </w:pPr>
            <w:r>
              <w:rPr>
                <w:kern w:val="0"/>
                <w:sz w:val="24"/>
                <w:szCs w:val="22"/>
                <w:lang w:eastAsia="en-US" w:bidi="ar-SA"/>
              </w:rPr>
              <w:t>Результат фиксируется в электронной форме в системе межведомственного электронного взаимодействия</w:t>
            </w:r>
          </w:p>
        </w:tc>
      </w:tr>
      <w:tr>
        <w:trPr>
          <w:trHeight w:val="2762" w:hRule="atLeast"/>
        </w:trPr>
        <w:tc>
          <w:tcPr>
            <w:tcW w:w="183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jc w:val="left"/>
              <w:rPr>
                <w:sz w:val="24"/>
              </w:rPr>
            </w:pPr>
            <w:r>
              <w:rPr>
                <w:kern w:val="0"/>
                <w:sz w:val="24"/>
                <w:szCs w:val="22"/>
                <w:lang w:eastAsia="en-US" w:bidi="ar-SA"/>
              </w:rPr>
              <w:t>Контроль</w:t>
            </w:r>
          </w:p>
          <w:p>
            <w:pPr>
              <w:pStyle w:val="TableParagraph"/>
              <w:widowControl w:val="false"/>
              <w:spacing w:before="0" w:after="0"/>
              <w:ind w:left="107" w:hanging="0"/>
              <w:jc w:val="left"/>
              <w:rPr>
                <w:sz w:val="24"/>
              </w:rPr>
            </w:pPr>
            <w:r>
              <w:rPr>
                <w:kern w:val="0"/>
                <w:sz w:val="24"/>
                <w:szCs w:val="22"/>
                <w:lang w:eastAsia="en-US" w:bidi="ar-SA"/>
              </w:rPr>
              <w:t>предоставления</w:t>
            </w:r>
          </w:p>
          <w:p>
            <w:pPr>
              <w:pStyle w:val="TableParagraph"/>
              <w:widowControl w:val="false"/>
              <w:spacing w:before="0" w:after="0"/>
              <w:ind w:left="107" w:hanging="0"/>
              <w:jc w:val="left"/>
              <w:rPr>
                <w:sz w:val="24"/>
              </w:rPr>
            </w:pPr>
            <w:r>
              <w:rPr>
                <w:kern w:val="0"/>
                <w:sz w:val="24"/>
                <w:szCs w:val="22"/>
                <w:lang w:eastAsia="en-US" w:bidi="ar-SA"/>
              </w:rPr>
              <w:t>результата запроса</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right="409" w:hanging="0"/>
              <w:jc w:val="left"/>
              <w:rPr>
                <w:sz w:val="24"/>
              </w:rPr>
            </w:pPr>
            <w:r>
              <w:rPr>
                <w:kern w:val="0"/>
                <w:sz w:val="24"/>
                <w:szCs w:val="22"/>
                <w:lang w:eastAsia="en-US" w:bidi="ar-SA"/>
              </w:rPr>
              <w:t>1 рабочий день</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9" w:hanging="0"/>
              <w:jc w:val="left"/>
              <w:rPr>
                <w:sz w:val="24"/>
              </w:rPr>
            </w:pPr>
            <w:r>
              <w:rPr>
                <w:kern w:val="0"/>
                <w:sz w:val="24"/>
                <w:szCs w:val="22"/>
                <w:lang w:eastAsia="en-US" w:bidi="ar-SA"/>
              </w:rPr>
              <w:t>15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8" w:right="382" w:hanging="0"/>
              <w:jc w:val="left"/>
              <w:rPr>
                <w:sz w:val="24"/>
              </w:rPr>
            </w:pPr>
            <w:r>
              <w:rPr>
                <w:kern w:val="0"/>
                <w:sz w:val="24"/>
                <w:szCs w:val="22"/>
                <w:lang w:eastAsia="en-US" w:bidi="ar-SA"/>
              </w:rPr>
              <w:t>Наличие в перечне документов, необходимых для</w:t>
            </w:r>
          </w:p>
          <w:p>
            <w:pPr>
              <w:pStyle w:val="TableParagraph"/>
              <w:widowControl w:val="false"/>
              <w:spacing w:before="0" w:after="0"/>
              <w:ind w:left="108" w:right="200" w:hanging="0"/>
              <w:jc w:val="left"/>
              <w:rPr>
                <w:sz w:val="24"/>
              </w:rPr>
            </w:pPr>
            <w:r>
              <w:rPr>
                <w:kern w:val="0"/>
                <w:sz w:val="24"/>
                <w:szCs w:val="22"/>
                <w:lang w:eastAsia="en-US" w:bidi="ar-SA"/>
              </w:rPr>
              <w:t>предоставления Услуги, документов,</w:t>
            </w:r>
          </w:p>
          <w:p>
            <w:pPr>
              <w:pStyle w:val="TableParagraph"/>
              <w:widowControl w:val="false"/>
              <w:spacing w:before="1" w:after="0"/>
              <w:ind w:left="108" w:hanging="0"/>
              <w:jc w:val="left"/>
              <w:rPr>
                <w:sz w:val="24"/>
              </w:rPr>
            </w:pPr>
            <w:r>
              <w:rPr>
                <w:kern w:val="0"/>
                <w:sz w:val="24"/>
                <w:szCs w:val="22"/>
                <w:lang w:eastAsia="en-US" w:bidi="ar-SA"/>
              </w:rPr>
              <w:t>находящихся в</w:t>
            </w:r>
          </w:p>
          <w:p>
            <w:pPr>
              <w:pStyle w:val="TableParagraph"/>
              <w:widowControl w:val="false"/>
              <w:spacing w:lineRule="auto" w:line="235" w:before="2" w:after="0"/>
              <w:ind w:left="108" w:hanging="0"/>
              <w:jc w:val="left"/>
              <w:rPr>
                <w:sz w:val="24"/>
              </w:rPr>
            </w:pPr>
            <w:r>
              <w:rPr>
                <w:kern w:val="0"/>
                <w:sz w:val="24"/>
                <w:szCs w:val="22"/>
                <w:lang w:eastAsia="en-US" w:bidi="ar-SA"/>
              </w:rPr>
              <w:t>распоряжении у органов местного</w:t>
            </w:r>
          </w:p>
          <w:p>
            <w:pPr>
              <w:pStyle w:val="TableParagraph"/>
              <w:widowControl w:val="false"/>
              <w:spacing w:before="1" w:after="0"/>
              <w:ind w:left="108" w:hanging="0"/>
              <w:jc w:val="left"/>
              <w:rPr>
                <w:sz w:val="24"/>
              </w:rPr>
            </w:pPr>
            <w:r>
              <w:rPr>
                <w:kern w:val="0"/>
                <w:sz w:val="24"/>
                <w:szCs w:val="22"/>
                <w:lang w:eastAsia="en-US" w:bidi="ar-SA"/>
              </w:rPr>
              <w:t>самоуправления</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6" w:hanging="0"/>
              <w:jc w:val="left"/>
              <w:rPr>
                <w:sz w:val="24"/>
              </w:rPr>
            </w:pPr>
            <w:r>
              <w:rPr>
                <w:kern w:val="0"/>
                <w:sz w:val="24"/>
                <w:szCs w:val="22"/>
                <w:lang w:eastAsia="en-US" w:bidi="ar-SA"/>
              </w:rPr>
              <w:t>Проверка поступления ответа</w:t>
            </w:r>
          </w:p>
          <w:p>
            <w:pPr>
              <w:pStyle w:val="TableParagraph"/>
              <w:widowControl w:val="false"/>
              <w:spacing w:before="0" w:after="0"/>
              <w:ind w:left="106" w:hanging="0"/>
              <w:jc w:val="left"/>
              <w:rPr>
                <w:sz w:val="24"/>
              </w:rPr>
            </w:pPr>
            <w:r>
              <w:rPr>
                <w:kern w:val="0"/>
                <w:sz w:val="24"/>
                <w:szCs w:val="22"/>
                <w:lang w:eastAsia="en-US" w:bidi="ar-SA"/>
              </w:rPr>
              <w:t>на межведомственные информационные запросы.</w:t>
            </w:r>
          </w:p>
          <w:p>
            <w:pPr>
              <w:pStyle w:val="TableParagraph"/>
              <w:widowControl w:val="false"/>
              <w:spacing w:before="0" w:after="0"/>
              <w:ind w:left="106" w:hanging="0"/>
              <w:jc w:val="left"/>
              <w:rPr>
                <w:sz w:val="24"/>
              </w:rPr>
            </w:pPr>
            <w:r>
              <w:rPr>
                <w:kern w:val="0"/>
                <w:sz w:val="24"/>
                <w:szCs w:val="22"/>
                <w:lang w:eastAsia="en-US" w:bidi="ar-SA"/>
              </w:rPr>
              <w:t>Результатом административного действия является получение ответа</w:t>
            </w:r>
          </w:p>
          <w:p>
            <w:pPr>
              <w:pStyle w:val="TableParagraph"/>
              <w:widowControl w:val="false"/>
              <w:spacing w:before="1" w:after="0"/>
              <w:ind w:left="106" w:right="136" w:hanging="0"/>
              <w:jc w:val="left"/>
              <w:rPr>
                <w:sz w:val="24"/>
              </w:rPr>
            </w:pPr>
            <w:r>
              <w:rPr>
                <w:kern w:val="0"/>
                <w:sz w:val="24"/>
                <w:szCs w:val="22"/>
                <w:lang w:eastAsia="en-US" w:bidi="ar-SA"/>
              </w:rPr>
              <w:t>на межведомственный информационный запрос.</w:t>
            </w:r>
          </w:p>
          <w:p>
            <w:pPr>
              <w:pStyle w:val="TableParagraph"/>
              <w:widowControl w:val="false"/>
              <w:spacing w:lineRule="exact" w:line="276" w:before="0" w:after="0"/>
              <w:ind w:left="106" w:hanging="0"/>
              <w:jc w:val="left"/>
              <w:rPr>
                <w:sz w:val="24"/>
              </w:rPr>
            </w:pPr>
            <w:r>
              <w:rPr>
                <w:kern w:val="0"/>
                <w:sz w:val="24"/>
                <w:szCs w:val="22"/>
                <w:lang w:eastAsia="en-US" w:bidi="ar-SA"/>
              </w:rPr>
              <w:t>Результат фиксируется в электронной форме в системе межведомственного электронного взаимодействия</w:t>
            </w:r>
          </w:p>
        </w:tc>
      </w:tr>
    </w:tbl>
    <w:p>
      <w:pPr>
        <w:pStyle w:val="ListParagraph"/>
        <w:numPr>
          <w:ilvl w:val="0"/>
          <w:numId w:val="1"/>
        </w:numPr>
        <w:tabs>
          <w:tab w:val="clear" w:pos="720"/>
          <w:tab w:val="left" w:pos="4558" w:leader="none"/>
        </w:tabs>
        <w:spacing w:before="240" w:after="0"/>
        <w:ind w:left="4558" w:hanging="720"/>
        <w:jc w:val="left"/>
        <w:rPr>
          <w:b/>
          <w:sz w:val="24"/>
        </w:rPr>
      </w:pPr>
      <w:r>
        <w:rPr>
          <w:b/>
          <w:sz w:val="24"/>
        </w:rPr>
        <w:t>Рассмотрение документов и принятие предварительного решения</w:t>
      </w:r>
    </w:p>
    <w:p>
      <w:pPr>
        <w:pStyle w:val="Style16"/>
        <w:spacing w:before="47" w:after="0"/>
        <w:ind w:left="0" w:hanging="0"/>
        <w:jc w:val="left"/>
        <w:rPr>
          <w:b/>
          <w:sz w:val="20"/>
        </w:rPr>
      </w:pPr>
      <w:r>
        <w:rPr>
          <w:b/>
          <w:sz w:val="20"/>
        </w:rPr>
      </w:r>
    </w:p>
    <w:tbl>
      <w:tblPr>
        <w:tblStyle w:val="TableNormal"/>
        <w:tblW w:w="15393"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558"/>
        <w:gridCol w:w="1844"/>
        <w:gridCol w:w="2807"/>
        <w:gridCol w:w="5075"/>
      </w:tblGrid>
      <w:tr>
        <w:trPr>
          <w:trHeight w:val="27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592" w:hanging="0"/>
              <w:jc w:val="left"/>
              <w:rPr>
                <w:sz w:val="24"/>
              </w:rPr>
            </w:pPr>
            <w:r>
              <w:rPr>
                <w:kern w:val="0"/>
                <w:sz w:val="24"/>
                <w:szCs w:val="22"/>
                <w:lang w:eastAsia="en-US" w:bidi="ar-SA"/>
              </w:rPr>
              <w:t>Место</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126" w:hanging="0"/>
              <w:jc w:val="left"/>
              <w:rPr>
                <w:sz w:val="24"/>
              </w:rPr>
            </w:pPr>
            <w:r>
              <w:rPr>
                <w:kern w:val="0"/>
                <w:sz w:val="24"/>
                <w:szCs w:val="22"/>
                <w:lang w:eastAsia="en-US" w:bidi="ar-SA"/>
              </w:rPr>
              <w:t>Административные</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330" w:hanging="0"/>
              <w:jc w:val="left"/>
              <w:rPr>
                <w:sz w:val="24"/>
              </w:rPr>
            </w:pPr>
            <w:r>
              <w:rPr>
                <w:kern w:val="0"/>
                <w:sz w:val="24"/>
                <w:szCs w:val="22"/>
                <w:lang w:eastAsia="en-US" w:bidi="ar-SA"/>
              </w:rPr>
              <w:t>Средний</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200"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394" w:hanging="0"/>
              <w:jc w:val="left"/>
              <w:rPr>
                <w:sz w:val="24"/>
              </w:rPr>
            </w:pPr>
            <w:r>
              <w:rPr>
                <w:kern w:val="0"/>
                <w:sz w:val="24"/>
                <w:szCs w:val="22"/>
                <w:lang w:eastAsia="en-US" w:bidi="ar-SA"/>
              </w:rPr>
              <w:t>Критерии принятия</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before="0" w:after="0"/>
              <w:ind w:left="1381" w:hanging="0"/>
              <w:jc w:val="left"/>
              <w:rPr>
                <w:sz w:val="24"/>
              </w:rPr>
            </w:pPr>
            <w:r>
              <w:rPr>
                <w:kern w:val="0"/>
                <w:sz w:val="24"/>
                <w:szCs w:val="22"/>
                <w:lang w:eastAsia="en-US" w:bidi="ar-SA"/>
              </w:rPr>
              <w:t>Содержание действия,</w:t>
            </w:r>
          </w:p>
        </w:tc>
      </w:tr>
    </w:tbl>
    <w:p>
      <w:pPr>
        <w:sectPr>
          <w:headerReference w:type="default" r:id="rId114"/>
          <w:headerReference w:type="first" r:id="rId115"/>
          <w:footerReference w:type="default" r:id="rId116"/>
          <w:footerReference w:type="first" r:id="rId117"/>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b/>
          <w:sz w:val="7"/>
        </w:rPr>
      </w:pPr>
      <w:r>
        <w:rPr>
          <w:b/>
          <w:sz w:val="7"/>
        </w:rPr>
      </w:r>
    </w:p>
    <w:tbl>
      <w:tblPr>
        <w:tblStyle w:val="TableNormal"/>
        <w:tblW w:w="15393"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558"/>
        <w:gridCol w:w="1844"/>
        <w:gridCol w:w="2807"/>
        <w:gridCol w:w="5075"/>
      </w:tblGrid>
      <w:tr>
        <w:trPr>
          <w:trHeight w:val="1379"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38" w:right="130" w:firstLine="1"/>
              <w:jc w:val="center"/>
              <w:rPr>
                <w:sz w:val="24"/>
              </w:rPr>
            </w:pPr>
            <w:bookmarkStart w:id="128" w:name="70"/>
            <w:bookmarkEnd w:id="128"/>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671" w:hanging="0"/>
              <w:jc w:val="left"/>
              <w:rPr>
                <w:sz w:val="24"/>
              </w:rPr>
            </w:pPr>
            <w:r>
              <w:rPr>
                <w:kern w:val="0"/>
                <w:sz w:val="24"/>
                <w:szCs w:val="22"/>
                <w:lang w:eastAsia="en-US" w:bidi="ar-SA"/>
              </w:rPr>
              <w:t>действия</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5" w:right="128" w:hanging="0"/>
              <w:jc w:val="center"/>
              <w:rPr>
                <w:sz w:val="24"/>
              </w:rPr>
            </w:pPr>
            <w:r>
              <w:rPr>
                <w:kern w:val="0"/>
                <w:sz w:val="24"/>
                <w:szCs w:val="22"/>
                <w:lang w:eastAsia="en-US" w:bidi="ar-SA"/>
              </w:rPr>
              <w:t>срок</w:t>
            </w:r>
          </w:p>
          <w:p>
            <w:pPr>
              <w:pStyle w:val="TableParagraph"/>
              <w:widowControl w:val="false"/>
              <w:spacing w:before="0" w:after="0"/>
              <w:ind w:left="135" w:right="126" w:hanging="0"/>
              <w:jc w:val="center"/>
              <w:rPr>
                <w:sz w:val="24"/>
              </w:rPr>
            </w:pPr>
            <w:r>
              <w:rPr>
                <w:kern w:val="0"/>
                <w:sz w:val="24"/>
                <w:szCs w:val="22"/>
                <w:lang w:eastAsia="en-US" w:bidi="ar-SA"/>
              </w:rPr>
              <w:t>выполнения</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7" w:hanging="0"/>
              <w:jc w:val="center"/>
              <w:rPr>
                <w:sz w:val="24"/>
              </w:rPr>
            </w:pPr>
            <w:r>
              <w:rPr>
                <w:kern w:val="0"/>
                <w:sz w:val="24"/>
                <w:szCs w:val="22"/>
                <w:lang w:eastAsia="en-US" w:bidi="ar-SA"/>
              </w:rPr>
              <w:t>решений</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53"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88" w:hanging="0"/>
              <w:jc w:val="left"/>
              <w:rPr>
                <w:sz w:val="24"/>
              </w:rPr>
            </w:pPr>
            <w:r>
              <w:rPr>
                <w:kern w:val="0"/>
                <w:sz w:val="24"/>
                <w:szCs w:val="22"/>
                <w:lang w:eastAsia="en-US" w:bidi="ar-SA"/>
              </w:rPr>
              <w:t>результата</w:t>
            </w:r>
          </w:p>
        </w:tc>
      </w:tr>
      <w:tr>
        <w:trPr>
          <w:trHeight w:val="8005"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35" w:hanging="0"/>
              <w:jc w:val="left"/>
              <w:rPr>
                <w:sz w:val="24"/>
              </w:rPr>
            </w:pPr>
            <w:r>
              <w:rPr>
                <w:kern w:val="0"/>
                <w:sz w:val="24"/>
                <w:szCs w:val="22"/>
                <w:lang w:eastAsia="en-US" w:bidi="ar-SA"/>
              </w:rPr>
              <w:t>Организация/И С/ЕПГУ (РПГУ)</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Рассмотрение документов</w:t>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418" w:hanging="0"/>
              <w:jc w:val="left"/>
              <w:rPr>
                <w:sz w:val="24"/>
              </w:rPr>
            </w:pPr>
            <w:r>
              <w:rPr>
                <w:kern w:val="0"/>
                <w:sz w:val="24"/>
                <w:szCs w:val="22"/>
                <w:lang w:eastAsia="en-US" w:bidi="ar-SA"/>
              </w:rPr>
              <w:t>3 рабочих дня</w:t>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9" w:hanging="0"/>
              <w:jc w:val="left"/>
              <w:rPr>
                <w:sz w:val="24"/>
              </w:rPr>
            </w:pPr>
            <w:r>
              <w:rPr>
                <w:kern w:val="0"/>
                <w:sz w:val="24"/>
                <w:szCs w:val="22"/>
                <w:lang w:eastAsia="en-US" w:bidi="ar-SA"/>
              </w:rPr>
              <w:t>1 час</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200" w:hanging="0"/>
              <w:jc w:val="left"/>
              <w:rPr>
                <w:sz w:val="24"/>
              </w:rPr>
            </w:pPr>
            <w:r>
              <w:rPr>
                <w:kern w:val="0"/>
                <w:sz w:val="24"/>
                <w:szCs w:val="22"/>
                <w:lang w:eastAsia="en-US" w:bidi="ar-SA"/>
              </w:rPr>
              <w:t>Наличие в сведениях и документах,</w:t>
            </w:r>
          </w:p>
          <w:p>
            <w:pPr>
              <w:pStyle w:val="TableParagraph"/>
              <w:widowControl w:val="false"/>
              <w:spacing w:before="0" w:after="0"/>
              <w:ind w:left="108" w:right="382" w:hanging="0"/>
              <w:jc w:val="left"/>
              <w:rPr>
                <w:sz w:val="24"/>
              </w:rPr>
            </w:pPr>
            <w:r>
              <w:rPr>
                <w:kern w:val="0"/>
                <w:sz w:val="24"/>
                <w:szCs w:val="22"/>
                <w:lang w:eastAsia="en-US" w:bidi="ar-SA"/>
              </w:rPr>
              <w:t>направленных Заявителем в Организацию</w:t>
            </w:r>
          </w:p>
          <w:p>
            <w:pPr>
              <w:pStyle w:val="TableParagraph"/>
              <w:widowControl w:val="false"/>
              <w:spacing w:before="0" w:after="0"/>
              <w:ind w:left="108" w:hanging="0"/>
              <w:jc w:val="left"/>
              <w:rPr>
                <w:sz w:val="24"/>
              </w:rPr>
            </w:pPr>
            <w:r>
              <w:rPr>
                <w:kern w:val="0"/>
                <w:sz w:val="24"/>
                <w:szCs w:val="22"/>
                <w:lang w:eastAsia="en-US" w:bidi="ar-SA"/>
              </w:rPr>
              <w:t>посредством ЕПГУ (РПГУ), оснований для отказа в предоставлении Услуги</w:t>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6" w:hanging="0"/>
              <w:jc w:val="both"/>
              <w:rPr>
                <w:sz w:val="24"/>
              </w:rPr>
            </w:pPr>
            <w:r>
              <w:rPr>
                <w:kern w:val="0"/>
                <w:sz w:val="24"/>
                <w:szCs w:val="22"/>
                <w:lang w:eastAsia="en-US" w:bidi="ar-SA"/>
              </w:rPr>
              <w:t>Работник Организации проверяет сведения и документы, направленные Заявителем посредством ЕПГУ (РПГУ) в Организацию.</w:t>
            </w:r>
          </w:p>
          <w:p>
            <w:pPr>
              <w:pStyle w:val="TableParagraph"/>
              <w:widowControl w:val="false"/>
              <w:spacing w:before="0" w:after="0"/>
              <w:ind w:left="106" w:right="98" w:hanging="0"/>
              <w:jc w:val="both"/>
              <w:rPr>
                <w:sz w:val="24"/>
              </w:rPr>
            </w:pPr>
            <w:r>
              <w:rPr>
                <w:kern w:val="0"/>
                <w:sz w:val="24"/>
                <w:szCs w:val="22"/>
                <w:lang w:eastAsia="en-US" w:bidi="ar-SA"/>
              </w:rPr>
              <w:t>В случае отсутствия необходимости проведения приемных (вступительных) испытаний, Заявителю направляется уведомление   по   форме   Приложения</w:t>
            </w:r>
          </w:p>
          <w:p>
            <w:pPr>
              <w:pStyle w:val="TableParagraph"/>
              <w:widowControl w:val="false"/>
              <w:spacing w:before="0" w:after="0"/>
              <w:ind w:left="106" w:right="99" w:hanging="0"/>
              <w:jc w:val="both"/>
              <w:rPr>
                <w:sz w:val="24"/>
              </w:rPr>
            </w:pPr>
            <w:r>
              <w:rPr>
                <w:kern w:val="0"/>
                <w:sz w:val="24"/>
                <w:szCs w:val="22"/>
                <w:lang w:eastAsia="en-US" w:bidi="ar-SA"/>
              </w:rPr>
              <w:t>5 к настоящему Административному регламенту, о посещении Организации с оригиналами документов для заключения договора.</w:t>
            </w:r>
          </w:p>
          <w:p>
            <w:pPr>
              <w:pStyle w:val="TableParagraph"/>
              <w:widowControl w:val="false"/>
              <w:spacing w:before="0" w:after="0"/>
              <w:ind w:left="106" w:right="95" w:hanging="0"/>
              <w:jc w:val="both"/>
              <w:rPr>
                <w:sz w:val="24"/>
              </w:rPr>
            </w:pPr>
            <w:r>
              <w:rPr>
                <w:kern w:val="0"/>
                <w:sz w:val="24"/>
                <w:szCs w:val="22"/>
                <w:lang w:eastAsia="en-US" w:bidi="ar-SA"/>
              </w:rPr>
              <w:t xml:space="preserve">В  случае  наличия  оснований  для  отказа в предоставлении Услуги, предусмотренных подразделом </w:t>
            </w:r>
            <w:hyperlink w:anchor="_bookmark23">
              <w:r>
                <w:rPr>
                  <w:kern w:val="0"/>
                  <w:sz w:val="24"/>
                  <w:szCs w:val="22"/>
                  <w:lang w:eastAsia="en-US" w:bidi="ar-SA"/>
                </w:rPr>
                <w:t>13</w:t>
              </w:r>
            </w:hyperlink>
            <w:r>
              <w:rPr>
                <w:kern w:val="0"/>
                <w:sz w:val="24"/>
                <w:szCs w:val="22"/>
                <w:lang w:eastAsia="en-US" w:bidi="ar-SA"/>
              </w:rPr>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не позднее 4 (Четырех) рабочих дней, с   момента   регистрации   Заявления в Организации.</w:t>
            </w:r>
          </w:p>
          <w:p>
            <w:pPr>
              <w:pStyle w:val="TableParagraph"/>
              <w:widowControl w:val="false"/>
              <w:tabs>
                <w:tab w:val="clear" w:pos="720"/>
                <w:tab w:val="left" w:pos="905" w:leader="none"/>
                <w:tab w:val="left" w:pos="2824" w:leader="none"/>
                <w:tab w:val="left" w:pos="2863" w:leader="none"/>
                <w:tab w:val="left" w:pos="4516" w:leader="none"/>
              </w:tabs>
              <w:spacing w:before="1" w:after="0"/>
              <w:ind w:left="106" w:right="96" w:hanging="0"/>
              <w:jc w:val="both"/>
              <w:rPr>
                <w:sz w:val="24"/>
              </w:rPr>
            </w:pPr>
            <w:r>
              <w:rPr>
                <w:kern w:val="0"/>
                <w:sz w:val="24"/>
                <w:szCs w:val="22"/>
                <w:lang w:eastAsia="en-US" w:bidi="ar-SA"/>
              </w:rPr>
              <w:t>В случае необходимости проведения приемных (вступительных) испытаний, Заявителю   направляется   уведомление к</w:t>
              <w:tab/>
              <w:t>настоящему</w:t>
              <w:tab/>
              <w:t>Административному регламенту,</w:t>
              <w:tab/>
              <w:tab/>
              <w:t>о</w:t>
              <w:tab/>
              <w:t>явке на приемные (вступительные) испытания с оригиналами документов.</w:t>
            </w:r>
          </w:p>
          <w:p>
            <w:pPr>
              <w:pStyle w:val="TableParagraph"/>
              <w:widowControl w:val="false"/>
              <w:spacing w:lineRule="exact" w:line="257" w:before="0" w:after="0"/>
              <w:ind w:left="106" w:hanging="0"/>
              <w:jc w:val="both"/>
              <w:rPr>
                <w:sz w:val="24"/>
              </w:rPr>
            </w:pPr>
            <w:r>
              <w:rPr>
                <w:kern w:val="0"/>
                <w:sz w:val="24"/>
                <w:szCs w:val="22"/>
                <w:lang w:eastAsia="en-US" w:bidi="ar-SA"/>
              </w:rPr>
              <w:t>Результатом административного действия</w:t>
            </w:r>
          </w:p>
        </w:tc>
      </w:tr>
    </w:tbl>
    <w:p>
      <w:pPr>
        <w:sectPr>
          <w:headerReference w:type="default" r:id="rId118"/>
          <w:headerReference w:type="first" r:id="rId119"/>
          <w:footerReference w:type="default" r:id="rId120"/>
          <w:footerReference w:type="first" r:id="rId121"/>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b/>
          <w:sz w:val="7"/>
        </w:rPr>
      </w:pPr>
      <w:r>
        <w:rPr>
          <w:b/>
          <w:sz w:val="7"/>
        </w:rPr>
      </w:r>
    </w:p>
    <w:tbl>
      <w:tblPr>
        <w:tblStyle w:val="TableNormal"/>
        <w:tblW w:w="15393" w:type="dxa"/>
        <w:jc w:val="left"/>
        <w:tblInd w:w="130"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558"/>
        <w:gridCol w:w="1844"/>
        <w:gridCol w:w="2807"/>
        <w:gridCol w:w="5075"/>
      </w:tblGrid>
      <w:tr>
        <w:trPr>
          <w:trHeight w:val="2825" w:hRule="atLeast"/>
        </w:trPr>
        <w:tc>
          <w:tcPr>
            <w:tcW w:w="183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07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58" w:leader="none"/>
                <w:tab w:val="left" w:pos="3641" w:leader="none"/>
              </w:tabs>
              <w:spacing w:before="0" w:after="0"/>
              <w:ind w:left="106" w:right="97" w:hanging="0"/>
              <w:jc w:val="both"/>
              <w:rPr>
                <w:sz w:val="24"/>
              </w:rPr>
            </w:pPr>
            <w:bookmarkStart w:id="129" w:name="71"/>
            <w:bookmarkEnd w:id="129"/>
            <w:r>
              <w:rPr>
                <w:kern w:val="0"/>
                <w:sz w:val="24"/>
                <w:szCs w:val="22"/>
                <w:lang w:eastAsia="en-US" w:bidi="ar-SA"/>
              </w:rPr>
              <w:t>является решение об отказе в предоставлении Услуги</w:t>
              <w:tab/>
              <w:t>или</w:t>
              <w:tab/>
              <w:t>уведомление о необходимости посетить Организацию для подписания договора, либо уведомление о проведении приемных (вступительных) испытаний.</w:t>
            </w:r>
          </w:p>
          <w:p>
            <w:pPr>
              <w:pStyle w:val="TableParagraph"/>
              <w:widowControl w:val="false"/>
              <w:spacing w:before="0" w:after="0"/>
              <w:ind w:left="106" w:right="100" w:hanging="0"/>
              <w:jc w:val="both"/>
              <w:rPr>
                <w:sz w:val="24"/>
              </w:rPr>
            </w:pPr>
            <w:r>
              <w:rPr>
                <w:kern w:val="0"/>
                <w:sz w:val="24"/>
                <w:szCs w:val="22"/>
                <w:lang w:eastAsia="en-US" w:bidi="ar-SA"/>
              </w:rPr>
              <w:t>Результат фиксируется в электронной форме в ИС, Личном кабинете Заявителя на ЕПГУ (РПГУ)</w:t>
            </w:r>
          </w:p>
        </w:tc>
      </w:tr>
      <w:tr>
        <w:trPr>
          <w:trHeight w:val="277" w:hRule="atLeast"/>
        </w:trPr>
        <w:tc>
          <w:tcPr>
            <w:tcW w:w="183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3553" w:type="dxa"/>
            <w:gridSpan w:val="5"/>
            <w:tcBorders>
              <w:top w:val="single" w:sz="4" w:space="0" w:color="000000"/>
              <w:left w:val="single" w:sz="4" w:space="0" w:color="000000"/>
            </w:tcBorders>
          </w:tcPr>
          <w:p>
            <w:pPr>
              <w:pStyle w:val="TableParagraph"/>
              <w:widowControl w:val="false"/>
              <w:spacing w:before="0" w:after="0"/>
              <w:jc w:val="left"/>
              <w:rPr>
                <w:sz w:val="20"/>
              </w:rPr>
            </w:pPr>
            <w:r>
              <w:rPr>
                <w:kern w:val="0"/>
                <w:sz w:val="20"/>
                <w:szCs w:val="22"/>
                <w:lang w:eastAsia="en-US" w:bidi="ar-SA"/>
              </w:rPr>
            </w:r>
          </w:p>
        </w:tc>
      </w:tr>
    </w:tbl>
    <w:p>
      <w:pPr>
        <w:pStyle w:val="Style16"/>
        <w:ind w:left="0" w:hanging="0"/>
        <w:jc w:val="left"/>
        <w:rPr>
          <w:b/>
        </w:rPr>
      </w:pPr>
      <w:r>
        <w:rPr>
          <w:b/>
        </w:rPr>
      </w:r>
    </w:p>
    <w:p>
      <w:pPr>
        <w:pStyle w:val="Style16"/>
        <w:spacing w:before="275" w:after="0"/>
        <w:ind w:left="0" w:hanging="0"/>
        <w:jc w:val="left"/>
        <w:rPr>
          <w:b/>
        </w:rPr>
      </w:pPr>
      <w:r>
        <w:rPr>
          <w:b/>
        </w:rPr>
      </w:r>
    </w:p>
    <w:p>
      <w:pPr>
        <w:pStyle w:val="ListParagraph"/>
        <w:numPr>
          <w:ilvl w:val="0"/>
          <w:numId w:val="1"/>
        </w:numPr>
        <w:tabs>
          <w:tab w:val="clear" w:pos="720"/>
          <w:tab w:val="left" w:pos="4973" w:leader="none"/>
        </w:tabs>
        <w:spacing w:before="1" w:after="0"/>
        <w:ind w:left="4973" w:hanging="720"/>
        <w:jc w:val="left"/>
        <w:rPr>
          <w:b/>
          <w:sz w:val="24"/>
        </w:rPr>
      </w:pPr>
      <w:r>
        <w:rPr>
          <w:b/>
          <w:sz w:val="24"/>
        </w:rPr>
        <w:t>Проведение индивидуального отбора (при необходимости)</w:t>
      </w:r>
    </w:p>
    <w:p>
      <w:pPr>
        <w:pStyle w:val="Style16"/>
        <w:spacing w:before="46" w:after="1"/>
        <w:ind w:left="0" w:hanging="0"/>
        <w:jc w:val="left"/>
        <w:rPr>
          <w:b/>
          <w:sz w:val="20"/>
        </w:rPr>
      </w:pPr>
      <w:r>
        <w:rPr>
          <w:b/>
          <w:sz w:val="20"/>
        </w:rPr>
      </w:r>
    </w:p>
    <w:tbl>
      <w:tblPr>
        <w:tblStyle w:val="TableNormal"/>
        <w:tblW w:w="15252"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703"/>
        <w:gridCol w:w="1699"/>
        <w:gridCol w:w="2807"/>
        <w:gridCol w:w="4934"/>
      </w:tblGrid>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r>
              <w:rPr>
                <w:kern w:val="0"/>
                <w:sz w:val="24"/>
                <w:szCs w:val="22"/>
                <w:lang w:eastAsia="en-US" w:bidi="ar-SA"/>
              </w:rPr>
              <w:t>Место</w:t>
            </w:r>
          </w:p>
          <w:p>
            <w:pPr>
              <w:pStyle w:val="TableParagraph"/>
              <w:widowControl w:val="false"/>
              <w:spacing w:before="0" w:after="0"/>
              <w:ind w:left="139" w:right="130" w:firstLine="1"/>
              <w:jc w:val="center"/>
              <w:rPr>
                <w:sz w:val="24"/>
              </w:rPr>
            </w:pPr>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27" w:right="131" w:hanging="89"/>
              <w:jc w:val="left"/>
              <w:rPr>
                <w:sz w:val="24"/>
              </w:rPr>
            </w:pPr>
            <w:r>
              <w:rPr>
                <w:kern w:val="0"/>
                <w:sz w:val="24"/>
                <w:szCs w:val="22"/>
                <w:lang w:eastAsia="en-US" w:bidi="ar-SA"/>
              </w:rPr>
              <w:t>Средний срок выполнения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26"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11" w:hanging="0"/>
              <w:jc w:val="left"/>
              <w:rPr>
                <w:sz w:val="24"/>
              </w:rPr>
            </w:pPr>
            <w:r>
              <w:rPr>
                <w:kern w:val="0"/>
                <w:sz w:val="24"/>
                <w:szCs w:val="22"/>
                <w:lang w:eastAsia="en-US" w:bidi="ar-SA"/>
              </w:rPr>
              <w:t>Содержание действия,</w:t>
            </w:r>
          </w:p>
          <w:p>
            <w:pPr>
              <w:pStyle w:val="TableParagraph"/>
              <w:widowControl w:val="false"/>
              <w:spacing w:before="0" w:after="0"/>
              <w:ind w:left="284"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16" w:hanging="0"/>
              <w:jc w:val="left"/>
              <w:rPr>
                <w:sz w:val="24"/>
              </w:rPr>
            </w:pPr>
            <w:r>
              <w:rPr>
                <w:kern w:val="0"/>
                <w:sz w:val="24"/>
                <w:szCs w:val="22"/>
                <w:lang w:eastAsia="en-US" w:bidi="ar-SA"/>
              </w:rPr>
              <w:t>результата</w:t>
            </w:r>
          </w:p>
        </w:tc>
      </w:tr>
      <w:tr>
        <w:trPr>
          <w:trHeight w:val="1932"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665" w:leader="none"/>
              </w:tabs>
              <w:spacing w:before="0" w:after="0"/>
              <w:ind w:left="107" w:right="97" w:hanging="0"/>
              <w:jc w:val="left"/>
              <w:rPr>
                <w:sz w:val="24"/>
              </w:rPr>
            </w:pPr>
            <w:r>
              <w:rPr>
                <w:kern w:val="0"/>
                <w:sz w:val="24"/>
                <w:szCs w:val="22"/>
                <w:lang w:eastAsia="en-US" w:bidi="ar-SA"/>
              </w:rPr>
              <w:t>Определение</w:t>
              <w:tab/>
              <w:t>даты приемных (вступительных) испытаний</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095" w:leader="none"/>
              </w:tabs>
              <w:spacing w:before="0" w:after="0"/>
              <w:ind w:left="107" w:right="98" w:hanging="0"/>
              <w:jc w:val="both"/>
              <w:rPr>
                <w:sz w:val="24"/>
              </w:rPr>
            </w:pPr>
            <w:r>
              <w:rPr>
                <w:kern w:val="0"/>
                <w:sz w:val="24"/>
                <w:szCs w:val="22"/>
                <w:lang w:eastAsia="en-US" w:bidi="ar-SA"/>
              </w:rPr>
              <w:t>Не более 2 рабочих дней с</w:t>
              <w:tab/>
              <w:t>даты</w:t>
            </w:r>
          </w:p>
          <w:p>
            <w:pPr>
              <w:pStyle w:val="TableParagraph"/>
              <w:widowControl w:val="false"/>
              <w:spacing w:before="0" w:after="0"/>
              <w:ind w:left="107" w:hanging="0"/>
              <w:jc w:val="left"/>
              <w:rPr>
                <w:sz w:val="24"/>
              </w:rPr>
            </w:pPr>
            <w:r>
              <w:rPr>
                <w:kern w:val="0"/>
                <w:sz w:val="24"/>
                <w:szCs w:val="22"/>
                <w:lang w:eastAsia="en-US" w:bidi="ar-SA"/>
              </w:rPr>
              <w:t>регистрации Заявления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20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8" w:hanging="0"/>
              <w:jc w:val="left"/>
              <w:rPr>
                <w:sz w:val="24"/>
              </w:rPr>
            </w:pPr>
            <w:r>
              <w:rPr>
                <w:kern w:val="0"/>
                <w:sz w:val="24"/>
                <w:szCs w:val="22"/>
                <w:lang w:eastAsia="en-US" w:bidi="ar-SA"/>
              </w:rPr>
              <w:t>Обязательность</w:t>
            </w:r>
          </w:p>
          <w:p>
            <w:pPr>
              <w:pStyle w:val="TableParagraph"/>
              <w:widowControl w:val="false"/>
              <w:spacing w:before="0" w:after="0"/>
              <w:ind w:left="108" w:right="209" w:hanging="0"/>
              <w:jc w:val="left"/>
              <w:rPr>
                <w:sz w:val="24"/>
              </w:rPr>
            </w:pPr>
            <w:r>
              <w:rPr>
                <w:kern w:val="0"/>
                <w:sz w:val="24"/>
                <w:szCs w:val="22"/>
                <w:lang w:eastAsia="en-US" w:bidi="ar-SA"/>
              </w:rPr>
              <w:t>прохождения приемных (вступительных)</w:t>
            </w:r>
          </w:p>
          <w:p>
            <w:pPr>
              <w:pStyle w:val="TableParagraph"/>
              <w:widowControl w:val="false"/>
              <w:spacing w:before="0" w:after="0"/>
              <w:ind w:left="108" w:right="200" w:hanging="0"/>
              <w:jc w:val="left"/>
              <w:rPr>
                <w:sz w:val="24"/>
              </w:rPr>
            </w:pPr>
            <w:r>
              <w:rPr>
                <w:kern w:val="0"/>
                <w:sz w:val="24"/>
                <w:szCs w:val="22"/>
                <w:lang w:eastAsia="en-US" w:bidi="ar-SA"/>
              </w:rPr>
              <w:t>испытаний для приема на обучение по</w:t>
            </w:r>
          </w:p>
          <w:p>
            <w:pPr>
              <w:pStyle w:val="TableParagraph"/>
              <w:widowControl w:val="false"/>
              <w:spacing w:lineRule="atLeast" w:line="270" w:before="0" w:after="0"/>
              <w:ind w:left="108" w:right="382" w:hanging="0"/>
              <w:jc w:val="left"/>
              <w:rPr>
                <w:sz w:val="24"/>
              </w:rPr>
            </w:pPr>
            <w:r>
              <w:rPr>
                <w:kern w:val="0"/>
                <w:sz w:val="24"/>
                <w:szCs w:val="22"/>
                <w:lang w:eastAsia="en-US" w:bidi="ar-SA"/>
              </w:rPr>
              <w:t>образовательной 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4146" w:leader="none"/>
              </w:tabs>
              <w:spacing w:before="0" w:after="0"/>
              <w:ind w:left="106" w:right="96" w:hanging="0"/>
              <w:jc w:val="both"/>
              <w:rPr>
                <w:sz w:val="24"/>
              </w:rPr>
            </w:pPr>
            <w:r>
              <w:rPr>
                <w:kern w:val="0"/>
                <w:sz w:val="24"/>
                <w:szCs w:val="22"/>
                <w:lang w:eastAsia="en-US" w:bidi="ar-SA"/>
              </w:rPr>
              <w:t>Подготовка материалов для публикации информации о дате, времени и месте проведения индивидуального отбора на информационном</w:t>
              <w:tab/>
              <w:t>стенде и официальном сайте Организации, а также для направления уведомления Заявителю в</w:t>
            </w:r>
          </w:p>
          <w:p>
            <w:pPr>
              <w:pStyle w:val="TableParagraph"/>
              <w:widowControl w:val="false"/>
              <w:spacing w:lineRule="exact" w:line="257" w:before="0" w:after="0"/>
              <w:ind w:left="106" w:hanging="0"/>
              <w:jc w:val="both"/>
              <w:rPr>
                <w:sz w:val="24"/>
              </w:rPr>
            </w:pPr>
            <w:r>
              <w:rPr>
                <w:kern w:val="0"/>
                <w:sz w:val="24"/>
                <w:szCs w:val="22"/>
                <w:lang w:eastAsia="en-US" w:bidi="ar-SA"/>
              </w:rPr>
              <w:t>личный кабинет на ЕПГУ (РПГУ)</w:t>
            </w:r>
          </w:p>
        </w:tc>
      </w:tr>
      <w:tr>
        <w:trPr>
          <w:trHeight w:val="1103"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Публикация</w:t>
            </w:r>
          </w:p>
          <w:p>
            <w:pPr>
              <w:pStyle w:val="TableParagraph"/>
              <w:widowControl w:val="false"/>
              <w:spacing w:before="0" w:after="0"/>
              <w:ind w:left="107" w:hanging="0"/>
              <w:jc w:val="left"/>
              <w:rPr>
                <w:sz w:val="24"/>
              </w:rPr>
            </w:pPr>
            <w:r>
              <w:rPr>
                <w:kern w:val="0"/>
                <w:sz w:val="24"/>
                <w:szCs w:val="22"/>
                <w:lang w:eastAsia="en-US" w:bidi="ar-SA"/>
              </w:rPr>
              <w:t>информации о дате, времени и месте</w:t>
            </w:r>
          </w:p>
          <w:p>
            <w:pPr>
              <w:pStyle w:val="TableParagraph"/>
              <w:widowControl w:val="false"/>
              <w:spacing w:lineRule="exact" w:line="257" w:before="0" w:after="0"/>
              <w:ind w:left="107" w:hanging="0"/>
              <w:jc w:val="left"/>
              <w:rPr>
                <w:sz w:val="24"/>
              </w:rPr>
            </w:pPr>
            <w:r>
              <w:rPr>
                <w:kern w:val="0"/>
                <w:sz w:val="24"/>
                <w:szCs w:val="22"/>
                <w:lang w:eastAsia="en-US" w:bidi="ar-SA"/>
              </w:rPr>
              <w:t>проведения</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098" w:leader="none"/>
              </w:tabs>
              <w:spacing w:before="0" w:after="0"/>
              <w:ind w:left="107" w:right="97" w:hanging="0"/>
              <w:jc w:val="both"/>
              <w:rPr>
                <w:sz w:val="24"/>
              </w:rPr>
            </w:pPr>
            <w:r>
              <w:rPr>
                <w:kern w:val="0"/>
                <w:sz w:val="24"/>
                <w:szCs w:val="22"/>
                <w:lang w:eastAsia="en-US" w:bidi="ar-SA"/>
              </w:rPr>
              <w:t>Не позднее 3 рабочих дней до</w:t>
              <w:tab/>
              <w:t>даты</w:t>
            </w:r>
          </w:p>
          <w:p>
            <w:pPr>
              <w:pStyle w:val="TableParagraph"/>
              <w:widowControl w:val="false"/>
              <w:spacing w:lineRule="exact" w:line="257" w:before="0" w:after="0"/>
              <w:ind w:left="107" w:hanging="0"/>
              <w:jc w:val="left"/>
              <w:rPr>
                <w:sz w:val="24"/>
              </w:rPr>
            </w:pPr>
            <w:r>
              <w:rPr>
                <w:kern w:val="0"/>
                <w:sz w:val="24"/>
                <w:szCs w:val="22"/>
                <w:lang w:eastAsia="en-US" w:bidi="ar-SA"/>
              </w:rPr>
              <w:t>проведения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20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Обязательность прохождения (вступительных)</w:t>
            </w:r>
          </w:p>
          <w:p>
            <w:pPr>
              <w:pStyle w:val="TableParagraph"/>
              <w:widowControl w:val="false"/>
              <w:spacing w:lineRule="exact" w:line="257" w:before="0" w:after="0"/>
              <w:ind w:left="108" w:hanging="0"/>
              <w:jc w:val="left"/>
              <w:rPr>
                <w:sz w:val="24"/>
              </w:rPr>
            </w:pPr>
            <w:r>
              <w:rPr>
                <w:kern w:val="0"/>
                <w:sz w:val="24"/>
                <w:szCs w:val="22"/>
                <w:lang w:eastAsia="en-US" w:bidi="ar-SA"/>
              </w:rPr>
              <w:t>приемных испытаний</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hanging="0"/>
              <w:jc w:val="left"/>
              <w:rPr>
                <w:sz w:val="24"/>
              </w:rPr>
            </w:pPr>
            <w:r>
              <w:rPr>
                <w:kern w:val="0"/>
                <w:sz w:val="24"/>
                <w:szCs w:val="22"/>
                <w:lang w:eastAsia="en-US" w:bidi="ar-SA"/>
              </w:rPr>
              <w:t>Размещение информации о дате, времени и месте проведения индивидуального отбора</w:t>
            </w:r>
          </w:p>
        </w:tc>
      </w:tr>
    </w:tbl>
    <w:p>
      <w:pPr>
        <w:sectPr>
          <w:headerReference w:type="default" r:id="rId122"/>
          <w:headerReference w:type="first" r:id="rId123"/>
          <w:footerReference w:type="default" r:id="rId124"/>
          <w:footerReference w:type="first" r:id="rId125"/>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b/>
          <w:sz w:val="7"/>
        </w:rPr>
      </w:pPr>
      <w:r>
        <w:rPr>
          <w:b/>
          <w:sz w:val="7"/>
        </w:rPr>
      </w:r>
    </w:p>
    <w:tbl>
      <w:tblPr>
        <w:tblStyle w:val="TableNormal"/>
        <w:tblW w:w="15252"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703"/>
        <w:gridCol w:w="1699"/>
        <w:gridCol w:w="2807"/>
        <w:gridCol w:w="4934"/>
      </w:tblGrid>
      <w:tr>
        <w:trPr>
          <w:trHeight w:val="1655"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bookmarkStart w:id="130" w:name="72"/>
            <w:bookmarkEnd w:id="130"/>
            <w:r>
              <w:rPr>
                <w:kern w:val="0"/>
                <w:sz w:val="24"/>
                <w:szCs w:val="22"/>
                <w:lang w:eastAsia="en-US" w:bidi="ar-SA"/>
              </w:rPr>
              <w:t>Место</w:t>
            </w:r>
          </w:p>
          <w:p>
            <w:pPr>
              <w:pStyle w:val="TableParagraph"/>
              <w:widowControl w:val="false"/>
              <w:spacing w:before="0" w:after="0"/>
              <w:ind w:left="139" w:right="130" w:firstLine="1"/>
              <w:jc w:val="center"/>
              <w:rPr>
                <w:sz w:val="24"/>
              </w:rPr>
            </w:pPr>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27" w:right="131" w:hanging="89"/>
              <w:jc w:val="left"/>
              <w:rPr>
                <w:sz w:val="24"/>
              </w:rPr>
            </w:pPr>
            <w:r>
              <w:rPr>
                <w:kern w:val="0"/>
                <w:sz w:val="24"/>
                <w:szCs w:val="22"/>
                <w:lang w:eastAsia="en-US" w:bidi="ar-SA"/>
              </w:rPr>
              <w:t>Средний срок выполнения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26"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11" w:hanging="0"/>
              <w:jc w:val="left"/>
              <w:rPr>
                <w:sz w:val="24"/>
              </w:rPr>
            </w:pPr>
            <w:r>
              <w:rPr>
                <w:kern w:val="0"/>
                <w:sz w:val="24"/>
                <w:szCs w:val="22"/>
                <w:lang w:eastAsia="en-US" w:bidi="ar-SA"/>
              </w:rPr>
              <w:t>Содержание действия,</w:t>
            </w:r>
          </w:p>
          <w:p>
            <w:pPr>
              <w:pStyle w:val="TableParagraph"/>
              <w:widowControl w:val="false"/>
              <w:spacing w:before="0" w:after="0"/>
              <w:ind w:left="284"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16" w:hanging="0"/>
              <w:jc w:val="left"/>
              <w:rPr>
                <w:sz w:val="24"/>
              </w:rPr>
            </w:pPr>
            <w:r>
              <w:rPr>
                <w:kern w:val="0"/>
                <w:sz w:val="24"/>
                <w:szCs w:val="22"/>
                <w:lang w:eastAsia="en-US" w:bidi="ar-SA"/>
              </w:rPr>
              <w:t>результата</w:t>
            </w:r>
          </w:p>
        </w:tc>
      </w:tr>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индивидуального отбора на</w:t>
            </w:r>
          </w:p>
          <w:p>
            <w:pPr>
              <w:pStyle w:val="TableParagraph"/>
              <w:widowControl w:val="false"/>
              <w:spacing w:lineRule="atLeast" w:line="270" w:before="0" w:after="0"/>
              <w:ind w:left="107" w:right="137" w:hanging="0"/>
              <w:jc w:val="left"/>
              <w:rPr>
                <w:sz w:val="24"/>
              </w:rPr>
            </w:pPr>
            <w:r>
              <w:rPr>
                <w:kern w:val="0"/>
                <w:sz w:val="24"/>
                <w:szCs w:val="22"/>
                <w:lang w:eastAsia="en-US" w:bidi="ar-SA"/>
              </w:rPr>
              <w:t>информационном стенде и официальном сайте Организации</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индивидуального отбора</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200" w:hanging="0"/>
              <w:jc w:val="left"/>
              <w:rPr>
                <w:sz w:val="24"/>
              </w:rPr>
            </w:pPr>
            <w:r>
              <w:rPr>
                <w:kern w:val="0"/>
                <w:sz w:val="24"/>
                <w:szCs w:val="22"/>
                <w:lang w:eastAsia="en-US" w:bidi="ar-SA"/>
              </w:rPr>
              <w:t>для приема на обучение по образовательной</w:t>
            </w:r>
          </w:p>
          <w:p>
            <w:pPr>
              <w:pStyle w:val="TableParagraph"/>
              <w:widowControl w:val="false"/>
              <w:spacing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2484"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35" w:hanging="0"/>
              <w:jc w:val="left"/>
              <w:rPr>
                <w:sz w:val="24"/>
              </w:rPr>
            </w:pPr>
            <w:r>
              <w:rPr>
                <w:kern w:val="0"/>
                <w:sz w:val="24"/>
                <w:szCs w:val="22"/>
                <w:lang w:eastAsia="en-US" w:bidi="ar-SA"/>
              </w:rPr>
              <w:t>Организация/И С/ЕПГУ (РПГУ)</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646" w:hanging="0"/>
              <w:jc w:val="left"/>
              <w:rPr>
                <w:sz w:val="24"/>
              </w:rPr>
            </w:pPr>
            <w:r>
              <w:rPr>
                <w:kern w:val="0"/>
                <w:sz w:val="24"/>
                <w:szCs w:val="22"/>
                <w:lang w:eastAsia="en-US" w:bidi="ar-SA"/>
              </w:rPr>
              <w:t>Направление уведомления в</w:t>
            </w:r>
          </w:p>
          <w:p>
            <w:pPr>
              <w:pStyle w:val="TableParagraph"/>
              <w:widowControl w:val="false"/>
              <w:spacing w:before="0" w:after="0"/>
              <w:ind w:left="107" w:hanging="0"/>
              <w:jc w:val="left"/>
              <w:rPr>
                <w:sz w:val="24"/>
              </w:rPr>
            </w:pPr>
            <w:r>
              <w:rPr>
                <w:kern w:val="0"/>
                <w:sz w:val="24"/>
                <w:szCs w:val="22"/>
                <w:lang w:eastAsia="en-US" w:bidi="ar-SA"/>
              </w:rPr>
              <w:t>личный кабинет</w:t>
            </w:r>
          </w:p>
          <w:p>
            <w:pPr>
              <w:pStyle w:val="TableParagraph"/>
              <w:widowControl w:val="false"/>
              <w:spacing w:before="0" w:after="0"/>
              <w:ind w:left="107" w:hanging="0"/>
              <w:jc w:val="left"/>
              <w:rPr>
                <w:sz w:val="24"/>
              </w:rPr>
            </w:pPr>
            <w:r>
              <w:rPr>
                <w:kern w:val="0"/>
                <w:sz w:val="24"/>
                <w:szCs w:val="22"/>
                <w:lang w:eastAsia="en-US" w:bidi="ar-SA"/>
              </w:rPr>
              <w:t>Заявителя на ЕПГУ (РПГУ) о дате,</w:t>
            </w:r>
          </w:p>
          <w:p>
            <w:pPr>
              <w:pStyle w:val="TableParagraph"/>
              <w:widowControl w:val="false"/>
              <w:spacing w:lineRule="atLeast" w:line="270" w:before="0" w:after="0"/>
              <w:ind w:left="107" w:hanging="0"/>
              <w:jc w:val="left"/>
              <w:rPr>
                <w:sz w:val="24"/>
              </w:rPr>
            </w:pPr>
            <w:r>
              <w:rPr>
                <w:kern w:val="0"/>
                <w:sz w:val="24"/>
                <w:szCs w:val="22"/>
                <w:lang w:eastAsia="en-US" w:bidi="ar-SA"/>
              </w:rPr>
              <w:t>времени и месте проведения индивидуального отбора</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745" w:leader="none"/>
              </w:tabs>
              <w:spacing w:before="0" w:after="0"/>
              <w:ind w:left="107" w:right="99" w:hanging="0"/>
              <w:jc w:val="left"/>
              <w:rPr>
                <w:sz w:val="24"/>
              </w:rPr>
            </w:pPr>
            <w:r>
              <w:rPr>
                <w:kern w:val="0"/>
                <w:sz w:val="24"/>
                <w:szCs w:val="22"/>
                <w:lang w:eastAsia="en-US" w:bidi="ar-SA"/>
              </w:rPr>
              <w:t>1</w:t>
              <w:tab/>
              <w:t>рабочий день</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20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Обязательность прохождения</w:t>
            </w:r>
          </w:p>
          <w:p>
            <w:pPr>
              <w:pStyle w:val="TableParagraph"/>
              <w:widowControl w:val="false"/>
              <w:spacing w:before="0" w:after="0"/>
              <w:ind w:left="108" w:right="137" w:hanging="0"/>
              <w:jc w:val="left"/>
              <w:rPr>
                <w:sz w:val="24"/>
              </w:rPr>
            </w:pPr>
            <w:r>
              <w:rPr>
                <w:kern w:val="0"/>
                <w:sz w:val="24"/>
                <w:szCs w:val="22"/>
                <w:lang w:eastAsia="en-US" w:bidi="ar-SA"/>
              </w:rPr>
              <w:t>индивидуального отбора для приема на обучение по образовательной</w:t>
            </w:r>
          </w:p>
          <w:p>
            <w:pPr>
              <w:pStyle w:val="TableParagraph"/>
              <w:widowControl w:val="false"/>
              <w:spacing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6" w:hanging="0"/>
              <w:jc w:val="both"/>
              <w:rPr>
                <w:sz w:val="24"/>
              </w:rPr>
            </w:pPr>
            <w:r>
              <w:rPr>
                <w:kern w:val="0"/>
                <w:sz w:val="24"/>
                <w:szCs w:val="22"/>
                <w:lang w:eastAsia="en-US" w:bidi="ar-SA"/>
              </w:rPr>
              <w:t>Направление уведомления в Личный кабинет Заявителя на ЕПГУ (РПГУ) о дате, времени и месте проведения индивидуального отбора к Административному регламенту</w:t>
            </w:r>
          </w:p>
        </w:tc>
      </w:tr>
      <w:tr>
        <w:trPr>
          <w:trHeight w:val="2760"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Сверка документов</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98" w:hanging="0"/>
              <w:jc w:val="both"/>
              <w:rPr>
                <w:sz w:val="24"/>
              </w:rPr>
            </w:pPr>
            <w:r>
              <w:rPr>
                <w:kern w:val="0"/>
                <w:sz w:val="24"/>
                <w:szCs w:val="22"/>
                <w:lang w:eastAsia="en-US" w:bidi="ar-SA"/>
              </w:rPr>
              <w:t>Не более 27 рабочих дней с момента принятия</w:t>
            </w:r>
          </w:p>
          <w:p>
            <w:pPr>
              <w:pStyle w:val="TableParagraph"/>
              <w:widowControl w:val="false"/>
              <w:tabs>
                <w:tab w:val="clear" w:pos="720"/>
                <w:tab w:val="left" w:pos="1472" w:leader="none"/>
              </w:tabs>
              <w:spacing w:before="0" w:after="0"/>
              <w:ind w:left="107" w:right="97" w:hanging="0"/>
              <w:jc w:val="left"/>
              <w:rPr>
                <w:sz w:val="24"/>
              </w:rPr>
            </w:pPr>
            <w:r>
              <w:rPr>
                <w:kern w:val="0"/>
                <w:sz w:val="24"/>
                <w:szCs w:val="22"/>
                <w:lang w:eastAsia="en-US" w:bidi="ar-SA"/>
              </w:rPr>
              <w:t>решения</w:t>
              <w:tab/>
              <w:t>о проведении индивидуального отбора</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20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232" w:hanging="0"/>
              <w:jc w:val="left"/>
              <w:rPr>
                <w:sz w:val="24"/>
              </w:rPr>
            </w:pPr>
            <w:r>
              <w:rPr>
                <w:kern w:val="0"/>
                <w:sz w:val="24"/>
                <w:szCs w:val="22"/>
                <w:lang w:eastAsia="en-US" w:bidi="ar-SA"/>
              </w:rPr>
              <w:t>Соответствие оригиналов документов ранее предоставленным сведениям Заявителем посредством ЕПГУ (РПГУ)</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6" w:hanging="0"/>
              <w:jc w:val="both"/>
              <w:rPr>
                <w:sz w:val="24"/>
              </w:rPr>
            </w:pPr>
            <w:r>
              <w:rPr>
                <w:kern w:val="0"/>
                <w:sz w:val="24"/>
                <w:szCs w:val="22"/>
                <w:lang w:eastAsia="en-US" w:bidi="ar-SA"/>
              </w:rPr>
              <w:t xml:space="preserve">Перед началом индивидуального отбора Заявитель представляет оригиналы документов, указанные в подразделе </w:t>
            </w:r>
            <w:hyperlink w:anchor="_bookmark15">
              <w:r>
                <w:rPr>
                  <w:kern w:val="0"/>
                  <w:sz w:val="24"/>
                  <w:szCs w:val="22"/>
                  <w:lang w:eastAsia="en-US" w:bidi="ar-SA"/>
                </w:rPr>
                <w:t>10</w:t>
              </w:r>
            </w:hyperlink>
            <w:r>
              <w:rPr>
                <w:kern w:val="0"/>
                <w:sz w:val="24"/>
                <w:szCs w:val="22"/>
                <w:lang w:eastAsia="en-US" w:bidi="ar-SA"/>
              </w:rPr>
              <w:t xml:space="preserve"> Административного регламента, для сверки работником Организации.</w:t>
            </w:r>
          </w:p>
          <w:p>
            <w:pPr>
              <w:pStyle w:val="TableParagraph"/>
              <w:widowControl w:val="false"/>
              <w:spacing w:before="0" w:after="0"/>
              <w:ind w:left="106" w:right="95" w:hanging="0"/>
              <w:jc w:val="both"/>
              <w:rPr>
                <w:sz w:val="24"/>
              </w:rPr>
            </w:pPr>
            <w:r>
              <w:rPr>
                <w:kern w:val="0"/>
                <w:sz w:val="24"/>
                <w:szCs w:val="22"/>
                <w:lang w:eastAsia="en-US" w:bidi="ar-SA"/>
              </w:rPr>
              <w:t>В случае соответствия документов кандидат допускается до индивидуального отбора.</w:t>
            </w:r>
          </w:p>
          <w:p>
            <w:pPr>
              <w:pStyle w:val="TableParagraph"/>
              <w:widowControl w:val="false"/>
              <w:spacing w:lineRule="atLeast" w:line="270" w:before="0" w:after="0"/>
              <w:ind w:left="106" w:right="101" w:hanging="0"/>
              <w:jc w:val="both"/>
              <w:rPr>
                <w:sz w:val="24"/>
              </w:rPr>
            </w:pPr>
            <w:r>
              <w:rPr>
                <w:kern w:val="0"/>
                <w:sz w:val="24"/>
                <w:szCs w:val="22"/>
                <w:lang w:eastAsia="en-US" w:bidi="ar-SA"/>
              </w:rPr>
              <w:t>В случае несоответствия документов работник Организации подготавливает решение об отказе в предоставлении Услуги</w:t>
            </w:r>
          </w:p>
        </w:tc>
      </w:tr>
      <w:tr>
        <w:trPr>
          <w:trHeight w:val="828"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Проведение индивидуального</w:t>
            </w:r>
          </w:p>
          <w:p>
            <w:pPr>
              <w:pStyle w:val="TableParagraph"/>
              <w:widowControl w:val="false"/>
              <w:spacing w:lineRule="exact" w:line="257" w:before="0" w:after="0"/>
              <w:ind w:left="107" w:hanging="0"/>
              <w:jc w:val="left"/>
              <w:rPr>
                <w:sz w:val="24"/>
              </w:rPr>
            </w:pPr>
            <w:r>
              <w:rPr>
                <w:kern w:val="0"/>
                <w:sz w:val="24"/>
                <w:szCs w:val="22"/>
                <w:lang w:eastAsia="en-US" w:bidi="ar-SA"/>
              </w:rPr>
              <w:t>отбора</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Не более 27 рабочих дней</w:t>
            </w:r>
          </w:p>
          <w:p>
            <w:pPr>
              <w:pStyle w:val="TableParagraph"/>
              <w:widowControl w:val="false"/>
              <w:tabs>
                <w:tab w:val="clear" w:pos="720"/>
                <w:tab w:val="left" w:pos="721" w:leader="none"/>
              </w:tabs>
              <w:spacing w:lineRule="exact" w:line="257" w:before="0" w:after="0"/>
              <w:ind w:left="107" w:hanging="0"/>
              <w:jc w:val="left"/>
              <w:rPr>
                <w:sz w:val="24"/>
              </w:rPr>
            </w:pPr>
            <w:r>
              <w:rPr>
                <w:kern w:val="0"/>
                <w:sz w:val="24"/>
                <w:szCs w:val="22"/>
                <w:lang w:eastAsia="en-US" w:bidi="ar-SA"/>
              </w:rPr>
              <w:t>с</w:t>
              <w:tab/>
              <w:t>момента</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Обязательность прохождения</w:t>
            </w:r>
          </w:p>
          <w:p>
            <w:pPr>
              <w:pStyle w:val="TableParagraph"/>
              <w:widowControl w:val="false"/>
              <w:spacing w:lineRule="exact" w:line="257" w:before="0" w:after="0"/>
              <w:ind w:left="108" w:hanging="0"/>
              <w:jc w:val="left"/>
              <w:rPr>
                <w:sz w:val="24"/>
              </w:rPr>
            </w:pPr>
            <w:r>
              <w:rPr>
                <w:kern w:val="0"/>
                <w:sz w:val="24"/>
                <w:szCs w:val="22"/>
                <w:lang w:eastAsia="en-US" w:bidi="ar-SA"/>
              </w:rPr>
              <w:t>индивидуального отбора</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Прохождение приемных испытаний</w:t>
            </w:r>
          </w:p>
        </w:tc>
      </w:tr>
    </w:tbl>
    <w:p>
      <w:pPr>
        <w:sectPr>
          <w:headerReference w:type="default" r:id="rId126"/>
          <w:headerReference w:type="first" r:id="rId127"/>
          <w:footerReference w:type="default" r:id="rId128"/>
          <w:footerReference w:type="first" r:id="rId129"/>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Style16"/>
        <w:ind w:left="0" w:hanging="0"/>
        <w:jc w:val="left"/>
        <w:rPr>
          <w:b/>
          <w:sz w:val="7"/>
        </w:rPr>
      </w:pPr>
      <w:r>
        <w:rPr>
          <w:b/>
          <w:sz w:val="7"/>
        </w:rPr>
      </w:r>
    </w:p>
    <w:tbl>
      <w:tblPr>
        <w:tblStyle w:val="TableNormal"/>
        <w:tblW w:w="15252"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703"/>
        <w:gridCol w:w="1699"/>
        <w:gridCol w:w="2807"/>
        <w:gridCol w:w="4934"/>
      </w:tblGrid>
      <w:tr>
        <w:trPr>
          <w:trHeight w:val="1655"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bookmarkStart w:id="131" w:name="73"/>
            <w:bookmarkEnd w:id="131"/>
            <w:r>
              <w:rPr>
                <w:kern w:val="0"/>
                <w:sz w:val="24"/>
                <w:szCs w:val="22"/>
                <w:lang w:eastAsia="en-US" w:bidi="ar-SA"/>
              </w:rPr>
              <w:t>Место</w:t>
            </w:r>
          </w:p>
          <w:p>
            <w:pPr>
              <w:pStyle w:val="TableParagraph"/>
              <w:widowControl w:val="false"/>
              <w:spacing w:before="0" w:after="0"/>
              <w:ind w:left="139" w:right="130" w:firstLine="1"/>
              <w:jc w:val="center"/>
              <w:rPr>
                <w:sz w:val="24"/>
              </w:rPr>
            </w:pPr>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27" w:right="131" w:hanging="89"/>
              <w:jc w:val="left"/>
              <w:rPr>
                <w:sz w:val="24"/>
              </w:rPr>
            </w:pPr>
            <w:r>
              <w:rPr>
                <w:kern w:val="0"/>
                <w:sz w:val="24"/>
                <w:szCs w:val="22"/>
                <w:lang w:eastAsia="en-US" w:bidi="ar-SA"/>
              </w:rPr>
              <w:t>Средний срок выполнения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26"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11" w:hanging="0"/>
              <w:jc w:val="left"/>
              <w:rPr>
                <w:sz w:val="24"/>
              </w:rPr>
            </w:pPr>
            <w:r>
              <w:rPr>
                <w:kern w:val="0"/>
                <w:sz w:val="24"/>
                <w:szCs w:val="22"/>
                <w:lang w:eastAsia="en-US" w:bidi="ar-SA"/>
              </w:rPr>
              <w:t>Содержание действия,</w:t>
            </w:r>
          </w:p>
          <w:p>
            <w:pPr>
              <w:pStyle w:val="TableParagraph"/>
              <w:widowControl w:val="false"/>
              <w:spacing w:before="0" w:after="0"/>
              <w:ind w:left="284"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16" w:hanging="0"/>
              <w:jc w:val="left"/>
              <w:rPr>
                <w:sz w:val="24"/>
              </w:rPr>
            </w:pPr>
            <w:r>
              <w:rPr>
                <w:kern w:val="0"/>
                <w:sz w:val="24"/>
                <w:szCs w:val="22"/>
                <w:lang w:eastAsia="en-US" w:bidi="ar-SA"/>
              </w:rPr>
              <w:t>результата</w:t>
            </w:r>
          </w:p>
        </w:tc>
      </w:tr>
      <w:tr>
        <w:trPr>
          <w:trHeight w:val="1380"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принятия</w:t>
            </w:r>
          </w:p>
          <w:p>
            <w:pPr>
              <w:pStyle w:val="TableParagraph"/>
              <w:widowControl w:val="false"/>
              <w:tabs>
                <w:tab w:val="clear" w:pos="720"/>
                <w:tab w:val="left" w:pos="1472" w:leader="none"/>
              </w:tabs>
              <w:spacing w:before="0" w:after="0"/>
              <w:ind w:left="107" w:right="97" w:hanging="0"/>
              <w:jc w:val="left"/>
              <w:rPr>
                <w:sz w:val="24"/>
              </w:rPr>
            </w:pPr>
            <w:r>
              <w:rPr>
                <w:kern w:val="0"/>
                <w:sz w:val="24"/>
                <w:szCs w:val="22"/>
                <w:lang w:eastAsia="en-US" w:bidi="ar-SA"/>
              </w:rPr>
              <w:t>решения</w:t>
              <w:tab/>
              <w:t>о проведении</w:t>
            </w:r>
          </w:p>
          <w:p>
            <w:pPr>
              <w:pStyle w:val="TableParagraph"/>
              <w:widowControl w:val="false"/>
              <w:spacing w:lineRule="atLeast" w:line="270" w:before="0" w:after="0"/>
              <w:ind w:left="107" w:hanging="0"/>
              <w:jc w:val="left"/>
              <w:rPr>
                <w:sz w:val="24"/>
              </w:rPr>
            </w:pPr>
            <w:r>
              <w:rPr>
                <w:kern w:val="0"/>
                <w:sz w:val="24"/>
                <w:szCs w:val="22"/>
                <w:lang w:eastAsia="en-US" w:bidi="ar-SA"/>
              </w:rPr>
              <w:t>индивидуального отбора</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200" w:hanging="0"/>
              <w:jc w:val="left"/>
              <w:rPr>
                <w:sz w:val="24"/>
              </w:rPr>
            </w:pPr>
            <w:r>
              <w:rPr>
                <w:kern w:val="0"/>
                <w:sz w:val="24"/>
                <w:szCs w:val="22"/>
                <w:lang w:eastAsia="en-US" w:bidi="ar-SA"/>
              </w:rPr>
              <w:t>для приема на обучение по образовательной</w:t>
            </w:r>
          </w:p>
          <w:p>
            <w:pPr>
              <w:pStyle w:val="TableParagraph"/>
              <w:widowControl w:val="false"/>
              <w:spacing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Подведение результатов</w:t>
            </w:r>
          </w:p>
          <w:p>
            <w:pPr>
              <w:pStyle w:val="TableParagraph"/>
              <w:widowControl w:val="false"/>
              <w:spacing w:before="0" w:after="0"/>
              <w:ind w:left="107" w:hanging="0"/>
              <w:jc w:val="left"/>
              <w:rPr>
                <w:sz w:val="24"/>
              </w:rPr>
            </w:pPr>
            <w:r>
              <w:rPr>
                <w:kern w:val="0"/>
                <w:sz w:val="24"/>
                <w:szCs w:val="22"/>
                <w:lang w:eastAsia="en-US" w:bidi="ar-SA"/>
              </w:rPr>
              <w:t>индивидуального отбора</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639" w:leader="none"/>
                <w:tab w:val="left" w:pos="1469" w:leader="none"/>
              </w:tabs>
              <w:spacing w:before="0" w:after="0"/>
              <w:ind w:left="107" w:right="100" w:hanging="0"/>
              <w:jc w:val="left"/>
              <w:rPr>
                <w:sz w:val="24"/>
              </w:rPr>
            </w:pPr>
            <w:r>
              <w:rPr>
                <w:kern w:val="0"/>
                <w:sz w:val="24"/>
                <w:szCs w:val="22"/>
                <w:lang w:eastAsia="en-US" w:bidi="ar-SA"/>
              </w:rPr>
              <w:t>Не</w:t>
              <w:tab/>
              <w:t>более</w:t>
              <w:tab/>
              <w:t>1 рабочего дня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2 часа</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Прохождение обучающимся</w:t>
            </w:r>
          </w:p>
          <w:p>
            <w:pPr>
              <w:pStyle w:val="TableParagraph"/>
              <w:widowControl w:val="false"/>
              <w:spacing w:before="0" w:after="0"/>
              <w:ind w:left="108" w:right="137" w:hanging="0"/>
              <w:jc w:val="left"/>
              <w:rPr>
                <w:sz w:val="24"/>
              </w:rPr>
            </w:pPr>
            <w:r>
              <w:rPr>
                <w:kern w:val="0"/>
                <w:sz w:val="24"/>
                <w:szCs w:val="22"/>
                <w:lang w:eastAsia="en-US" w:bidi="ar-SA"/>
              </w:rPr>
              <w:t>индивидуального отбора для приема на обучение по образовательной</w:t>
            </w:r>
          </w:p>
          <w:p>
            <w:pPr>
              <w:pStyle w:val="TableParagraph"/>
              <w:widowControl w:val="false"/>
              <w:spacing w:lineRule="exact" w:line="257"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7" w:hanging="0"/>
              <w:jc w:val="both"/>
              <w:rPr>
                <w:sz w:val="24"/>
              </w:rPr>
            </w:pPr>
            <w:r>
              <w:rPr>
                <w:kern w:val="0"/>
                <w:sz w:val="24"/>
                <w:szCs w:val="22"/>
                <w:lang w:eastAsia="en-US" w:bidi="ar-SA"/>
              </w:rPr>
              <w:t>Формирование результатов индивидуального отбора на основании критериев принятия решения, установленных локальными нормативными актами Организации</w:t>
            </w:r>
          </w:p>
        </w:tc>
      </w:tr>
      <w:tr>
        <w:trPr>
          <w:trHeight w:val="2207"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hanging="0"/>
              <w:jc w:val="left"/>
              <w:rPr>
                <w:sz w:val="24"/>
              </w:rPr>
            </w:pPr>
            <w:r>
              <w:rPr>
                <w:kern w:val="0"/>
                <w:sz w:val="24"/>
                <w:szCs w:val="22"/>
                <w:lang w:eastAsia="en-US" w:bidi="ar-SA"/>
              </w:rPr>
              <w:t>Организация</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Публикация результатов</w:t>
            </w:r>
          </w:p>
          <w:p>
            <w:pPr>
              <w:pStyle w:val="TableParagraph"/>
              <w:widowControl w:val="false"/>
              <w:spacing w:before="0" w:after="0"/>
              <w:ind w:left="107" w:hanging="0"/>
              <w:jc w:val="left"/>
              <w:rPr>
                <w:sz w:val="24"/>
              </w:rPr>
            </w:pPr>
            <w:r>
              <w:rPr>
                <w:kern w:val="0"/>
                <w:sz w:val="24"/>
                <w:szCs w:val="22"/>
                <w:lang w:eastAsia="en-US" w:bidi="ar-SA"/>
              </w:rPr>
              <w:t>индивидуального</w:t>
            </w:r>
          </w:p>
          <w:p>
            <w:pPr>
              <w:pStyle w:val="TableParagraph"/>
              <w:widowControl w:val="false"/>
              <w:tabs>
                <w:tab w:val="clear" w:pos="720"/>
                <w:tab w:val="left" w:pos="1924" w:leader="none"/>
              </w:tabs>
              <w:spacing w:before="0" w:after="0"/>
              <w:ind w:left="107" w:hanging="0"/>
              <w:jc w:val="left"/>
              <w:rPr>
                <w:sz w:val="24"/>
              </w:rPr>
            </w:pPr>
            <w:r>
              <w:rPr>
                <w:kern w:val="0"/>
                <w:sz w:val="24"/>
                <w:szCs w:val="22"/>
                <w:lang w:eastAsia="en-US" w:bidi="ar-SA"/>
              </w:rPr>
              <w:t>отбора</w:t>
              <w:tab/>
              <w:t>на</w:t>
            </w:r>
          </w:p>
          <w:p>
            <w:pPr>
              <w:pStyle w:val="TableParagraph"/>
              <w:widowControl w:val="false"/>
              <w:tabs>
                <w:tab w:val="clear" w:pos="720"/>
                <w:tab w:val="left" w:pos="2029" w:leader="none"/>
              </w:tabs>
              <w:spacing w:before="0" w:after="0"/>
              <w:ind w:left="107" w:right="99" w:hanging="0"/>
              <w:jc w:val="left"/>
              <w:rPr>
                <w:sz w:val="24"/>
              </w:rPr>
            </w:pPr>
            <w:r>
              <w:rPr>
                <w:kern w:val="0"/>
                <w:sz w:val="24"/>
                <w:szCs w:val="22"/>
                <w:lang w:eastAsia="en-US" w:bidi="ar-SA"/>
              </w:rPr>
              <w:t>информационном стенде</w:t>
              <w:tab/>
              <w:t>и</w:t>
            </w:r>
          </w:p>
          <w:p>
            <w:pPr>
              <w:pStyle w:val="TableParagraph"/>
              <w:widowControl w:val="false"/>
              <w:spacing w:lineRule="atLeast" w:line="270" w:before="0" w:after="0"/>
              <w:ind w:left="107" w:hanging="0"/>
              <w:jc w:val="left"/>
              <w:rPr>
                <w:sz w:val="24"/>
              </w:rPr>
            </w:pPr>
            <w:r>
              <w:rPr>
                <w:kern w:val="0"/>
                <w:sz w:val="24"/>
                <w:szCs w:val="22"/>
                <w:lang w:eastAsia="en-US" w:bidi="ar-SA"/>
              </w:rPr>
              <w:t>официальном сайте Организации</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745" w:leader="none"/>
              </w:tabs>
              <w:spacing w:before="0" w:after="0"/>
              <w:ind w:left="107" w:right="99" w:hanging="0"/>
              <w:jc w:val="left"/>
              <w:rPr>
                <w:sz w:val="24"/>
              </w:rPr>
            </w:pPr>
            <w:r>
              <w:rPr>
                <w:kern w:val="0"/>
                <w:sz w:val="24"/>
                <w:szCs w:val="22"/>
                <w:lang w:eastAsia="en-US" w:bidi="ar-SA"/>
              </w:rPr>
              <w:t>1</w:t>
              <w:tab/>
              <w:t>рабочий день</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6" w:hanging="0"/>
              <w:jc w:val="left"/>
              <w:rPr>
                <w:sz w:val="24"/>
              </w:rPr>
            </w:pPr>
            <w:r>
              <w:rPr>
                <w:kern w:val="0"/>
                <w:sz w:val="24"/>
                <w:szCs w:val="22"/>
                <w:lang w:eastAsia="en-US" w:bidi="ar-SA"/>
              </w:rPr>
              <w:t>15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Прохождение обучающимся</w:t>
            </w:r>
          </w:p>
          <w:p>
            <w:pPr>
              <w:pStyle w:val="TableParagraph"/>
              <w:widowControl w:val="false"/>
              <w:spacing w:before="0" w:after="0"/>
              <w:ind w:left="108" w:right="137" w:hanging="0"/>
              <w:jc w:val="left"/>
              <w:rPr>
                <w:sz w:val="24"/>
              </w:rPr>
            </w:pPr>
            <w:r>
              <w:rPr>
                <w:kern w:val="0"/>
                <w:sz w:val="24"/>
                <w:szCs w:val="22"/>
                <w:lang w:eastAsia="en-US" w:bidi="ar-SA"/>
              </w:rPr>
              <w:t>индивидуального отбора для приема на обучение по образовательной</w:t>
            </w:r>
          </w:p>
          <w:p>
            <w:pPr>
              <w:pStyle w:val="TableParagraph"/>
              <w:widowControl w:val="false"/>
              <w:spacing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6" w:hanging="0"/>
              <w:jc w:val="both"/>
              <w:rPr>
                <w:sz w:val="24"/>
              </w:rPr>
            </w:pPr>
            <w:r>
              <w:rPr>
                <w:kern w:val="0"/>
                <w:sz w:val="24"/>
                <w:szCs w:val="22"/>
                <w:lang w:eastAsia="en-US" w:bidi="ar-SA"/>
              </w:rPr>
              <w:t>Размещение результатов индивидуального отбора на информационном стенде и официальном сайте Организации</w:t>
            </w:r>
          </w:p>
        </w:tc>
      </w:tr>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135" w:hanging="0"/>
              <w:jc w:val="left"/>
              <w:rPr>
                <w:sz w:val="24"/>
              </w:rPr>
            </w:pPr>
            <w:r>
              <w:rPr>
                <w:kern w:val="0"/>
                <w:sz w:val="24"/>
                <w:szCs w:val="22"/>
                <w:lang w:eastAsia="en-US" w:bidi="ar-SA"/>
              </w:rPr>
              <w:t>Организация/И С/ЕПГУ (РПГУ)</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Направление уведомления</w:t>
            </w:r>
          </w:p>
          <w:p>
            <w:pPr>
              <w:pStyle w:val="TableParagraph"/>
              <w:widowControl w:val="false"/>
              <w:spacing w:before="0" w:after="0"/>
              <w:ind w:left="107" w:hanging="0"/>
              <w:jc w:val="left"/>
              <w:rPr>
                <w:sz w:val="24"/>
              </w:rPr>
            </w:pPr>
            <w:r>
              <w:rPr>
                <w:kern w:val="0"/>
                <w:sz w:val="24"/>
                <w:szCs w:val="22"/>
                <w:lang w:eastAsia="en-US" w:bidi="ar-SA"/>
              </w:rPr>
              <w:t>Заявителю в случае прохождения индивидуального</w:t>
            </w:r>
          </w:p>
          <w:p>
            <w:pPr>
              <w:pStyle w:val="TableParagraph"/>
              <w:widowControl w:val="false"/>
              <w:spacing w:lineRule="exact" w:line="257" w:before="0" w:after="0"/>
              <w:ind w:left="107" w:hanging="0"/>
              <w:jc w:val="left"/>
              <w:rPr>
                <w:sz w:val="24"/>
              </w:rPr>
            </w:pPr>
            <w:r>
              <w:rPr>
                <w:kern w:val="0"/>
                <w:sz w:val="24"/>
                <w:szCs w:val="22"/>
                <w:lang w:eastAsia="en-US" w:bidi="ar-SA"/>
              </w:rPr>
              <w:t>отбора</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745" w:leader="none"/>
              </w:tabs>
              <w:spacing w:before="0" w:after="0"/>
              <w:ind w:left="107" w:right="99" w:hanging="0"/>
              <w:jc w:val="left"/>
              <w:rPr>
                <w:sz w:val="24"/>
              </w:rPr>
            </w:pPr>
            <w:r>
              <w:rPr>
                <w:kern w:val="0"/>
                <w:sz w:val="24"/>
                <w:szCs w:val="22"/>
                <w:lang w:eastAsia="en-US" w:bidi="ar-SA"/>
              </w:rPr>
              <w:t>1</w:t>
              <w:tab/>
              <w:t>рабочий день</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382" w:hanging="0"/>
              <w:jc w:val="left"/>
              <w:rPr>
                <w:sz w:val="24"/>
              </w:rPr>
            </w:pPr>
            <w:r>
              <w:rPr>
                <w:kern w:val="0"/>
                <w:sz w:val="24"/>
                <w:szCs w:val="22"/>
                <w:lang w:eastAsia="en-US" w:bidi="ar-SA"/>
              </w:rPr>
              <w:t>Прохождение обучающимся</w:t>
            </w:r>
          </w:p>
          <w:p>
            <w:pPr>
              <w:pStyle w:val="TableParagraph"/>
              <w:widowControl w:val="false"/>
              <w:spacing w:before="0" w:after="0"/>
              <w:ind w:left="108" w:right="137" w:hanging="0"/>
              <w:jc w:val="left"/>
              <w:rPr>
                <w:sz w:val="24"/>
              </w:rPr>
            </w:pPr>
            <w:r>
              <w:rPr>
                <w:kern w:val="0"/>
                <w:sz w:val="24"/>
                <w:szCs w:val="22"/>
                <w:lang w:eastAsia="en-US" w:bidi="ar-SA"/>
              </w:rPr>
              <w:t>индивидуального отбора для приема на обучение по образовательной</w:t>
            </w:r>
          </w:p>
          <w:p>
            <w:pPr>
              <w:pStyle w:val="TableParagraph"/>
              <w:widowControl w:val="false"/>
              <w:spacing w:lineRule="exact" w:line="257" w:before="0" w:after="0"/>
              <w:ind w:left="108" w:hanging="0"/>
              <w:jc w:val="left"/>
              <w:rPr>
                <w:sz w:val="24"/>
              </w:rPr>
            </w:pPr>
            <w:r>
              <w:rPr>
                <w:kern w:val="0"/>
                <w:sz w:val="24"/>
                <w:szCs w:val="22"/>
                <w:lang w:eastAsia="en-US" w:bidi="ar-SA"/>
              </w:rPr>
              <w:t>программе</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7" w:hanging="0"/>
              <w:jc w:val="both"/>
              <w:rPr>
                <w:sz w:val="24"/>
              </w:rPr>
            </w:pPr>
            <w:r>
              <w:rPr>
                <w:kern w:val="0"/>
                <w:sz w:val="24"/>
                <w:szCs w:val="22"/>
                <w:lang w:eastAsia="en-US" w:bidi="ar-SA"/>
              </w:rPr>
              <w:t>Направление работником Организации Заявителю в Личный кабинет на ЕПГУ (РПГУ) уведомления по форме Приложения</w:t>
            </w:r>
          </w:p>
          <w:p>
            <w:pPr>
              <w:pStyle w:val="TableParagraph"/>
              <w:widowControl w:val="false"/>
              <w:spacing w:lineRule="atLeast" w:line="270" w:before="0" w:after="0"/>
              <w:ind w:left="106" w:right="99" w:hanging="0"/>
              <w:jc w:val="both"/>
              <w:rPr>
                <w:sz w:val="24"/>
              </w:rPr>
            </w:pPr>
            <w:r>
              <w:rPr>
                <w:kern w:val="0"/>
                <w:sz w:val="24"/>
                <w:szCs w:val="22"/>
                <w:lang w:eastAsia="en-US" w:bidi="ar-SA"/>
              </w:rPr>
              <w:t>5 к настоящему Административному регламенту о необходимости посетить Организацию для подписания договора</w:t>
            </w:r>
          </w:p>
        </w:tc>
      </w:tr>
    </w:tbl>
    <w:p>
      <w:pPr>
        <w:pStyle w:val="Style16"/>
        <w:ind w:left="0" w:hanging="0"/>
        <w:jc w:val="left"/>
        <w:rPr>
          <w:b/>
        </w:rPr>
      </w:pPr>
      <w:r>
        <w:rPr>
          <w:b/>
        </w:rPr>
      </w:r>
    </w:p>
    <w:p>
      <w:pPr>
        <w:pStyle w:val="Style16"/>
        <w:ind w:left="0" w:hanging="0"/>
        <w:jc w:val="left"/>
        <w:rPr>
          <w:b/>
        </w:rPr>
      </w:pPr>
      <w:r>
        <w:rPr>
          <w:b/>
        </w:rPr>
      </w:r>
    </w:p>
    <w:p>
      <w:pPr>
        <w:sectPr>
          <w:headerReference w:type="default" r:id="rId130"/>
          <w:headerReference w:type="first" r:id="rId131"/>
          <w:footerReference w:type="default" r:id="rId132"/>
          <w:footerReference w:type="first" r:id="rId133"/>
          <w:type w:val="nextPage"/>
          <w:pgSz w:orient="landscape" w:w="16838" w:h="11906"/>
          <w:pgMar w:left="900" w:right="220" w:gutter="0" w:header="763" w:top="1180" w:footer="288" w:bottom="480"/>
          <w:pgNumType w:fmt="decimal"/>
          <w:formProt w:val="false"/>
          <w:textDirection w:val="lrTb"/>
          <w:docGrid w:type="default" w:linePitch="100" w:charSpace="4096"/>
        </w:sectPr>
        <w:pStyle w:val="ListParagraph"/>
        <w:numPr>
          <w:ilvl w:val="0"/>
          <w:numId w:val="1"/>
        </w:numPr>
        <w:tabs>
          <w:tab w:val="clear" w:pos="720"/>
          <w:tab w:val="left" w:pos="4503" w:leader="none"/>
        </w:tabs>
        <w:spacing w:before="1" w:after="0"/>
        <w:ind w:left="4503" w:hanging="721"/>
        <w:jc w:val="left"/>
        <w:rPr>
          <w:b/>
          <w:sz w:val="24"/>
        </w:rPr>
      </w:pPr>
      <w:r>
        <w:rPr>
          <w:b/>
          <w:sz w:val="24"/>
        </w:rPr>
        <w:t>Принятие решения о предоставлении (об отказе в предоставлении)</w:t>
      </w:r>
    </w:p>
    <w:p>
      <w:pPr>
        <w:pStyle w:val="Normal"/>
        <w:spacing w:before="80" w:after="0"/>
        <w:ind w:right="114" w:hanging="0"/>
        <w:jc w:val="center"/>
        <w:rPr>
          <w:b/>
          <w:sz w:val="24"/>
        </w:rPr>
      </w:pPr>
      <w:bookmarkStart w:id="132" w:name="74"/>
      <w:bookmarkEnd w:id="132"/>
      <w:r>
        <w:rPr>
          <w:b/>
          <w:sz w:val="24"/>
        </w:rPr>
        <w:t>Услуги и оформление результата предоставления Услуги</w:t>
      </w:r>
    </w:p>
    <w:p>
      <w:pPr>
        <w:pStyle w:val="Style16"/>
        <w:spacing w:before="46" w:after="0"/>
        <w:ind w:left="0" w:hanging="0"/>
        <w:jc w:val="left"/>
        <w:rPr>
          <w:b/>
          <w:sz w:val="20"/>
        </w:rPr>
      </w:pPr>
      <w:r>
        <w:rPr>
          <w:b/>
          <w:sz w:val="20"/>
        </w:rPr>
      </w:r>
    </w:p>
    <w:tbl>
      <w:tblPr>
        <w:tblStyle w:val="TableNormal"/>
        <w:tblW w:w="15252"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839"/>
        <w:gridCol w:w="2269"/>
        <w:gridCol w:w="1703"/>
        <w:gridCol w:w="1699"/>
        <w:gridCol w:w="2807"/>
        <w:gridCol w:w="4934"/>
      </w:tblGrid>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r>
              <w:rPr>
                <w:kern w:val="0"/>
                <w:sz w:val="24"/>
                <w:szCs w:val="22"/>
                <w:lang w:eastAsia="en-US" w:bidi="ar-SA"/>
              </w:rPr>
              <w:t>Место</w:t>
            </w:r>
          </w:p>
          <w:p>
            <w:pPr>
              <w:pStyle w:val="TableParagraph"/>
              <w:widowControl w:val="false"/>
              <w:spacing w:before="0" w:after="0"/>
              <w:ind w:left="139" w:right="130" w:firstLine="1"/>
              <w:jc w:val="center"/>
              <w:rPr>
                <w:sz w:val="24"/>
              </w:rPr>
            </w:pPr>
            <w:r>
              <w:rPr>
                <w:kern w:val="0"/>
                <w:sz w:val="24"/>
                <w:szCs w:val="22"/>
                <w:lang w:eastAsia="en-US" w:bidi="ar-SA"/>
              </w:rPr>
              <w:t>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27" w:right="131" w:hanging="89"/>
              <w:jc w:val="left"/>
              <w:rPr>
                <w:sz w:val="24"/>
              </w:rPr>
            </w:pPr>
            <w:r>
              <w:rPr>
                <w:kern w:val="0"/>
                <w:sz w:val="24"/>
                <w:szCs w:val="22"/>
                <w:lang w:eastAsia="en-US" w:bidi="ar-SA"/>
              </w:rPr>
              <w:t>Средний срок выполнения</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26" w:hanging="0"/>
              <w:jc w:val="left"/>
              <w:rPr>
                <w:sz w:val="24"/>
              </w:rPr>
            </w:pPr>
            <w:r>
              <w:rPr>
                <w:kern w:val="0"/>
                <w:sz w:val="24"/>
                <w:szCs w:val="22"/>
                <w:lang w:eastAsia="en-US" w:bidi="ar-SA"/>
              </w:rPr>
              <w:t>Трудоемкость</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11" w:hanging="0"/>
              <w:jc w:val="left"/>
              <w:rPr>
                <w:sz w:val="24"/>
              </w:rPr>
            </w:pPr>
            <w:r>
              <w:rPr>
                <w:kern w:val="0"/>
                <w:sz w:val="24"/>
                <w:szCs w:val="22"/>
                <w:lang w:eastAsia="en-US" w:bidi="ar-SA"/>
              </w:rPr>
              <w:t>Содержание действия,</w:t>
            </w:r>
          </w:p>
          <w:p>
            <w:pPr>
              <w:pStyle w:val="TableParagraph"/>
              <w:widowControl w:val="false"/>
              <w:spacing w:before="0" w:after="0"/>
              <w:ind w:left="284"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16" w:hanging="0"/>
              <w:jc w:val="left"/>
              <w:rPr>
                <w:sz w:val="24"/>
              </w:rPr>
            </w:pPr>
            <w:r>
              <w:rPr>
                <w:kern w:val="0"/>
                <w:sz w:val="24"/>
                <w:szCs w:val="22"/>
                <w:lang w:eastAsia="en-US" w:bidi="ar-SA"/>
              </w:rPr>
              <w:t>результата</w:t>
            </w:r>
          </w:p>
        </w:tc>
      </w:tr>
      <w:tr>
        <w:trPr>
          <w:trHeight w:val="4968"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327" w:hanging="0"/>
              <w:jc w:val="left"/>
              <w:rPr>
                <w:sz w:val="24"/>
              </w:rPr>
            </w:pPr>
            <w:r>
              <w:rPr>
                <w:kern w:val="0"/>
                <w:sz w:val="24"/>
                <w:szCs w:val="22"/>
                <w:lang w:eastAsia="en-US" w:bidi="ar-SA"/>
              </w:rPr>
              <w:t>Организация/ ИС</w:t>
            </w:r>
          </w:p>
        </w:tc>
        <w:tc>
          <w:tcPr>
            <w:tcW w:w="2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35" w:after="0"/>
              <w:jc w:val="left"/>
              <w:rPr>
                <w:b/>
                <w:sz w:val="24"/>
              </w:rPr>
            </w:pPr>
            <w:r>
              <w:rPr>
                <w:b/>
                <w:kern w:val="0"/>
                <w:sz w:val="24"/>
                <w:szCs w:val="22"/>
                <w:lang w:eastAsia="en-US" w:bidi="ar-SA"/>
              </w:rPr>
            </w:r>
          </w:p>
          <w:p>
            <w:pPr>
              <w:pStyle w:val="TableParagraph"/>
              <w:widowControl w:val="false"/>
              <w:tabs>
                <w:tab w:val="clear" w:pos="720"/>
                <w:tab w:val="left" w:pos="2032" w:leader="none"/>
              </w:tabs>
              <w:spacing w:before="1" w:after="0"/>
              <w:ind w:left="107" w:right="96" w:hanging="0"/>
              <w:jc w:val="left"/>
              <w:rPr>
                <w:sz w:val="24"/>
              </w:rPr>
            </w:pPr>
            <w:r>
              <w:rPr>
                <w:kern w:val="0"/>
                <w:sz w:val="24"/>
                <w:szCs w:val="22"/>
                <w:lang w:eastAsia="en-US" w:bidi="ar-SA"/>
              </w:rPr>
              <w:t>Подготовка</w:t>
              <w:tab/>
              <w:t>и подписание</w:t>
            </w:r>
          </w:p>
          <w:p>
            <w:pPr>
              <w:pStyle w:val="TableParagraph"/>
              <w:widowControl w:val="false"/>
              <w:tabs>
                <w:tab w:val="clear" w:pos="720"/>
                <w:tab w:val="left" w:pos="2038" w:leader="none"/>
              </w:tabs>
              <w:spacing w:before="0" w:after="0"/>
              <w:ind w:left="107" w:hanging="0"/>
              <w:jc w:val="left"/>
              <w:rPr>
                <w:sz w:val="24"/>
              </w:rPr>
            </w:pPr>
            <w:r>
              <w:rPr>
                <w:kern w:val="0"/>
                <w:sz w:val="24"/>
                <w:szCs w:val="22"/>
                <w:lang w:eastAsia="en-US" w:bidi="ar-SA"/>
              </w:rPr>
              <w:t>решения</w:t>
              <w:tab/>
              <w:t>о</w:t>
            </w:r>
          </w:p>
          <w:p>
            <w:pPr>
              <w:pStyle w:val="TableParagraph"/>
              <w:widowControl w:val="false"/>
              <w:tabs>
                <w:tab w:val="clear" w:pos="720"/>
                <w:tab w:val="left" w:pos="1946" w:leader="none"/>
              </w:tabs>
              <w:spacing w:before="0" w:after="0"/>
              <w:ind w:left="107" w:right="95" w:hanging="0"/>
              <w:jc w:val="left"/>
              <w:rPr>
                <w:sz w:val="24"/>
              </w:rPr>
            </w:pPr>
            <w:r>
              <w:rPr>
                <w:kern w:val="0"/>
                <w:sz w:val="24"/>
                <w:szCs w:val="22"/>
                <w:lang w:eastAsia="en-US" w:bidi="ar-SA"/>
              </w:rPr>
              <w:t>предоставлении Услуги либо отказа в</w:t>
              <w:tab/>
              <w:t>ее</w:t>
            </w:r>
          </w:p>
          <w:p>
            <w:pPr>
              <w:pStyle w:val="TableParagraph"/>
              <w:widowControl w:val="false"/>
              <w:spacing w:before="0" w:after="0"/>
              <w:ind w:left="107" w:hanging="0"/>
              <w:jc w:val="left"/>
              <w:rPr>
                <w:sz w:val="24"/>
              </w:rPr>
            </w:pPr>
            <w:r>
              <w:rPr>
                <w:kern w:val="0"/>
                <w:sz w:val="24"/>
                <w:szCs w:val="22"/>
                <w:lang w:eastAsia="en-US" w:bidi="ar-SA"/>
              </w:rPr>
              <w:t>предоставлении</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275" w:after="0"/>
              <w:jc w:val="left"/>
              <w:rPr>
                <w:b/>
                <w:sz w:val="24"/>
              </w:rPr>
            </w:pPr>
            <w:r>
              <w:rPr>
                <w:b/>
                <w:kern w:val="0"/>
                <w:sz w:val="24"/>
                <w:szCs w:val="22"/>
                <w:lang w:eastAsia="en-US" w:bidi="ar-SA"/>
              </w:rPr>
            </w:r>
          </w:p>
          <w:p>
            <w:pPr>
              <w:pStyle w:val="TableParagraph"/>
              <w:widowControl w:val="false"/>
              <w:tabs>
                <w:tab w:val="clear" w:pos="720"/>
                <w:tab w:val="left" w:pos="745" w:leader="none"/>
              </w:tabs>
              <w:spacing w:before="0" w:after="0"/>
              <w:ind w:left="107" w:right="99" w:hanging="0"/>
              <w:jc w:val="left"/>
              <w:rPr>
                <w:sz w:val="24"/>
              </w:rPr>
            </w:pPr>
            <w:r>
              <w:rPr>
                <w:kern w:val="0"/>
                <w:sz w:val="24"/>
                <w:szCs w:val="22"/>
                <w:lang w:eastAsia="en-US" w:bidi="ar-SA"/>
              </w:rPr>
              <w:t>1</w:t>
              <w:tab/>
              <w:t>рабочий день</w:t>
            </w:r>
          </w:p>
        </w:tc>
        <w:tc>
          <w:tcPr>
            <w:tcW w:w="169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36" w:after="0"/>
              <w:jc w:val="left"/>
              <w:rPr>
                <w:b/>
                <w:sz w:val="24"/>
              </w:rPr>
            </w:pPr>
            <w:r>
              <w:rPr>
                <w:b/>
                <w:kern w:val="0"/>
                <w:sz w:val="24"/>
                <w:szCs w:val="22"/>
                <w:lang w:eastAsia="en-US" w:bidi="ar-SA"/>
              </w:rPr>
            </w:r>
          </w:p>
          <w:p>
            <w:pPr>
              <w:pStyle w:val="TableParagraph"/>
              <w:widowControl w:val="false"/>
              <w:spacing w:before="0" w:after="0"/>
              <w:ind w:left="106" w:hanging="0"/>
              <w:jc w:val="left"/>
              <w:rPr>
                <w:sz w:val="24"/>
              </w:rPr>
            </w:pPr>
            <w:r>
              <w:rPr>
                <w:kern w:val="0"/>
                <w:sz w:val="24"/>
                <w:szCs w:val="22"/>
                <w:lang w:eastAsia="en-US" w:bidi="ar-SA"/>
              </w:rPr>
              <w:t>15 минут</w:t>
            </w:r>
          </w:p>
        </w:tc>
        <w:tc>
          <w:tcPr>
            <w:tcW w:w="28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0" w:after="0"/>
              <w:jc w:val="left"/>
              <w:rPr>
                <w:b/>
                <w:sz w:val="24"/>
              </w:rPr>
            </w:pPr>
            <w:r>
              <w:rPr>
                <w:b/>
                <w:kern w:val="0"/>
                <w:sz w:val="24"/>
                <w:szCs w:val="22"/>
                <w:lang w:eastAsia="en-US" w:bidi="ar-SA"/>
              </w:rPr>
            </w:r>
          </w:p>
          <w:p>
            <w:pPr>
              <w:pStyle w:val="TableParagraph"/>
              <w:widowControl w:val="false"/>
              <w:spacing w:before="135" w:after="0"/>
              <w:jc w:val="left"/>
              <w:rPr>
                <w:b/>
                <w:sz w:val="24"/>
              </w:rPr>
            </w:pPr>
            <w:r>
              <w:rPr>
                <w:b/>
                <w:kern w:val="0"/>
                <w:sz w:val="24"/>
                <w:szCs w:val="22"/>
                <w:lang w:eastAsia="en-US" w:bidi="ar-SA"/>
              </w:rPr>
            </w:r>
          </w:p>
          <w:p>
            <w:pPr>
              <w:pStyle w:val="TableParagraph"/>
              <w:widowControl w:val="false"/>
              <w:spacing w:before="1" w:after="0"/>
              <w:ind w:left="108" w:right="97" w:hanging="0"/>
              <w:jc w:val="both"/>
              <w:rPr>
                <w:sz w:val="24"/>
              </w:rPr>
            </w:pPr>
            <w:r>
              <w:rPr>
                <w:kern w:val="0"/>
                <w:sz w:val="24"/>
                <w:szCs w:val="22"/>
                <w:lang w:eastAsia="en-US" w:bidi="ar-SA"/>
              </w:rPr>
              <w:t>Соответствие проекта решения требованиям законодательства</w:t>
            </w:r>
          </w:p>
          <w:p>
            <w:pPr>
              <w:pStyle w:val="TableParagraph"/>
              <w:widowControl w:val="false"/>
              <w:tabs>
                <w:tab w:val="clear" w:pos="720"/>
                <w:tab w:val="left" w:pos="979" w:leader="none"/>
                <w:tab w:val="left" w:pos="2114" w:leader="none"/>
              </w:tabs>
              <w:spacing w:before="0" w:after="0"/>
              <w:ind w:left="108" w:right="97" w:hanging="0"/>
              <w:jc w:val="both"/>
              <w:rPr>
                <w:sz w:val="24"/>
              </w:rPr>
            </w:pPr>
            <w:r>
              <w:rPr>
                <w:kern w:val="0"/>
                <w:sz w:val="24"/>
                <w:szCs w:val="22"/>
                <w:lang w:eastAsia="en-US" w:bidi="ar-SA"/>
              </w:rPr>
              <w:t>Российской Федерации, в</w:t>
              <w:tab/>
              <w:t>том</w:t>
              <w:tab/>
              <w:t>числе Административному</w:t>
            </w:r>
          </w:p>
          <w:p>
            <w:pPr>
              <w:pStyle w:val="TableParagraph"/>
              <w:widowControl w:val="false"/>
              <w:spacing w:before="0" w:after="0"/>
              <w:ind w:left="108" w:hanging="0"/>
              <w:jc w:val="left"/>
              <w:rPr>
                <w:sz w:val="24"/>
              </w:rPr>
            </w:pPr>
            <w:r>
              <w:rPr>
                <w:kern w:val="0"/>
                <w:sz w:val="24"/>
                <w:szCs w:val="22"/>
                <w:lang w:eastAsia="en-US" w:bidi="ar-SA"/>
              </w:rPr>
              <w:t>регламенту</w:t>
            </w:r>
          </w:p>
        </w:tc>
        <w:tc>
          <w:tcPr>
            <w:tcW w:w="4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6" w:hanging="0"/>
              <w:jc w:val="both"/>
              <w:rPr>
                <w:sz w:val="24"/>
              </w:rPr>
            </w:pPr>
            <w:r>
              <w:rPr>
                <w:kern w:val="0"/>
                <w:sz w:val="24"/>
                <w:szCs w:val="22"/>
                <w:lang w:eastAsia="en-US" w:bidi="ar-SA"/>
              </w:rPr>
              <w:t>Работник Организации, ответственный за предоставление Услуги, при наличии оснований для отказа в предоставлении Услуги подготавливает и подписывает усиленной квалифицированной ЭП решение об отказе в предоставлении Услуги.</w:t>
            </w:r>
          </w:p>
          <w:p>
            <w:pPr>
              <w:pStyle w:val="TableParagraph"/>
              <w:widowControl w:val="false"/>
              <w:spacing w:before="0" w:after="0"/>
              <w:ind w:left="106" w:right="96" w:hanging="0"/>
              <w:jc w:val="both"/>
              <w:rPr>
                <w:sz w:val="24"/>
              </w:rPr>
            </w:pPr>
            <w:r>
              <w:rPr>
                <w:kern w:val="0"/>
                <w:sz w:val="24"/>
                <w:szCs w:val="22"/>
                <w:lang w:eastAsia="en-US" w:bidi="ar-SA"/>
              </w:rPr>
              <w:t>При отсутствии оснований для отказа в предоставлении Услуги подготавливает и подписывает усиленной квалифицированной ЭП решение о предоставлении Услуги.</w:t>
            </w:r>
          </w:p>
          <w:p>
            <w:pPr>
              <w:pStyle w:val="TableParagraph"/>
              <w:widowControl w:val="false"/>
              <w:spacing w:before="0" w:after="0"/>
              <w:ind w:left="106" w:right="96" w:hanging="0"/>
              <w:jc w:val="both"/>
              <w:rPr>
                <w:sz w:val="24"/>
              </w:rPr>
            </w:pPr>
            <w:r>
              <w:rPr>
                <w:kern w:val="0"/>
                <w:sz w:val="24"/>
                <w:szCs w:val="22"/>
                <w:lang w:eastAsia="en-US" w:bidi="ar-SA"/>
              </w:rPr>
              <w:t>Результатом административного действия является утверждение и подписание решения о предоставлении Услуги или отказа в ее предоставлении.</w:t>
            </w:r>
          </w:p>
          <w:p>
            <w:pPr>
              <w:pStyle w:val="TableParagraph"/>
              <w:widowControl w:val="false"/>
              <w:spacing w:before="0" w:after="0"/>
              <w:ind w:left="106" w:right="99" w:hanging="0"/>
              <w:jc w:val="both"/>
              <w:rPr>
                <w:sz w:val="24"/>
              </w:rPr>
            </w:pPr>
            <w:r>
              <w:rPr>
                <w:kern w:val="0"/>
                <w:sz w:val="24"/>
                <w:szCs w:val="22"/>
                <w:lang w:eastAsia="en-US" w:bidi="ar-SA"/>
              </w:rPr>
              <w:t>Результат фиксируется в виде решения о предоставлении Услуги или об отказе в ее предоставлении в ИС</w:t>
            </w:r>
          </w:p>
        </w:tc>
      </w:tr>
    </w:tbl>
    <w:p>
      <w:pPr>
        <w:sectPr>
          <w:headerReference w:type="default" r:id="rId134"/>
          <w:headerReference w:type="first" r:id="rId135"/>
          <w:footerReference w:type="default" r:id="rId136"/>
          <w:footerReference w:type="first" r:id="rId137"/>
          <w:type w:val="nextPage"/>
          <w:pgSz w:orient="landscape" w:w="16838" w:h="11906"/>
          <w:pgMar w:left="900" w:right="220" w:gutter="0" w:header="763" w:top="1180" w:footer="288" w:bottom="480"/>
          <w:pgNumType w:fmt="decimal"/>
          <w:formProt w:val="false"/>
          <w:textDirection w:val="lrTb"/>
          <w:docGrid w:type="default" w:linePitch="100" w:charSpace="4096"/>
        </w:sectPr>
      </w:pPr>
    </w:p>
    <w:p>
      <w:pPr>
        <w:pStyle w:val="ListParagraph"/>
        <w:numPr>
          <w:ilvl w:val="0"/>
          <w:numId w:val="1"/>
        </w:numPr>
        <w:tabs>
          <w:tab w:val="clear" w:pos="720"/>
          <w:tab w:val="left" w:pos="5281" w:leader="none"/>
        </w:tabs>
        <w:spacing w:before="80" w:after="0"/>
        <w:ind w:left="5281" w:hanging="240"/>
        <w:jc w:val="left"/>
        <w:rPr>
          <w:b/>
          <w:sz w:val="24"/>
        </w:rPr>
      </w:pPr>
      <w:bookmarkStart w:id="133" w:name="75"/>
      <w:bookmarkEnd w:id="133"/>
      <w:r>
        <w:rPr>
          <w:b/>
          <w:sz w:val="24"/>
        </w:rPr>
        <w:t>Выдача результата предоставления Услуги Заявителю</w:t>
      </w:r>
    </w:p>
    <w:p>
      <w:pPr>
        <w:pStyle w:val="Style16"/>
        <w:spacing w:before="46" w:after="0"/>
        <w:ind w:left="0" w:hanging="0"/>
        <w:jc w:val="left"/>
        <w:rPr>
          <w:b/>
          <w:sz w:val="20"/>
        </w:rPr>
      </w:pPr>
      <w:r>
        <w:rPr>
          <w:b/>
          <w:sz w:val="20"/>
        </w:rPr>
      </w:r>
    </w:p>
    <w:tbl>
      <w:tblPr>
        <w:tblStyle w:val="TableNormal"/>
        <w:tblW w:w="15280" w:type="dxa"/>
        <w:jc w:val="left"/>
        <w:tblInd w:w="129" w:type="dxa"/>
        <w:tblLayout w:type="fixed"/>
        <w:tblCellMar>
          <w:top w:w="0" w:type="dxa"/>
          <w:left w:w="5" w:type="dxa"/>
          <w:bottom w:w="0" w:type="dxa"/>
          <w:right w:w="5" w:type="dxa"/>
        </w:tblCellMar>
        <w:tblLook w:noVBand="0" w:val="01e0" w:noHBand="0" w:lastColumn="1" w:firstColumn="1" w:lastRow="1" w:firstRow="1"/>
      </w:tblPr>
      <w:tblGrid>
        <w:gridCol w:w="1839"/>
        <w:gridCol w:w="2268"/>
        <w:gridCol w:w="1702"/>
        <w:gridCol w:w="1701"/>
        <w:gridCol w:w="2808"/>
        <w:gridCol w:w="4961"/>
      </w:tblGrid>
      <w:tr>
        <w:trPr>
          <w:trHeight w:val="1656"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5" w:hanging="0"/>
              <w:jc w:val="center"/>
              <w:rPr>
                <w:sz w:val="24"/>
              </w:rPr>
            </w:pPr>
            <w:r>
              <w:rPr>
                <w:kern w:val="0"/>
                <w:sz w:val="24"/>
                <w:szCs w:val="22"/>
                <w:lang w:eastAsia="en-US" w:bidi="ar-SA"/>
              </w:rPr>
              <w:t>Место</w:t>
            </w:r>
          </w:p>
          <w:p>
            <w:pPr>
              <w:pStyle w:val="TableParagraph"/>
              <w:widowControl w:val="false"/>
              <w:spacing w:before="0" w:after="0"/>
              <w:ind w:left="139" w:right="130" w:firstLine="1"/>
              <w:jc w:val="center"/>
              <w:rPr>
                <w:sz w:val="24"/>
              </w:rPr>
            </w:pPr>
            <w:r>
              <w:rPr>
                <w:kern w:val="0"/>
                <w:sz w:val="24"/>
                <w:szCs w:val="22"/>
                <w:lang w:eastAsia="en-US" w:bidi="ar-SA"/>
              </w:rPr>
              <w:t>выполнения процедуры/используемая ИС</w:t>
            </w:r>
          </w:p>
        </w:tc>
        <w:tc>
          <w:tcPr>
            <w:tcW w:w="226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71" w:hanging="545"/>
              <w:jc w:val="left"/>
              <w:rPr>
                <w:sz w:val="24"/>
              </w:rPr>
            </w:pPr>
            <w:r>
              <w:rPr>
                <w:kern w:val="0"/>
                <w:sz w:val="24"/>
                <w:szCs w:val="22"/>
                <w:lang w:eastAsia="en-US" w:bidi="ar-SA"/>
              </w:rPr>
              <w:t>Административные действия</w:t>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27" w:right="131" w:hanging="89"/>
              <w:jc w:val="left"/>
              <w:rPr>
                <w:sz w:val="24"/>
              </w:rPr>
            </w:pPr>
            <w:r>
              <w:rPr>
                <w:kern w:val="0"/>
                <w:sz w:val="24"/>
                <w:szCs w:val="22"/>
                <w:lang w:eastAsia="en-US" w:bidi="ar-SA"/>
              </w:rPr>
              <w:t>Средний срок выполнения</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right="5" w:hanging="0"/>
              <w:jc w:val="center"/>
              <w:rPr>
                <w:sz w:val="24"/>
              </w:rPr>
            </w:pPr>
            <w:r>
              <w:rPr>
                <w:kern w:val="0"/>
                <w:sz w:val="24"/>
                <w:szCs w:val="22"/>
                <w:lang w:eastAsia="en-US" w:bidi="ar-SA"/>
              </w:rPr>
              <w:t>Трудоемкость</w:t>
            </w:r>
          </w:p>
        </w:tc>
        <w:tc>
          <w:tcPr>
            <w:tcW w:w="28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51" w:right="382" w:hanging="557"/>
              <w:jc w:val="left"/>
              <w:rPr>
                <w:sz w:val="24"/>
              </w:rPr>
            </w:pPr>
            <w:r>
              <w:rPr>
                <w:kern w:val="0"/>
                <w:sz w:val="24"/>
                <w:szCs w:val="22"/>
                <w:lang w:eastAsia="en-US" w:bidi="ar-SA"/>
              </w:rPr>
              <w:t>Критерии принятия решений</w:t>
            </w:r>
          </w:p>
        </w:tc>
        <w:tc>
          <w:tcPr>
            <w:tcW w:w="49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326" w:hanging="0"/>
              <w:jc w:val="left"/>
              <w:rPr>
                <w:sz w:val="24"/>
              </w:rPr>
            </w:pPr>
            <w:r>
              <w:rPr>
                <w:kern w:val="0"/>
                <w:sz w:val="24"/>
                <w:szCs w:val="22"/>
                <w:lang w:eastAsia="en-US" w:bidi="ar-SA"/>
              </w:rPr>
              <w:t>Содержание действия,</w:t>
            </w:r>
          </w:p>
          <w:p>
            <w:pPr>
              <w:pStyle w:val="TableParagraph"/>
              <w:widowControl w:val="false"/>
              <w:spacing w:before="0" w:after="0"/>
              <w:ind w:left="298" w:firstLine="127"/>
              <w:jc w:val="left"/>
              <w:rPr>
                <w:sz w:val="24"/>
              </w:rPr>
            </w:pPr>
            <w:r>
              <w:rPr>
                <w:kern w:val="0"/>
                <w:sz w:val="24"/>
                <w:szCs w:val="22"/>
                <w:lang w:eastAsia="en-US" w:bidi="ar-SA"/>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w:t>
            </w:r>
          </w:p>
          <w:p>
            <w:pPr>
              <w:pStyle w:val="TableParagraph"/>
              <w:widowControl w:val="false"/>
              <w:spacing w:lineRule="exact" w:line="257" w:before="0" w:after="0"/>
              <w:ind w:left="1933" w:hanging="0"/>
              <w:jc w:val="left"/>
              <w:rPr>
                <w:sz w:val="24"/>
              </w:rPr>
            </w:pPr>
            <w:r>
              <w:rPr>
                <w:kern w:val="0"/>
                <w:sz w:val="24"/>
                <w:szCs w:val="22"/>
                <w:lang w:eastAsia="en-US" w:bidi="ar-SA"/>
              </w:rPr>
              <w:t>результата</w:t>
            </w:r>
          </w:p>
        </w:tc>
      </w:tr>
      <w:tr>
        <w:trPr>
          <w:trHeight w:val="4063" w:hRule="atLeast"/>
        </w:trPr>
        <w:tc>
          <w:tcPr>
            <w:tcW w:w="1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628" w:hanging="0"/>
              <w:jc w:val="left"/>
              <w:rPr>
                <w:sz w:val="24"/>
              </w:rPr>
            </w:pPr>
            <w:r>
              <w:rPr>
                <w:kern w:val="0"/>
                <w:sz w:val="24"/>
                <w:szCs w:val="22"/>
                <w:lang w:eastAsia="en-US" w:bidi="ar-SA"/>
              </w:rPr>
              <w:t>ИС /ЕПГУ (РПГУ)</w:t>
            </w:r>
          </w:p>
        </w:tc>
        <w:tc>
          <w:tcPr>
            <w:tcW w:w="226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hanging="0"/>
              <w:jc w:val="left"/>
              <w:rPr>
                <w:sz w:val="24"/>
              </w:rPr>
            </w:pPr>
            <w:r>
              <w:rPr>
                <w:kern w:val="0"/>
                <w:sz w:val="24"/>
                <w:szCs w:val="22"/>
                <w:lang w:eastAsia="en-US" w:bidi="ar-SA"/>
              </w:rPr>
              <w:t>Выдача или направление результата</w:t>
            </w:r>
          </w:p>
          <w:p>
            <w:pPr>
              <w:pStyle w:val="TableParagraph"/>
              <w:widowControl w:val="false"/>
              <w:spacing w:before="0" w:after="0"/>
              <w:ind w:left="107" w:right="254" w:hanging="0"/>
              <w:jc w:val="left"/>
              <w:rPr>
                <w:sz w:val="24"/>
              </w:rPr>
            </w:pPr>
            <w:r>
              <w:rPr>
                <w:kern w:val="0"/>
                <w:sz w:val="24"/>
                <w:szCs w:val="22"/>
                <w:lang w:eastAsia="en-US" w:bidi="ar-SA"/>
              </w:rPr>
              <w:t>предоставления Услуги Заявителю</w:t>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right="553" w:hanging="0"/>
              <w:jc w:val="left"/>
              <w:rPr>
                <w:sz w:val="24"/>
              </w:rPr>
            </w:pPr>
            <w:r>
              <w:rPr>
                <w:kern w:val="0"/>
                <w:sz w:val="24"/>
                <w:szCs w:val="22"/>
                <w:lang w:eastAsia="en-US" w:bidi="ar-SA"/>
              </w:rPr>
              <w:t>1 рабочий день</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 w:hanging="0"/>
              <w:jc w:val="center"/>
              <w:rPr>
                <w:sz w:val="24"/>
              </w:rPr>
            </w:pPr>
            <w:r>
              <w:rPr>
                <w:kern w:val="0"/>
                <w:sz w:val="24"/>
                <w:szCs w:val="22"/>
                <w:lang w:eastAsia="en-US" w:bidi="ar-SA"/>
              </w:rPr>
              <w:t>5 минут</w:t>
            </w:r>
          </w:p>
        </w:tc>
        <w:tc>
          <w:tcPr>
            <w:tcW w:w="28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8" w:right="428" w:hanging="0"/>
              <w:jc w:val="both"/>
              <w:rPr>
                <w:sz w:val="24"/>
              </w:rPr>
            </w:pPr>
            <w:r>
              <w:rPr>
                <w:kern w:val="0"/>
                <w:sz w:val="24"/>
                <w:szCs w:val="22"/>
                <w:lang w:eastAsia="en-US" w:bidi="ar-SA"/>
              </w:rPr>
              <w:t>Соответствие проекта решения требованиям законодательства</w:t>
            </w:r>
          </w:p>
          <w:p>
            <w:pPr>
              <w:pStyle w:val="TableParagraph"/>
              <w:widowControl w:val="false"/>
              <w:spacing w:before="0" w:after="0"/>
              <w:ind w:left="108" w:right="200" w:hanging="0"/>
              <w:jc w:val="left"/>
              <w:rPr>
                <w:sz w:val="24"/>
              </w:rPr>
            </w:pPr>
            <w:r>
              <w:rPr>
                <w:kern w:val="0"/>
                <w:sz w:val="24"/>
                <w:szCs w:val="22"/>
                <w:lang w:eastAsia="en-US" w:bidi="ar-SA"/>
              </w:rPr>
              <w:t>Российской Федерации, в том числе</w:t>
            </w:r>
          </w:p>
          <w:p>
            <w:pPr>
              <w:pStyle w:val="TableParagraph"/>
              <w:widowControl w:val="false"/>
              <w:spacing w:before="0" w:after="0"/>
              <w:ind w:left="108" w:right="382" w:hanging="0"/>
              <w:jc w:val="left"/>
              <w:rPr>
                <w:sz w:val="24"/>
              </w:rPr>
            </w:pPr>
            <w:r>
              <w:rPr>
                <w:kern w:val="0"/>
                <w:sz w:val="24"/>
                <w:szCs w:val="22"/>
                <w:lang w:eastAsia="en-US" w:bidi="ar-SA"/>
              </w:rPr>
              <w:t>Административному регламенту</w:t>
            </w:r>
          </w:p>
        </w:tc>
        <w:tc>
          <w:tcPr>
            <w:tcW w:w="49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6" w:right="97" w:hanging="0"/>
              <w:jc w:val="both"/>
              <w:rPr>
                <w:sz w:val="24"/>
              </w:rPr>
            </w:pPr>
            <w:r>
              <w:rPr>
                <w:kern w:val="0"/>
                <w:sz w:val="24"/>
                <w:szCs w:val="22"/>
                <w:lang w:eastAsia="en-US" w:bidi="ar-SA"/>
              </w:rPr>
              <w:t>Работник Организации направляет результат предоставления Услуги в форме электронного документа, подписанного усиленной квалифицированной ЭП работника Организации, в Личный кабинет на ЕПГУ (РПГУ).</w:t>
            </w:r>
          </w:p>
          <w:p>
            <w:pPr>
              <w:pStyle w:val="TableParagraph"/>
              <w:widowControl w:val="false"/>
              <w:spacing w:before="0" w:after="0"/>
              <w:ind w:left="106" w:right="95" w:hanging="0"/>
              <w:jc w:val="both"/>
              <w:rPr>
                <w:sz w:val="24"/>
              </w:rPr>
            </w:pPr>
            <w:r>
              <w:rPr>
                <w:kern w:val="0"/>
                <w:sz w:val="24"/>
                <w:szCs w:val="22"/>
                <w:lang w:eastAsia="en-US" w:bidi="ar-SA"/>
              </w:rPr>
              <w:t>Заявитель уведомляется о получении результата предоставления Услуги в Личном кабинете на ЕПГУ (РПГУ).</w:t>
            </w:r>
          </w:p>
          <w:p>
            <w:pPr>
              <w:pStyle w:val="TableParagraph"/>
              <w:widowControl w:val="false"/>
              <w:spacing w:before="198" w:after="0"/>
              <w:ind w:left="106" w:right="95" w:hanging="0"/>
              <w:jc w:val="both"/>
              <w:rPr>
                <w:sz w:val="24"/>
              </w:rPr>
            </w:pPr>
            <w:r>
              <w:rPr>
                <w:kern w:val="0"/>
                <w:sz w:val="24"/>
                <w:szCs w:val="22"/>
                <w:lang w:eastAsia="en-US" w:bidi="ar-SA"/>
              </w:rPr>
              <w:t>Результатом административного действия является уведомление Заявителя о получении результата предоставления Услуги.</w:t>
            </w:r>
          </w:p>
          <w:p>
            <w:pPr>
              <w:pStyle w:val="TableParagraph"/>
              <w:widowControl w:val="false"/>
              <w:spacing w:lineRule="atLeast" w:line="270" w:before="0" w:after="0"/>
              <w:ind w:left="106" w:right="95" w:hanging="0"/>
              <w:jc w:val="both"/>
              <w:rPr>
                <w:sz w:val="24"/>
              </w:rPr>
            </w:pPr>
            <w:r>
              <w:rPr>
                <w:kern w:val="0"/>
                <w:sz w:val="24"/>
                <w:szCs w:val="22"/>
                <w:lang w:eastAsia="en-US" w:bidi="ar-SA"/>
              </w:rPr>
              <w:t>Результат фиксируется в ИС, Личном кабинете на ЕПГУ (РПГУ)</w:t>
            </w:r>
          </w:p>
        </w:tc>
      </w:tr>
    </w:tbl>
    <w:p>
      <w:pPr>
        <w:pStyle w:val="Normal"/>
        <w:rPr/>
      </w:pPr>
      <w:r>
        <w:rPr/>
      </w:r>
    </w:p>
    <w:sectPr>
      <w:headerReference w:type="default" r:id="rId138"/>
      <w:headerReference w:type="first" r:id="rId139"/>
      <w:footerReference w:type="default" r:id="rId140"/>
      <w:footerReference w:type="first" r:id="rId141"/>
      <w:type w:val="nextPage"/>
      <w:pgSz w:orient="landscape" w:w="16838" w:h="11906"/>
      <w:pgMar w:left="900" w:right="220" w:gutter="0" w:header="763" w:top="1180" w:footer="288" w:bottom="4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right"/>
      <w:rPr>
        <w:sz w:val="28"/>
        <w:szCs w:val="28"/>
      </w:rPr>
    </w:pPr>
    <w:r>
      <w:rPr>
        <w:sz w:val="28"/>
        <w:szCs w:val="28"/>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right"/>
      <w:rPr>
        <w:sz w:val="28"/>
        <w:szCs w:val="28"/>
      </w:rPr>
    </w:pPr>
    <w:r>
      <w:rPr>
        <w:sz w:val="28"/>
        <w:szCs w:val="28"/>
      </w:rPr>
      <w:t>Приложение 5</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
      </w:rPr>
    </w:pPr>
    <w:r>
      <w:rPr>
        <w:sz w:val="2"/>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5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6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6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spacing w:lineRule="auto" w:line="12"/>
      <w:ind w:left="0" w:hanging="0"/>
      <w:jc w:val="left"/>
      <w:rPr>
        <w:sz w:val="20"/>
      </w:rPr>
    </w:pPr>
    <w:r>
      <w:rPr>
        <w:sz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994" w:hanging="720"/>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5171" w:hanging="720"/>
      </w:pPr>
      <w:rPr>
        <w:rFonts w:ascii="Symbol" w:hAnsi="Symbol" w:cs="Symbol" w:hint="default"/>
        <w:lang w:val="ru-RU" w:eastAsia="en-US" w:bidi="ar-SA"/>
      </w:rPr>
    </w:lvl>
    <w:lvl w:ilvl="2">
      <w:start w:val="0"/>
      <w:numFmt w:val="bullet"/>
      <w:lvlText w:val=""/>
      <w:lvlJc w:val="left"/>
      <w:pPr>
        <w:tabs>
          <w:tab w:val="num" w:pos="0"/>
        </w:tabs>
        <w:ind w:left="6343" w:hanging="720"/>
      </w:pPr>
      <w:rPr>
        <w:rFonts w:ascii="Symbol" w:hAnsi="Symbol" w:cs="Symbol" w:hint="default"/>
        <w:lang w:val="ru-RU" w:eastAsia="en-US" w:bidi="ar-SA"/>
      </w:rPr>
    </w:lvl>
    <w:lvl w:ilvl="3">
      <w:start w:val="0"/>
      <w:numFmt w:val="bullet"/>
      <w:lvlText w:val=""/>
      <w:lvlJc w:val="left"/>
      <w:pPr>
        <w:tabs>
          <w:tab w:val="num" w:pos="0"/>
        </w:tabs>
        <w:ind w:left="7515" w:hanging="720"/>
      </w:pPr>
      <w:rPr>
        <w:rFonts w:ascii="Symbol" w:hAnsi="Symbol" w:cs="Symbol" w:hint="default"/>
        <w:lang w:val="ru-RU" w:eastAsia="en-US" w:bidi="ar-SA"/>
      </w:rPr>
    </w:lvl>
    <w:lvl w:ilvl="4">
      <w:start w:val="0"/>
      <w:numFmt w:val="bullet"/>
      <w:lvlText w:val=""/>
      <w:lvlJc w:val="left"/>
      <w:pPr>
        <w:tabs>
          <w:tab w:val="num" w:pos="0"/>
        </w:tabs>
        <w:ind w:left="8687" w:hanging="720"/>
      </w:pPr>
      <w:rPr>
        <w:rFonts w:ascii="Symbol" w:hAnsi="Symbol" w:cs="Symbol" w:hint="default"/>
        <w:lang w:val="ru-RU" w:eastAsia="en-US" w:bidi="ar-SA"/>
      </w:rPr>
    </w:lvl>
    <w:lvl w:ilvl="5">
      <w:start w:val="0"/>
      <w:numFmt w:val="bullet"/>
      <w:lvlText w:val=""/>
      <w:lvlJc w:val="left"/>
      <w:pPr>
        <w:tabs>
          <w:tab w:val="num" w:pos="0"/>
        </w:tabs>
        <w:ind w:left="9859" w:hanging="720"/>
      </w:pPr>
      <w:rPr>
        <w:rFonts w:ascii="Symbol" w:hAnsi="Symbol" w:cs="Symbol" w:hint="default"/>
        <w:lang w:val="ru-RU" w:eastAsia="en-US" w:bidi="ar-SA"/>
      </w:rPr>
    </w:lvl>
    <w:lvl w:ilvl="6">
      <w:start w:val="0"/>
      <w:numFmt w:val="bullet"/>
      <w:lvlText w:val=""/>
      <w:lvlJc w:val="left"/>
      <w:pPr>
        <w:tabs>
          <w:tab w:val="num" w:pos="0"/>
        </w:tabs>
        <w:ind w:left="11031" w:hanging="720"/>
      </w:pPr>
      <w:rPr>
        <w:rFonts w:ascii="Symbol" w:hAnsi="Symbol" w:cs="Symbol" w:hint="default"/>
        <w:lang w:val="ru-RU" w:eastAsia="en-US" w:bidi="ar-SA"/>
      </w:rPr>
    </w:lvl>
    <w:lvl w:ilvl="7">
      <w:start w:val="0"/>
      <w:numFmt w:val="bullet"/>
      <w:lvlText w:val=""/>
      <w:lvlJc w:val="left"/>
      <w:pPr>
        <w:tabs>
          <w:tab w:val="num" w:pos="0"/>
        </w:tabs>
        <w:ind w:left="12202" w:hanging="720"/>
      </w:pPr>
      <w:rPr>
        <w:rFonts w:ascii="Symbol" w:hAnsi="Symbol" w:cs="Symbol" w:hint="default"/>
        <w:lang w:val="ru-RU" w:eastAsia="en-US" w:bidi="ar-SA"/>
      </w:rPr>
    </w:lvl>
    <w:lvl w:ilvl="8">
      <w:start w:val="0"/>
      <w:numFmt w:val="bullet"/>
      <w:lvlText w:val=""/>
      <w:lvlJc w:val="left"/>
      <w:pPr>
        <w:tabs>
          <w:tab w:val="num" w:pos="0"/>
        </w:tabs>
        <w:ind w:left="13374" w:hanging="720"/>
      </w:pPr>
      <w:rPr>
        <w:rFonts w:ascii="Symbol" w:hAnsi="Symbol" w:cs="Symbol" w:hint="default"/>
        <w:lang w:val="ru-RU" w:eastAsia="en-US" w:bidi="ar-SA"/>
      </w:rPr>
    </w:lvl>
  </w:abstractNum>
  <w:abstractNum w:abstractNumId="2">
    <w:lvl w:ilvl="0">
      <w:numFmt w:val="bullet"/>
      <w:lvlText w:val="-"/>
      <w:lvlJc w:val="left"/>
      <w:pPr>
        <w:tabs>
          <w:tab w:val="num" w:pos="0"/>
        </w:tabs>
        <w:ind w:left="111" w:hanging="389"/>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716" w:hanging="389"/>
      </w:pPr>
      <w:rPr>
        <w:rFonts w:ascii="Symbol" w:hAnsi="Symbol" w:cs="Symbol" w:hint="default"/>
        <w:lang w:val="ru-RU" w:eastAsia="en-US" w:bidi="ar-SA"/>
      </w:rPr>
    </w:lvl>
    <w:lvl w:ilvl="2">
      <w:start w:val="0"/>
      <w:numFmt w:val="bullet"/>
      <w:lvlText w:val=""/>
      <w:lvlJc w:val="left"/>
      <w:pPr>
        <w:tabs>
          <w:tab w:val="num" w:pos="0"/>
        </w:tabs>
        <w:ind w:left="1313" w:hanging="389"/>
      </w:pPr>
      <w:rPr>
        <w:rFonts w:ascii="Symbol" w:hAnsi="Symbol" w:cs="Symbol" w:hint="default"/>
        <w:lang w:val="ru-RU" w:eastAsia="en-US" w:bidi="ar-SA"/>
      </w:rPr>
    </w:lvl>
    <w:lvl w:ilvl="3">
      <w:start w:val="0"/>
      <w:numFmt w:val="bullet"/>
      <w:lvlText w:val=""/>
      <w:lvlJc w:val="left"/>
      <w:pPr>
        <w:tabs>
          <w:tab w:val="num" w:pos="0"/>
        </w:tabs>
        <w:ind w:left="1909" w:hanging="389"/>
      </w:pPr>
      <w:rPr>
        <w:rFonts w:ascii="Symbol" w:hAnsi="Symbol" w:cs="Symbol" w:hint="default"/>
        <w:lang w:val="ru-RU" w:eastAsia="en-US" w:bidi="ar-SA"/>
      </w:rPr>
    </w:lvl>
    <w:lvl w:ilvl="4">
      <w:start w:val="0"/>
      <w:numFmt w:val="bullet"/>
      <w:lvlText w:val=""/>
      <w:lvlJc w:val="left"/>
      <w:pPr>
        <w:tabs>
          <w:tab w:val="num" w:pos="0"/>
        </w:tabs>
        <w:ind w:left="2506" w:hanging="389"/>
      </w:pPr>
      <w:rPr>
        <w:rFonts w:ascii="Symbol" w:hAnsi="Symbol" w:cs="Symbol" w:hint="default"/>
        <w:lang w:val="ru-RU" w:eastAsia="en-US" w:bidi="ar-SA"/>
      </w:rPr>
    </w:lvl>
    <w:lvl w:ilvl="5">
      <w:start w:val="0"/>
      <w:numFmt w:val="bullet"/>
      <w:lvlText w:val=""/>
      <w:lvlJc w:val="left"/>
      <w:pPr>
        <w:tabs>
          <w:tab w:val="num" w:pos="0"/>
        </w:tabs>
        <w:ind w:left="3103" w:hanging="389"/>
      </w:pPr>
      <w:rPr>
        <w:rFonts w:ascii="Symbol" w:hAnsi="Symbol" w:cs="Symbol" w:hint="default"/>
        <w:lang w:val="ru-RU" w:eastAsia="en-US" w:bidi="ar-SA"/>
      </w:rPr>
    </w:lvl>
    <w:lvl w:ilvl="6">
      <w:start w:val="0"/>
      <w:numFmt w:val="bullet"/>
      <w:lvlText w:val=""/>
      <w:lvlJc w:val="left"/>
      <w:pPr>
        <w:tabs>
          <w:tab w:val="num" w:pos="0"/>
        </w:tabs>
        <w:ind w:left="3699" w:hanging="389"/>
      </w:pPr>
      <w:rPr>
        <w:rFonts w:ascii="Symbol" w:hAnsi="Symbol" w:cs="Symbol" w:hint="default"/>
        <w:lang w:val="ru-RU" w:eastAsia="en-US" w:bidi="ar-SA"/>
      </w:rPr>
    </w:lvl>
    <w:lvl w:ilvl="7">
      <w:start w:val="0"/>
      <w:numFmt w:val="bullet"/>
      <w:lvlText w:val=""/>
      <w:lvlJc w:val="left"/>
      <w:pPr>
        <w:tabs>
          <w:tab w:val="num" w:pos="0"/>
        </w:tabs>
        <w:ind w:left="4296" w:hanging="389"/>
      </w:pPr>
      <w:rPr>
        <w:rFonts w:ascii="Symbol" w:hAnsi="Symbol" w:cs="Symbol" w:hint="default"/>
        <w:lang w:val="ru-RU" w:eastAsia="en-US" w:bidi="ar-SA"/>
      </w:rPr>
    </w:lvl>
    <w:lvl w:ilvl="8">
      <w:start w:val="0"/>
      <w:numFmt w:val="bullet"/>
      <w:lvlText w:val=""/>
      <w:lvlJc w:val="left"/>
      <w:pPr>
        <w:tabs>
          <w:tab w:val="num" w:pos="0"/>
        </w:tabs>
        <w:ind w:left="4892" w:hanging="389"/>
      </w:pPr>
      <w:rPr>
        <w:rFonts w:ascii="Symbol" w:hAnsi="Symbol" w:cs="Symbol" w:hint="default"/>
        <w:lang w:val="ru-RU" w:eastAsia="en-US" w:bidi="ar-SA"/>
      </w:rPr>
    </w:lvl>
  </w:abstractNum>
  <w:abstractNum w:abstractNumId="3">
    <w:lvl w:ilvl="0">
      <w:numFmt w:val="bullet"/>
      <w:lvlText w:val="-"/>
      <w:lvlJc w:val="left"/>
      <w:pPr>
        <w:tabs>
          <w:tab w:val="num" w:pos="0"/>
        </w:tabs>
        <w:ind w:left="111" w:hanging="389"/>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716" w:hanging="389"/>
      </w:pPr>
      <w:rPr>
        <w:rFonts w:ascii="Symbol" w:hAnsi="Symbol" w:cs="Symbol" w:hint="default"/>
        <w:lang w:val="ru-RU" w:eastAsia="en-US" w:bidi="ar-SA"/>
      </w:rPr>
    </w:lvl>
    <w:lvl w:ilvl="2">
      <w:start w:val="0"/>
      <w:numFmt w:val="bullet"/>
      <w:lvlText w:val=""/>
      <w:lvlJc w:val="left"/>
      <w:pPr>
        <w:tabs>
          <w:tab w:val="num" w:pos="0"/>
        </w:tabs>
        <w:ind w:left="1313" w:hanging="389"/>
      </w:pPr>
      <w:rPr>
        <w:rFonts w:ascii="Symbol" w:hAnsi="Symbol" w:cs="Symbol" w:hint="default"/>
        <w:lang w:val="ru-RU" w:eastAsia="en-US" w:bidi="ar-SA"/>
      </w:rPr>
    </w:lvl>
    <w:lvl w:ilvl="3">
      <w:start w:val="0"/>
      <w:numFmt w:val="bullet"/>
      <w:lvlText w:val=""/>
      <w:lvlJc w:val="left"/>
      <w:pPr>
        <w:tabs>
          <w:tab w:val="num" w:pos="0"/>
        </w:tabs>
        <w:ind w:left="1909" w:hanging="389"/>
      </w:pPr>
      <w:rPr>
        <w:rFonts w:ascii="Symbol" w:hAnsi="Symbol" w:cs="Symbol" w:hint="default"/>
        <w:lang w:val="ru-RU" w:eastAsia="en-US" w:bidi="ar-SA"/>
      </w:rPr>
    </w:lvl>
    <w:lvl w:ilvl="4">
      <w:start w:val="0"/>
      <w:numFmt w:val="bullet"/>
      <w:lvlText w:val=""/>
      <w:lvlJc w:val="left"/>
      <w:pPr>
        <w:tabs>
          <w:tab w:val="num" w:pos="0"/>
        </w:tabs>
        <w:ind w:left="2506" w:hanging="389"/>
      </w:pPr>
      <w:rPr>
        <w:rFonts w:ascii="Symbol" w:hAnsi="Symbol" w:cs="Symbol" w:hint="default"/>
        <w:lang w:val="ru-RU" w:eastAsia="en-US" w:bidi="ar-SA"/>
      </w:rPr>
    </w:lvl>
    <w:lvl w:ilvl="5">
      <w:start w:val="0"/>
      <w:numFmt w:val="bullet"/>
      <w:lvlText w:val=""/>
      <w:lvlJc w:val="left"/>
      <w:pPr>
        <w:tabs>
          <w:tab w:val="num" w:pos="0"/>
        </w:tabs>
        <w:ind w:left="3103" w:hanging="389"/>
      </w:pPr>
      <w:rPr>
        <w:rFonts w:ascii="Symbol" w:hAnsi="Symbol" w:cs="Symbol" w:hint="default"/>
        <w:lang w:val="ru-RU" w:eastAsia="en-US" w:bidi="ar-SA"/>
      </w:rPr>
    </w:lvl>
    <w:lvl w:ilvl="6">
      <w:start w:val="0"/>
      <w:numFmt w:val="bullet"/>
      <w:lvlText w:val=""/>
      <w:lvlJc w:val="left"/>
      <w:pPr>
        <w:tabs>
          <w:tab w:val="num" w:pos="0"/>
        </w:tabs>
        <w:ind w:left="3699" w:hanging="389"/>
      </w:pPr>
      <w:rPr>
        <w:rFonts w:ascii="Symbol" w:hAnsi="Symbol" w:cs="Symbol" w:hint="default"/>
        <w:lang w:val="ru-RU" w:eastAsia="en-US" w:bidi="ar-SA"/>
      </w:rPr>
    </w:lvl>
    <w:lvl w:ilvl="7">
      <w:start w:val="0"/>
      <w:numFmt w:val="bullet"/>
      <w:lvlText w:val=""/>
      <w:lvlJc w:val="left"/>
      <w:pPr>
        <w:tabs>
          <w:tab w:val="num" w:pos="0"/>
        </w:tabs>
        <w:ind w:left="4296" w:hanging="389"/>
      </w:pPr>
      <w:rPr>
        <w:rFonts w:ascii="Symbol" w:hAnsi="Symbol" w:cs="Symbol" w:hint="default"/>
        <w:lang w:val="ru-RU" w:eastAsia="en-US" w:bidi="ar-SA"/>
      </w:rPr>
    </w:lvl>
    <w:lvl w:ilvl="8">
      <w:start w:val="0"/>
      <w:numFmt w:val="bullet"/>
      <w:lvlText w:val=""/>
      <w:lvlJc w:val="left"/>
      <w:pPr>
        <w:tabs>
          <w:tab w:val="num" w:pos="0"/>
        </w:tabs>
        <w:ind w:left="4892" w:hanging="389"/>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4893" w:hanging="240"/>
      </w:pPr>
      <w:rPr>
        <w:spacing w:val="0"/>
        <w:w w:val="100"/>
        <w:lang w:val="ru-RU" w:eastAsia="en-US" w:bidi="ar-SA"/>
      </w:rPr>
    </w:lvl>
    <w:lvl w:ilvl="1">
      <w:start w:val="1"/>
      <w:numFmt w:val="decimal"/>
      <w:lvlText w:val="%1.%2."/>
      <w:lvlJc w:val="left"/>
      <w:pPr>
        <w:tabs>
          <w:tab w:val="num" w:pos="0"/>
        </w:tabs>
        <w:ind w:left="657" w:hanging="732"/>
      </w:pPr>
      <w:rPr>
        <w:spacing w:val="0"/>
        <w:w w:val="100"/>
        <w:lang w:val="ru-RU" w:eastAsia="en-US" w:bidi="ar-SA"/>
      </w:rPr>
    </w:lvl>
    <w:lvl w:ilvl="2">
      <w:start w:val="1"/>
      <w:numFmt w:val="decimal"/>
      <w:lvlText w:val="%1.%2.%3."/>
      <w:lvlJc w:val="left"/>
      <w:pPr>
        <w:tabs>
          <w:tab w:val="num" w:pos="0"/>
        </w:tabs>
        <w:ind w:left="657" w:hanging="732"/>
      </w:pPr>
      <w:rPr>
        <w:sz w:val="24"/>
        <w:spacing w:val="0"/>
        <w:i w:val="false"/>
        <w:b w:val="false"/>
        <w:szCs w:val="24"/>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4900" w:hanging="732"/>
      </w:pPr>
      <w:rPr>
        <w:rFonts w:ascii="Symbol" w:hAnsi="Symbol" w:cs="Symbol" w:hint="default"/>
        <w:lang w:val="ru-RU" w:eastAsia="en-US" w:bidi="ar-SA"/>
      </w:rPr>
    </w:lvl>
    <w:lvl w:ilvl="4">
      <w:start w:val="0"/>
      <w:numFmt w:val="bullet"/>
      <w:lvlText w:val=""/>
      <w:lvlJc w:val="left"/>
      <w:pPr>
        <w:tabs>
          <w:tab w:val="num" w:pos="0"/>
        </w:tabs>
        <w:ind w:left="5795" w:hanging="732"/>
      </w:pPr>
      <w:rPr>
        <w:rFonts w:ascii="Symbol" w:hAnsi="Symbol" w:cs="Symbol" w:hint="default"/>
        <w:lang w:val="ru-RU" w:eastAsia="en-US" w:bidi="ar-SA"/>
      </w:rPr>
    </w:lvl>
    <w:lvl w:ilvl="5">
      <w:start w:val="0"/>
      <w:numFmt w:val="bullet"/>
      <w:lvlText w:val=""/>
      <w:lvlJc w:val="left"/>
      <w:pPr>
        <w:tabs>
          <w:tab w:val="num" w:pos="0"/>
        </w:tabs>
        <w:ind w:left="6690" w:hanging="732"/>
      </w:pPr>
      <w:rPr>
        <w:rFonts w:ascii="Symbol" w:hAnsi="Symbol" w:cs="Symbol" w:hint="default"/>
        <w:lang w:val="ru-RU" w:eastAsia="en-US" w:bidi="ar-SA"/>
      </w:rPr>
    </w:lvl>
    <w:lvl w:ilvl="6">
      <w:start w:val="0"/>
      <w:numFmt w:val="bullet"/>
      <w:lvlText w:val=""/>
      <w:lvlJc w:val="left"/>
      <w:pPr>
        <w:tabs>
          <w:tab w:val="num" w:pos="0"/>
        </w:tabs>
        <w:ind w:left="7585" w:hanging="732"/>
      </w:pPr>
      <w:rPr>
        <w:rFonts w:ascii="Symbol" w:hAnsi="Symbol" w:cs="Symbol" w:hint="default"/>
        <w:lang w:val="ru-RU" w:eastAsia="en-US" w:bidi="ar-SA"/>
      </w:rPr>
    </w:lvl>
    <w:lvl w:ilvl="7">
      <w:start w:val="0"/>
      <w:numFmt w:val="bullet"/>
      <w:lvlText w:val=""/>
      <w:lvlJc w:val="left"/>
      <w:pPr>
        <w:tabs>
          <w:tab w:val="num" w:pos="0"/>
        </w:tabs>
        <w:ind w:left="8480" w:hanging="732"/>
      </w:pPr>
      <w:rPr>
        <w:rFonts w:ascii="Symbol" w:hAnsi="Symbol" w:cs="Symbol" w:hint="default"/>
        <w:lang w:val="ru-RU" w:eastAsia="en-US" w:bidi="ar-SA"/>
      </w:rPr>
    </w:lvl>
    <w:lvl w:ilvl="8">
      <w:start w:val="0"/>
      <w:numFmt w:val="bullet"/>
      <w:lvlText w:val=""/>
      <w:lvlJc w:val="left"/>
      <w:pPr>
        <w:tabs>
          <w:tab w:val="num" w:pos="0"/>
        </w:tabs>
        <w:ind w:left="9376" w:hanging="732"/>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1605" w:hanging="24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556" w:hanging="240"/>
      </w:pPr>
      <w:rPr>
        <w:rFonts w:ascii="Symbol" w:hAnsi="Symbol" w:cs="Symbol" w:hint="default"/>
        <w:lang w:val="ru-RU" w:eastAsia="en-US" w:bidi="ar-SA"/>
      </w:rPr>
    </w:lvl>
    <w:lvl w:ilvl="2">
      <w:start w:val="0"/>
      <w:numFmt w:val="bullet"/>
      <w:lvlText w:val=""/>
      <w:lvlJc w:val="left"/>
      <w:pPr>
        <w:tabs>
          <w:tab w:val="num" w:pos="0"/>
        </w:tabs>
        <w:ind w:left="3513" w:hanging="240"/>
      </w:pPr>
      <w:rPr>
        <w:rFonts w:ascii="Symbol" w:hAnsi="Symbol" w:cs="Symbol" w:hint="default"/>
        <w:lang w:val="ru-RU" w:eastAsia="en-US" w:bidi="ar-SA"/>
      </w:rPr>
    </w:lvl>
    <w:lvl w:ilvl="3">
      <w:start w:val="0"/>
      <w:numFmt w:val="bullet"/>
      <w:lvlText w:val=""/>
      <w:lvlJc w:val="left"/>
      <w:pPr>
        <w:tabs>
          <w:tab w:val="num" w:pos="0"/>
        </w:tabs>
        <w:ind w:left="4469" w:hanging="240"/>
      </w:pPr>
      <w:rPr>
        <w:rFonts w:ascii="Symbol" w:hAnsi="Symbol" w:cs="Symbol" w:hint="default"/>
        <w:lang w:val="ru-RU" w:eastAsia="en-US" w:bidi="ar-SA"/>
      </w:rPr>
    </w:lvl>
    <w:lvl w:ilvl="4">
      <w:start w:val="0"/>
      <w:numFmt w:val="bullet"/>
      <w:lvlText w:val=""/>
      <w:lvlJc w:val="left"/>
      <w:pPr>
        <w:tabs>
          <w:tab w:val="num" w:pos="0"/>
        </w:tabs>
        <w:ind w:left="5426" w:hanging="240"/>
      </w:pPr>
      <w:rPr>
        <w:rFonts w:ascii="Symbol" w:hAnsi="Symbol" w:cs="Symbol" w:hint="default"/>
        <w:lang w:val="ru-RU" w:eastAsia="en-US" w:bidi="ar-SA"/>
      </w:rPr>
    </w:lvl>
    <w:lvl w:ilvl="5">
      <w:start w:val="0"/>
      <w:numFmt w:val="bullet"/>
      <w:lvlText w:val=""/>
      <w:lvlJc w:val="left"/>
      <w:pPr>
        <w:tabs>
          <w:tab w:val="num" w:pos="0"/>
        </w:tabs>
        <w:ind w:left="6383" w:hanging="240"/>
      </w:pPr>
      <w:rPr>
        <w:rFonts w:ascii="Symbol" w:hAnsi="Symbol" w:cs="Symbol" w:hint="default"/>
        <w:lang w:val="ru-RU" w:eastAsia="en-US" w:bidi="ar-SA"/>
      </w:rPr>
    </w:lvl>
    <w:lvl w:ilvl="6">
      <w:start w:val="0"/>
      <w:numFmt w:val="bullet"/>
      <w:lvlText w:val=""/>
      <w:lvlJc w:val="left"/>
      <w:pPr>
        <w:tabs>
          <w:tab w:val="num" w:pos="0"/>
        </w:tabs>
        <w:ind w:left="7339" w:hanging="240"/>
      </w:pPr>
      <w:rPr>
        <w:rFonts w:ascii="Symbol" w:hAnsi="Symbol" w:cs="Symbol" w:hint="default"/>
        <w:lang w:val="ru-RU" w:eastAsia="en-US" w:bidi="ar-SA"/>
      </w:rPr>
    </w:lvl>
    <w:lvl w:ilvl="7">
      <w:start w:val="0"/>
      <w:numFmt w:val="bullet"/>
      <w:lvlText w:val=""/>
      <w:lvlJc w:val="left"/>
      <w:pPr>
        <w:tabs>
          <w:tab w:val="num" w:pos="0"/>
        </w:tabs>
        <w:ind w:left="8296" w:hanging="240"/>
      </w:pPr>
      <w:rPr>
        <w:rFonts w:ascii="Symbol" w:hAnsi="Symbol" w:cs="Symbol" w:hint="default"/>
        <w:lang w:val="ru-RU" w:eastAsia="en-US" w:bidi="ar-SA"/>
      </w:rPr>
    </w:lvl>
    <w:lvl w:ilvl="8">
      <w:start w:val="0"/>
      <w:numFmt w:val="bullet"/>
      <w:lvlText w:val=""/>
      <w:lvlJc w:val="left"/>
      <w:pPr>
        <w:tabs>
          <w:tab w:val="num" w:pos="0"/>
        </w:tabs>
        <w:ind w:left="9253" w:hanging="240"/>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373" w:hanging="732"/>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458" w:hanging="732"/>
      </w:pPr>
      <w:rPr>
        <w:rFonts w:ascii="Symbol" w:hAnsi="Symbol" w:cs="Symbol" w:hint="default"/>
        <w:lang w:val="ru-RU" w:eastAsia="en-US" w:bidi="ar-SA"/>
      </w:rPr>
    </w:lvl>
    <w:lvl w:ilvl="2">
      <w:start w:val="0"/>
      <w:numFmt w:val="bullet"/>
      <w:lvlText w:val=""/>
      <w:lvlJc w:val="left"/>
      <w:pPr>
        <w:tabs>
          <w:tab w:val="num" w:pos="0"/>
        </w:tabs>
        <w:ind w:left="2537" w:hanging="732"/>
      </w:pPr>
      <w:rPr>
        <w:rFonts w:ascii="Symbol" w:hAnsi="Symbol" w:cs="Symbol" w:hint="default"/>
        <w:lang w:val="ru-RU" w:eastAsia="en-US" w:bidi="ar-SA"/>
      </w:rPr>
    </w:lvl>
    <w:lvl w:ilvl="3">
      <w:start w:val="0"/>
      <w:numFmt w:val="bullet"/>
      <w:lvlText w:val=""/>
      <w:lvlJc w:val="left"/>
      <w:pPr>
        <w:tabs>
          <w:tab w:val="num" w:pos="0"/>
        </w:tabs>
        <w:ind w:left="3615" w:hanging="732"/>
      </w:pPr>
      <w:rPr>
        <w:rFonts w:ascii="Symbol" w:hAnsi="Symbol" w:cs="Symbol" w:hint="default"/>
        <w:lang w:val="ru-RU" w:eastAsia="en-US" w:bidi="ar-SA"/>
      </w:rPr>
    </w:lvl>
    <w:lvl w:ilvl="4">
      <w:start w:val="0"/>
      <w:numFmt w:val="bullet"/>
      <w:lvlText w:val=""/>
      <w:lvlJc w:val="left"/>
      <w:pPr>
        <w:tabs>
          <w:tab w:val="num" w:pos="0"/>
        </w:tabs>
        <w:ind w:left="4694" w:hanging="732"/>
      </w:pPr>
      <w:rPr>
        <w:rFonts w:ascii="Symbol" w:hAnsi="Symbol" w:cs="Symbol" w:hint="default"/>
        <w:lang w:val="ru-RU" w:eastAsia="en-US" w:bidi="ar-SA"/>
      </w:rPr>
    </w:lvl>
    <w:lvl w:ilvl="5">
      <w:start w:val="0"/>
      <w:numFmt w:val="bullet"/>
      <w:lvlText w:val=""/>
      <w:lvlJc w:val="left"/>
      <w:pPr>
        <w:tabs>
          <w:tab w:val="num" w:pos="0"/>
        </w:tabs>
        <w:ind w:left="5773" w:hanging="732"/>
      </w:pPr>
      <w:rPr>
        <w:rFonts w:ascii="Symbol" w:hAnsi="Symbol" w:cs="Symbol" w:hint="default"/>
        <w:lang w:val="ru-RU" w:eastAsia="en-US" w:bidi="ar-SA"/>
      </w:rPr>
    </w:lvl>
    <w:lvl w:ilvl="6">
      <w:start w:val="0"/>
      <w:numFmt w:val="bullet"/>
      <w:lvlText w:val=""/>
      <w:lvlJc w:val="left"/>
      <w:pPr>
        <w:tabs>
          <w:tab w:val="num" w:pos="0"/>
        </w:tabs>
        <w:ind w:left="6851" w:hanging="732"/>
      </w:pPr>
      <w:rPr>
        <w:rFonts w:ascii="Symbol" w:hAnsi="Symbol" w:cs="Symbol" w:hint="default"/>
        <w:lang w:val="ru-RU" w:eastAsia="en-US" w:bidi="ar-SA"/>
      </w:rPr>
    </w:lvl>
    <w:lvl w:ilvl="7">
      <w:start w:val="0"/>
      <w:numFmt w:val="bullet"/>
      <w:lvlText w:val=""/>
      <w:lvlJc w:val="left"/>
      <w:pPr>
        <w:tabs>
          <w:tab w:val="num" w:pos="0"/>
        </w:tabs>
        <w:ind w:left="7930" w:hanging="732"/>
      </w:pPr>
      <w:rPr>
        <w:rFonts w:ascii="Symbol" w:hAnsi="Symbol" w:cs="Symbol" w:hint="default"/>
        <w:lang w:val="ru-RU" w:eastAsia="en-US" w:bidi="ar-SA"/>
      </w:rPr>
    </w:lvl>
    <w:lvl w:ilvl="8">
      <w:start w:val="0"/>
      <w:numFmt w:val="bullet"/>
      <w:lvlText w:val=""/>
      <w:lvlJc w:val="left"/>
      <w:pPr>
        <w:tabs>
          <w:tab w:val="num" w:pos="0"/>
        </w:tabs>
        <w:ind w:left="9009" w:hanging="732"/>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3422" w:hanging="360"/>
      </w:pPr>
      <w:rPr>
        <w:sz w:val="28"/>
        <w:spacing w:val="0"/>
        <w:i w:val="false"/>
        <w:b/>
        <w:szCs w:val="28"/>
        <w:iCs w:val="false"/>
        <w:bCs/>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513" w:hanging="711"/>
      </w:pPr>
      <w:rPr>
        <w:sz w:val="28"/>
        <w:spacing w:val="0"/>
        <w:szCs w:val="28"/>
        <w:w w:val="100"/>
        <w:lang w:val="ru-RU" w:eastAsia="en-US" w:bidi="ar-SA"/>
      </w:rPr>
    </w:lvl>
    <w:lvl w:ilvl="2">
      <w:start w:val="1"/>
      <w:numFmt w:val="decimal"/>
      <w:lvlText w:val="%1.%2.%3."/>
      <w:lvlJc w:val="left"/>
      <w:pPr>
        <w:tabs>
          <w:tab w:val="num" w:pos="0"/>
        </w:tabs>
        <w:ind w:left="2073" w:hanging="711"/>
      </w:pPr>
      <w:rPr>
        <w:spacing w:val="0"/>
        <w:w w:val="100"/>
        <w:lang w:val="ru-RU" w:eastAsia="en-US" w:bidi="ar-SA"/>
      </w:rPr>
    </w:lvl>
    <w:lvl w:ilvl="3">
      <w:start w:val="1"/>
      <w:numFmt w:val="decimal"/>
      <w:lvlText w:val="%1.%2.%3.%4."/>
      <w:lvlJc w:val="left"/>
      <w:pPr>
        <w:tabs>
          <w:tab w:val="num" w:pos="0"/>
        </w:tabs>
        <w:ind w:left="513" w:hanging="711"/>
      </w:pPr>
      <w:rPr>
        <w:sz w:val="28"/>
        <w:spacing w:val="0"/>
        <w:i w:val="false"/>
        <w:b w:val="false"/>
        <w:szCs w:val="28"/>
        <w:iCs w:val="false"/>
        <w:bCs w:val="false"/>
        <w:w w:val="100"/>
        <w:rFonts w:ascii="Times New Roman" w:hAnsi="Times New Roman" w:eastAsia="Times New Roman" w:cs="Times New Roman"/>
        <w:lang w:val="ru-RU" w:eastAsia="en-US" w:bidi="ar-SA"/>
      </w:rPr>
    </w:lvl>
    <w:lvl w:ilvl="4">
      <w:start w:val="0"/>
      <w:numFmt w:val="bullet"/>
      <w:lvlText w:val=""/>
      <w:lvlJc w:val="left"/>
      <w:pPr>
        <w:tabs>
          <w:tab w:val="num" w:pos="0"/>
        </w:tabs>
        <w:ind w:left="1700" w:hanging="711"/>
      </w:pPr>
      <w:rPr>
        <w:rFonts w:ascii="Symbol" w:hAnsi="Symbol" w:cs="Symbol" w:hint="default"/>
        <w:lang w:val="ru-RU" w:eastAsia="en-US" w:bidi="ar-SA"/>
      </w:rPr>
    </w:lvl>
    <w:lvl w:ilvl="5">
      <w:start w:val="0"/>
      <w:numFmt w:val="bullet"/>
      <w:lvlText w:val=""/>
      <w:lvlJc w:val="left"/>
      <w:pPr>
        <w:tabs>
          <w:tab w:val="num" w:pos="0"/>
        </w:tabs>
        <w:ind w:left="1800" w:hanging="711"/>
      </w:pPr>
      <w:rPr>
        <w:rFonts w:ascii="Symbol" w:hAnsi="Symbol" w:cs="Symbol" w:hint="default"/>
        <w:lang w:val="ru-RU" w:eastAsia="en-US" w:bidi="ar-SA"/>
      </w:rPr>
    </w:lvl>
    <w:lvl w:ilvl="6">
      <w:start w:val="0"/>
      <w:numFmt w:val="bullet"/>
      <w:lvlText w:val=""/>
      <w:lvlJc w:val="left"/>
      <w:pPr>
        <w:tabs>
          <w:tab w:val="num" w:pos="0"/>
        </w:tabs>
        <w:ind w:left="1940" w:hanging="711"/>
      </w:pPr>
      <w:rPr>
        <w:rFonts w:ascii="Symbol" w:hAnsi="Symbol" w:cs="Symbol" w:hint="default"/>
        <w:lang w:val="ru-RU" w:eastAsia="en-US" w:bidi="ar-SA"/>
      </w:rPr>
    </w:lvl>
    <w:lvl w:ilvl="7">
      <w:start w:val="0"/>
      <w:numFmt w:val="bullet"/>
      <w:lvlText w:val=""/>
      <w:lvlJc w:val="left"/>
      <w:pPr>
        <w:tabs>
          <w:tab w:val="num" w:pos="0"/>
        </w:tabs>
        <w:ind w:left="1960" w:hanging="711"/>
      </w:pPr>
      <w:rPr>
        <w:rFonts w:ascii="Symbol" w:hAnsi="Symbol" w:cs="Symbol" w:hint="default"/>
        <w:lang w:val="ru-RU" w:eastAsia="en-US" w:bidi="ar-SA"/>
      </w:rPr>
    </w:lvl>
    <w:lvl w:ilvl="8">
      <w:start w:val="0"/>
      <w:numFmt w:val="bullet"/>
      <w:lvlText w:val=""/>
      <w:lvlJc w:val="left"/>
      <w:pPr>
        <w:tabs>
          <w:tab w:val="num" w:pos="0"/>
        </w:tabs>
        <w:ind w:left="2020" w:hanging="711"/>
      </w:pPr>
      <w:rPr>
        <w:rFonts w:ascii="Symbol" w:hAnsi="Symbol" w:cs="Symbol" w:hint="default"/>
        <w:lang w:val="ru-RU" w:eastAsia="en-US" w:bidi="ar-SA"/>
      </w:rPr>
    </w:lvl>
  </w:abstractNum>
  <w:abstractNum w:abstractNumId="8">
    <w:lvl w:ilvl="0">
      <w:start w:val="1"/>
      <w:numFmt w:val="upperRoman"/>
      <w:lvlText w:val="%1."/>
      <w:lvlJc w:val="left"/>
      <w:pPr>
        <w:tabs>
          <w:tab w:val="num" w:pos="0"/>
        </w:tabs>
        <w:ind w:left="4970" w:hanging="720"/>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5598" w:hanging="720"/>
      </w:pPr>
      <w:rPr>
        <w:rFonts w:ascii="Symbol" w:hAnsi="Symbol" w:cs="Symbol" w:hint="default"/>
        <w:lang w:val="ru-RU" w:eastAsia="en-US" w:bidi="ar-SA"/>
      </w:rPr>
    </w:lvl>
    <w:lvl w:ilvl="2">
      <w:start w:val="0"/>
      <w:numFmt w:val="bullet"/>
      <w:lvlText w:val=""/>
      <w:lvlJc w:val="left"/>
      <w:pPr>
        <w:tabs>
          <w:tab w:val="num" w:pos="0"/>
        </w:tabs>
        <w:ind w:left="6217" w:hanging="720"/>
      </w:pPr>
      <w:rPr>
        <w:rFonts w:ascii="Symbol" w:hAnsi="Symbol" w:cs="Symbol" w:hint="default"/>
        <w:lang w:val="ru-RU" w:eastAsia="en-US" w:bidi="ar-SA"/>
      </w:rPr>
    </w:lvl>
    <w:lvl w:ilvl="3">
      <w:start w:val="0"/>
      <w:numFmt w:val="bullet"/>
      <w:lvlText w:val=""/>
      <w:lvlJc w:val="left"/>
      <w:pPr>
        <w:tabs>
          <w:tab w:val="num" w:pos="0"/>
        </w:tabs>
        <w:ind w:left="6835" w:hanging="720"/>
      </w:pPr>
      <w:rPr>
        <w:rFonts w:ascii="Symbol" w:hAnsi="Symbol" w:cs="Symbol" w:hint="default"/>
        <w:lang w:val="ru-RU" w:eastAsia="en-US" w:bidi="ar-SA"/>
      </w:rPr>
    </w:lvl>
    <w:lvl w:ilvl="4">
      <w:start w:val="0"/>
      <w:numFmt w:val="bullet"/>
      <w:lvlText w:val=""/>
      <w:lvlJc w:val="left"/>
      <w:pPr>
        <w:tabs>
          <w:tab w:val="num" w:pos="0"/>
        </w:tabs>
        <w:ind w:left="7454" w:hanging="720"/>
      </w:pPr>
      <w:rPr>
        <w:rFonts w:ascii="Symbol" w:hAnsi="Symbol" w:cs="Symbol" w:hint="default"/>
        <w:lang w:val="ru-RU" w:eastAsia="en-US" w:bidi="ar-SA"/>
      </w:rPr>
    </w:lvl>
    <w:lvl w:ilvl="5">
      <w:start w:val="0"/>
      <w:numFmt w:val="bullet"/>
      <w:lvlText w:val=""/>
      <w:lvlJc w:val="left"/>
      <w:pPr>
        <w:tabs>
          <w:tab w:val="num" w:pos="0"/>
        </w:tabs>
        <w:ind w:left="8073" w:hanging="720"/>
      </w:pPr>
      <w:rPr>
        <w:rFonts w:ascii="Symbol" w:hAnsi="Symbol" w:cs="Symbol" w:hint="default"/>
        <w:lang w:val="ru-RU" w:eastAsia="en-US" w:bidi="ar-SA"/>
      </w:rPr>
    </w:lvl>
    <w:lvl w:ilvl="6">
      <w:start w:val="0"/>
      <w:numFmt w:val="bullet"/>
      <w:lvlText w:val=""/>
      <w:lvlJc w:val="left"/>
      <w:pPr>
        <w:tabs>
          <w:tab w:val="num" w:pos="0"/>
        </w:tabs>
        <w:ind w:left="8691" w:hanging="720"/>
      </w:pPr>
      <w:rPr>
        <w:rFonts w:ascii="Symbol" w:hAnsi="Symbol" w:cs="Symbol" w:hint="default"/>
        <w:lang w:val="ru-RU" w:eastAsia="en-US" w:bidi="ar-SA"/>
      </w:rPr>
    </w:lvl>
    <w:lvl w:ilvl="7">
      <w:start w:val="0"/>
      <w:numFmt w:val="bullet"/>
      <w:lvlText w:val=""/>
      <w:lvlJc w:val="left"/>
      <w:pPr>
        <w:tabs>
          <w:tab w:val="num" w:pos="0"/>
        </w:tabs>
        <w:ind w:left="9310" w:hanging="720"/>
      </w:pPr>
      <w:rPr>
        <w:rFonts w:ascii="Symbol" w:hAnsi="Symbol" w:cs="Symbol" w:hint="default"/>
        <w:lang w:val="ru-RU" w:eastAsia="en-US" w:bidi="ar-SA"/>
      </w:rPr>
    </w:lvl>
    <w:lvl w:ilvl="8">
      <w:start w:val="0"/>
      <w:numFmt w:val="bullet"/>
      <w:lvlText w:val=""/>
      <w:lvlJc w:val="left"/>
      <w:pPr>
        <w:tabs>
          <w:tab w:val="num" w:pos="0"/>
        </w:tabs>
        <w:ind w:left="9929" w:hanging="720"/>
      </w:pPr>
      <w:rPr>
        <w:rFonts w:ascii="Symbol" w:hAnsi="Symbol" w:cs="Symbol" w:hint="default"/>
        <w:lang w:val="ru-RU" w:eastAsia="en-US" w:bidi="ar-SA"/>
      </w:rPr>
    </w:lvl>
  </w:abstractNum>
  <w:abstractNum w:abstractNumId="9">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uiPriority w:val="9"/>
    <w:qFormat/>
    <w:pPr>
      <w:ind w:left="1952" w:hanging="0"/>
      <w:outlineLvl w:val="0"/>
    </w:pPr>
    <w:rPr>
      <w:b/>
      <w:bCs/>
      <w:sz w:val="24"/>
      <w:szCs w:val="24"/>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uiPriority w:val="99"/>
    <w:qFormat/>
    <w:rsid w:val="00922d05"/>
    <w:rPr>
      <w:rFonts w:ascii="Times New Roman" w:hAnsi="Times New Roman" w:eastAsia="Times New Roman" w:cs="Times New Roman"/>
      <w:lang w:val="ru-RU"/>
    </w:rPr>
  </w:style>
  <w:style w:type="character" w:styleId="Style14" w:customStyle="1">
    <w:name w:val="Нижний колонтитул Знак"/>
    <w:basedOn w:val="DefaultParagraphFont"/>
    <w:uiPriority w:val="99"/>
    <w:qFormat/>
    <w:rsid w:val="00922d05"/>
    <w:rPr>
      <w:rFonts w:ascii="Times New Roman" w:hAnsi="Times New Roman" w:eastAsia="Times New Roman" w:cs="Times New Roman"/>
      <w:lang w:val="ru-RU"/>
    </w:rPr>
  </w:style>
  <w:style w:type="character" w:styleId="-">
    <w:name w:val="Hyperlink"/>
    <w:rPr>
      <w:color w:val="000080"/>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uiPriority w:val="1"/>
    <w:qFormat/>
    <w:pPr>
      <w:ind w:left="513" w:hanging="0"/>
      <w:jc w:val="both"/>
    </w:pPr>
    <w:rPr>
      <w:sz w:val="24"/>
      <w:szCs w:val="24"/>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11">
    <w:name w:val="TOC 1"/>
    <w:basedOn w:val="Normal"/>
    <w:uiPriority w:val="1"/>
    <w:qFormat/>
    <w:pPr>
      <w:spacing w:before="154" w:after="0"/>
      <w:ind w:left="513" w:hanging="0"/>
    </w:pPr>
    <w:rPr>
      <w:b/>
      <w:bCs/>
      <w:sz w:val="20"/>
      <w:szCs w:val="20"/>
    </w:rPr>
  </w:style>
  <w:style w:type="paragraph" w:styleId="2">
    <w:name w:val="TOC 2"/>
    <w:basedOn w:val="Normal"/>
    <w:uiPriority w:val="1"/>
    <w:qFormat/>
    <w:pPr>
      <w:spacing w:before="34" w:after="0"/>
      <w:ind w:left="513" w:hanging="0"/>
    </w:pPr>
    <w:rPr>
      <w:sz w:val="20"/>
      <w:szCs w:val="20"/>
    </w:rPr>
  </w:style>
  <w:style w:type="paragraph" w:styleId="ListParagraph">
    <w:name w:val="List Paragraph"/>
    <w:basedOn w:val="Normal"/>
    <w:uiPriority w:val="1"/>
    <w:qFormat/>
    <w:pPr>
      <w:ind w:left="513" w:firstLine="708"/>
      <w:jc w:val="both"/>
    </w:pPr>
    <w:rPr/>
  </w:style>
  <w:style w:type="paragraph" w:styleId="TableParagraph" w:customStyle="1">
    <w:name w:val="Table Paragraph"/>
    <w:basedOn w:val="Normal"/>
    <w:uiPriority w:val="1"/>
    <w:qFormat/>
    <w:pPr/>
    <w:rPr/>
  </w:style>
  <w:style w:type="paragraph" w:styleId="Style20">
    <w:name w:val="Колонтитул"/>
    <w:basedOn w:val="Normal"/>
    <w:qFormat/>
    <w:pPr/>
    <w:rPr/>
  </w:style>
  <w:style w:type="paragraph" w:styleId="Style21">
    <w:name w:val="Header"/>
    <w:basedOn w:val="Normal"/>
    <w:link w:val="Style13"/>
    <w:uiPriority w:val="99"/>
    <w:unhideWhenUsed/>
    <w:rsid w:val="00922d05"/>
    <w:pPr>
      <w:tabs>
        <w:tab w:val="clear" w:pos="720"/>
        <w:tab w:val="center" w:pos="4677" w:leader="none"/>
        <w:tab w:val="right" w:pos="9355" w:leader="none"/>
      </w:tabs>
    </w:pPr>
    <w:rPr/>
  </w:style>
  <w:style w:type="paragraph" w:styleId="Style22">
    <w:name w:val="Footer"/>
    <w:basedOn w:val="Normal"/>
    <w:link w:val="Style14"/>
    <w:uiPriority w:val="99"/>
    <w:unhideWhenUsed/>
    <w:rsid w:val="00922d05"/>
    <w:pPr>
      <w:tabs>
        <w:tab w:val="clear" w:pos="720"/>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 TargetMode="External"/><Relationship Id="rId3" Type="http://schemas.openxmlformats.org/officeDocument/2006/relationships/hyperlink" Target="http://www.gosuslugi.ru/"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hyperlink" Target="https://login.consultant.ru/link/?rnd=3399976FCF52E018DF3F7EA9EAB01932&amp;req=doc&amp;base=LAW&amp;n=321522&amp;dst=43&amp;fld=134&amp;date=26.09.2019" TargetMode="External"/><Relationship Id="rId8" Type="http://schemas.openxmlformats.org/officeDocument/2006/relationships/hyperlink" Target="https://login.consultant.ru/link/?rnd=1A232A963C154EBD03E7997ADB60801E&amp;req=doc&amp;base=MOB&amp;n=297735&amp;dst=100117&amp;fld=134&amp;date=01.10.2019" TargetMode="External"/><Relationship Id="rId9" Type="http://schemas.openxmlformats.org/officeDocument/2006/relationships/hyperlink" Target="https://login.consultant.ru/link/?rnd=1A232A963C154EBD03E7997ADB60801E&amp;req=doc&amp;base=MOB&amp;n=297735&amp;dst=100117&amp;fld=134&amp;date=01.10.2019" TargetMode="External"/><Relationship Id="rId10" Type="http://schemas.openxmlformats.org/officeDocument/2006/relationships/hyperlink" Target="https://cloud.consultant.ru/cloud/static4018_00_50_419020/document_notes_inner.htm?&amp;p129" TargetMode="External"/><Relationship Id="rId11" Type="http://schemas.openxmlformats.org/officeDocument/2006/relationships/hyperlink" Target="https://cloud.consultant.ru/cloud/static4018_00_50_419020/document_notes_inner.htm?&amp;p112" TargetMode="External"/><Relationship Id="rId1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3"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hyperlink" Target="http://www.pravo.gov.ru/" TargetMode="External"/><Relationship Id="rId19" Type="http://schemas.openxmlformats.org/officeDocument/2006/relationships/hyperlink" Target="http://www.pravo.gov.ru/" TargetMode="External"/><Relationship Id="rId20" Type="http://schemas.openxmlformats.org/officeDocument/2006/relationships/hyperlink" Target="http://www.pravo.gov.ru/" TargetMode="Externa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4.xml"/><Relationship Id="rId24" Type="http://schemas.openxmlformats.org/officeDocument/2006/relationships/footer" Target="footer5.xml"/><Relationship Id="rId25" Type="http://schemas.openxmlformats.org/officeDocument/2006/relationships/hyperlink" Target="garantf1://12048567.0/" TargetMode="External"/><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footer" Target="footer6.xml"/><Relationship Id="rId29" Type="http://schemas.openxmlformats.org/officeDocument/2006/relationships/footer" Target="footer7.xml"/><Relationship Id="rId30" Type="http://schemas.openxmlformats.org/officeDocument/2006/relationships/header" Target="header9.xml"/><Relationship Id="rId31" Type="http://schemas.openxmlformats.org/officeDocument/2006/relationships/header" Target="header10.xml"/><Relationship Id="rId32" Type="http://schemas.openxmlformats.org/officeDocument/2006/relationships/footer" Target="footer8.xml"/><Relationship Id="rId33" Type="http://schemas.openxmlformats.org/officeDocument/2006/relationships/footer" Target="footer9.xml"/><Relationship Id="rId34" Type="http://schemas.openxmlformats.org/officeDocument/2006/relationships/header" Target="header11.xml"/><Relationship Id="rId35" Type="http://schemas.openxmlformats.org/officeDocument/2006/relationships/header" Target="header12.xm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header" Target="header13.xml"/><Relationship Id="rId39" Type="http://schemas.openxmlformats.org/officeDocument/2006/relationships/header" Target="header14.xml"/><Relationship Id="rId40" Type="http://schemas.openxmlformats.org/officeDocument/2006/relationships/footer" Target="footer12.xml"/><Relationship Id="rId41" Type="http://schemas.openxmlformats.org/officeDocument/2006/relationships/footer" Target="footer13.xml"/><Relationship Id="rId42" Type="http://schemas.openxmlformats.org/officeDocument/2006/relationships/header" Target="header15.xml"/><Relationship Id="rId43" Type="http://schemas.openxmlformats.org/officeDocument/2006/relationships/header" Target="header16.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eader" Target="header17.xml"/><Relationship Id="rId47" Type="http://schemas.openxmlformats.org/officeDocument/2006/relationships/header" Target="header18.xml"/><Relationship Id="rId48" Type="http://schemas.openxmlformats.org/officeDocument/2006/relationships/footer" Target="footer16.xml"/><Relationship Id="rId49" Type="http://schemas.openxmlformats.org/officeDocument/2006/relationships/footer" Target="footer17.xml"/><Relationship Id="rId50" Type="http://schemas.openxmlformats.org/officeDocument/2006/relationships/header" Target="header19.xml"/><Relationship Id="rId51" Type="http://schemas.openxmlformats.org/officeDocument/2006/relationships/header" Target="header20.xml"/><Relationship Id="rId52" Type="http://schemas.openxmlformats.org/officeDocument/2006/relationships/footer" Target="footer18.xml"/><Relationship Id="rId53" Type="http://schemas.openxmlformats.org/officeDocument/2006/relationships/footer" Target="footer19.xml"/><Relationship Id="rId54" Type="http://schemas.openxmlformats.org/officeDocument/2006/relationships/header" Target="header21.xml"/><Relationship Id="rId55" Type="http://schemas.openxmlformats.org/officeDocument/2006/relationships/header" Target="header22.xml"/><Relationship Id="rId56" Type="http://schemas.openxmlformats.org/officeDocument/2006/relationships/footer" Target="footer20.xml"/><Relationship Id="rId57" Type="http://schemas.openxmlformats.org/officeDocument/2006/relationships/footer" Target="footer21.xml"/><Relationship Id="rId58" Type="http://schemas.openxmlformats.org/officeDocument/2006/relationships/header" Target="header23.xml"/><Relationship Id="rId59" Type="http://schemas.openxmlformats.org/officeDocument/2006/relationships/header" Target="header24.xml"/><Relationship Id="rId60" Type="http://schemas.openxmlformats.org/officeDocument/2006/relationships/footer" Target="footer22.xml"/><Relationship Id="rId61" Type="http://schemas.openxmlformats.org/officeDocument/2006/relationships/footer" Target="footer23.xml"/><Relationship Id="rId62" Type="http://schemas.openxmlformats.org/officeDocument/2006/relationships/header" Target="header25.xml"/><Relationship Id="rId63" Type="http://schemas.openxmlformats.org/officeDocument/2006/relationships/header" Target="header26.xml"/><Relationship Id="rId64" Type="http://schemas.openxmlformats.org/officeDocument/2006/relationships/footer" Target="footer24.xml"/><Relationship Id="rId65" Type="http://schemas.openxmlformats.org/officeDocument/2006/relationships/footer" Target="footer25.xml"/><Relationship Id="rId66" Type="http://schemas.openxmlformats.org/officeDocument/2006/relationships/header" Target="header27.xml"/><Relationship Id="rId67" Type="http://schemas.openxmlformats.org/officeDocument/2006/relationships/header" Target="header28.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header" Target="header29.xml"/><Relationship Id="rId71" Type="http://schemas.openxmlformats.org/officeDocument/2006/relationships/header" Target="header30.xml"/><Relationship Id="rId72" Type="http://schemas.openxmlformats.org/officeDocument/2006/relationships/footer" Target="footer28.xml"/><Relationship Id="rId73" Type="http://schemas.openxmlformats.org/officeDocument/2006/relationships/footer" Target="footer29.xml"/><Relationship Id="rId74" Type="http://schemas.openxmlformats.org/officeDocument/2006/relationships/header" Target="header31.xml"/><Relationship Id="rId75" Type="http://schemas.openxmlformats.org/officeDocument/2006/relationships/header" Target="header32.xml"/><Relationship Id="rId76" Type="http://schemas.openxmlformats.org/officeDocument/2006/relationships/footer" Target="footer30.xml"/><Relationship Id="rId77" Type="http://schemas.openxmlformats.org/officeDocument/2006/relationships/footer" Target="footer31.xml"/><Relationship Id="rId78" Type="http://schemas.openxmlformats.org/officeDocument/2006/relationships/header" Target="header33.xml"/><Relationship Id="rId79" Type="http://schemas.openxmlformats.org/officeDocument/2006/relationships/header" Target="header34.xml"/><Relationship Id="rId80" Type="http://schemas.openxmlformats.org/officeDocument/2006/relationships/footer" Target="footer32.xml"/><Relationship Id="rId81" Type="http://schemas.openxmlformats.org/officeDocument/2006/relationships/footer" Target="footer33.xml"/><Relationship Id="rId82" Type="http://schemas.openxmlformats.org/officeDocument/2006/relationships/header" Target="header35.xml"/><Relationship Id="rId83" Type="http://schemas.openxmlformats.org/officeDocument/2006/relationships/header" Target="header36.xml"/><Relationship Id="rId84" Type="http://schemas.openxmlformats.org/officeDocument/2006/relationships/footer" Target="footer34.xml"/><Relationship Id="rId85" Type="http://schemas.openxmlformats.org/officeDocument/2006/relationships/footer" Target="footer35.xml"/><Relationship Id="rId86" Type="http://schemas.openxmlformats.org/officeDocument/2006/relationships/header" Target="header37.xml"/><Relationship Id="rId87" Type="http://schemas.openxmlformats.org/officeDocument/2006/relationships/header" Target="header38.xml"/><Relationship Id="rId88" Type="http://schemas.openxmlformats.org/officeDocument/2006/relationships/footer" Target="footer36.xml"/><Relationship Id="rId89" Type="http://schemas.openxmlformats.org/officeDocument/2006/relationships/footer" Target="footer37.xml"/><Relationship Id="rId90" Type="http://schemas.openxmlformats.org/officeDocument/2006/relationships/header" Target="header39.xml"/><Relationship Id="rId91" Type="http://schemas.openxmlformats.org/officeDocument/2006/relationships/header" Target="header40.xml"/><Relationship Id="rId92" Type="http://schemas.openxmlformats.org/officeDocument/2006/relationships/footer" Target="footer38.xml"/><Relationship Id="rId93" Type="http://schemas.openxmlformats.org/officeDocument/2006/relationships/footer" Target="footer39.xml"/><Relationship Id="rId94" Type="http://schemas.openxmlformats.org/officeDocument/2006/relationships/header" Target="header41.xml"/><Relationship Id="rId95" Type="http://schemas.openxmlformats.org/officeDocument/2006/relationships/header" Target="header42.xml"/><Relationship Id="rId96" Type="http://schemas.openxmlformats.org/officeDocument/2006/relationships/footer" Target="footer40.xml"/><Relationship Id="rId97" Type="http://schemas.openxmlformats.org/officeDocument/2006/relationships/footer" Target="footer41.xml"/><Relationship Id="rId98" Type="http://schemas.openxmlformats.org/officeDocument/2006/relationships/header" Target="header43.xml"/><Relationship Id="rId99" Type="http://schemas.openxmlformats.org/officeDocument/2006/relationships/header" Target="header44.xml"/><Relationship Id="rId100" Type="http://schemas.openxmlformats.org/officeDocument/2006/relationships/footer" Target="footer42.xml"/><Relationship Id="rId101" Type="http://schemas.openxmlformats.org/officeDocument/2006/relationships/footer" Target="footer43.xml"/><Relationship Id="rId102" Type="http://schemas.openxmlformats.org/officeDocument/2006/relationships/header" Target="header45.xml"/><Relationship Id="rId103" Type="http://schemas.openxmlformats.org/officeDocument/2006/relationships/header" Target="header46.xml"/><Relationship Id="rId104" Type="http://schemas.openxmlformats.org/officeDocument/2006/relationships/footer" Target="footer44.xml"/><Relationship Id="rId105" Type="http://schemas.openxmlformats.org/officeDocument/2006/relationships/footer" Target="footer45.xml"/><Relationship Id="rId106" Type="http://schemas.openxmlformats.org/officeDocument/2006/relationships/header" Target="header47.xml"/><Relationship Id="rId107" Type="http://schemas.openxmlformats.org/officeDocument/2006/relationships/header" Target="header48.xml"/><Relationship Id="rId108" Type="http://schemas.openxmlformats.org/officeDocument/2006/relationships/footer" Target="footer46.xml"/><Relationship Id="rId109" Type="http://schemas.openxmlformats.org/officeDocument/2006/relationships/footer" Target="footer47.xml"/><Relationship Id="rId110" Type="http://schemas.openxmlformats.org/officeDocument/2006/relationships/header" Target="header49.xml"/><Relationship Id="rId111" Type="http://schemas.openxmlformats.org/officeDocument/2006/relationships/header" Target="header50.xml"/><Relationship Id="rId112" Type="http://schemas.openxmlformats.org/officeDocument/2006/relationships/footer" Target="footer48.xml"/><Relationship Id="rId113" Type="http://schemas.openxmlformats.org/officeDocument/2006/relationships/footer" Target="footer49.xml"/><Relationship Id="rId114" Type="http://schemas.openxmlformats.org/officeDocument/2006/relationships/header" Target="header51.xml"/><Relationship Id="rId115" Type="http://schemas.openxmlformats.org/officeDocument/2006/relationships/header" Target="header52.xml"/><Relationship Id="rId116" Type="http://schemas.openxmlformats.org/officeDocument/2006/relationships/footer" Target="footer50.xml"/><Relationship Id="rId117" Type="http://schemas.openxmlformats.org/officeDocument/2006/relationships/footer" Target="footer51.xml"/><Relationship Id="rId118" Type="http://schemas.openxmlformats.org/officeDocument/2006/relationships/header" Target="header53.xml"/><Relationship Id="rId119" Type="http://schemas.openxmlformats.org/officeDocument/2006/relationships/header" Target="header54.xml"/><Relationship Id="rId120" Type="http://schemas.openxmlformats.org/officeDocument/2006/relationships/footer" Target="footer52.xml"/><Relationship Id="rId121" Type="http://schemas.openxmlformats.org/officeDocument/2006/relationships/footer" Target="footer53.xml"/><Relationship Id="rId122" Type="http://schemas.openxmlformats.org/officeDocument/2006/relationships/header" Target="header55.xml"/><Relationship Id="rId123" Type="http://schemas.openxmlformats.org/officeDocument/2006/relationships/header" Target="header56.xml"/><Relationship Id="rId124" Type="http://schemas.openxmlformats.org/officeDocument/2006/relationships/footer" Target="footer54.xml"/><Relationship Id="rId125" Type="http://schemas.openxmlformats.org/officeDocument/2006/relationships/footer" Target="footer55.xml"/><Relationship Id="rId126" Type="http://schemas.openxmlformats.org/officeDocument/2006/relationships/header" Target="header57.xml"/><Relationship Id="rId127" Type="http://schemas.openxmlformats.org/officeDocument/2006/relationships/header" Target="header58.xml"/><Relationship Id="rId128" Type="http://schemas.openxmlformats.org/officeDocument/2006/relationships/footer" Target="footer56.xml"/><Relationship Id="rId129" Type="http://schemas.openxmlformats.org/officeDocument/2006/relationships/footer" Target="footer57.xml"/><Relationship Id="rId130" Type="http://schemas.openxmlformats.org/officeDocument/2006/relationships/header" Target="header59.xml"/><Relationship Id="rId131" Type="http://schemas.openxmlformats.org/officeDocument/2006/relationships/header" Target="header60.xml"/><Relationship Id="rId132" Type="http://schemas.openxmlformats.org/officeDocument/2006/relationships/footer" Target="footer58.xml"/><Relationship Id="rId133" Type="http://schemas.openxmlformats.org/officeDocument/2006/relationships/footer" Target="footer59.xml"/><Relationship Id="rId134" Type="http://schemas.openxmlformats.org/officeDocument/2006/relationships/header" Target="header61.xml"/><Relationship Id="rId135" Type="http://schemas.openxmlformats.org/officeDocument/2006/relationships/header" Target="header62.xml"/><Relationship Id="rId136" Type="http://schemas.openxmlformats.org/officeDocument/2006/relationships/footer" Target="footer60.xml"/><Relationship Id="rId137" Type="http://schemas.openxmlformats.org/officeDocument/2006/relationships/footer" Target="footer61.xml"/><Relationship Id="rId138" Type="http://schemas.openxmlformats.org/officeDocument/2006/relationships/header" Target="header63.xml"/><Relationship Id="rId139" Type="http://schemas.openxmlformats.org/officeDocument/2006/relationships/header" Target="header64.xml"/><Relationship Id="rId140" Type="http://schemas.openxmlformats.org/officeDocument/2006/relationships/footer" Target="footer62.xml"/><Relationship Id="rId141" Type="http://schemas.openxmlformats.org/officeDocument/2006/relationships/footer" Target="footer63.xml"/><Relationship Id="rId142" Type="http://schemas.openxmlformats.org/officeDocument/2006/relationships/numbering" Target="numbering.xml"/><Relationship Id="rId143" Type="http://schemas.openxmlformats.org/officeDocument/2006/relationships/fontTable" Target="fontTable.xml"/><Relationship Id="rId144" Type="http://schemas.openxmlformats.org/officeDocument/2006/relationships/settings" Target="settings.xml"/><Relationship Id="rId145" Type="http://schemas.openxmlformats.org/officeDocument/2006/relationships/theme" Target="theme/theme1.xml"/><Relationship Id="rId14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B13DD-2DC5-4A73-9620-D3FF36A8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Application>LibreOffice/7.5.2.1$Linux_X86_64 LibreOffice_project/50$Build-1</Application>
  <AppVersion>15.0000</AppVersion>
  <Pages>83</Pages>
  <Words>18753</Words>
  <Characters>141594</Characters>
  <CharactersWithSpaces>158793</CharactersWithSpaces>
  <Paragraphs>1514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2025-02-05T14:34:00Z</dcterms:created>
  <dc:creator/>
  <dc:description/>
  <dc:language>ru-RU</dc:language>
  <cp:lastModifiedBy/>
  <dcterms:modified xsi:type="dcterms:W3CDTF">2025-04-30T16:56:12Z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2022-02-03T00:00:00Z</vt:filetime>
  </property>
  <property fmtid="{D5CDD505-2E9C-101B-9397-08002B2CF9AE}" pid="3" name="LastSaved">
    <vt:filetime>2025-02-05T00:00:00Z</vt:filetime>
  </property>
  <property fmtid="{D5CDD505-2E9C-101B-9397-08002B2CF9AE}" pid="4" name="Producer">
    <vt:lpwstr>iText® 7.1.11 ©2000-2020 iText Group NV (AGPL-version)</vt:lpwstr>
  </property>
</Properties>
</file>